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BBE1E2C"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D02D93">
        <w:rPr>
          <w:rFonts w:cs="Tahoma"/>
          <w:sz w:val="32"/>
        </w:rPr>
        <w:t>e: Madraci</w:t>
      </w:r>
    </w:p>
    <w:p w14:paraId="6D290A34" w14:textId="0FBA037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2D93">
        <w:rPr>
          <w:rFonts w:cs="Tahoma"/>
          <w:sz w:val="32"/>
        </w:rPr>
        <w:t>64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3ACD4B8B" w:rsidR="004C7286" w:rsidRPr="00D37ACF" w:rsidRDefault="00584CAF" w:rsidP="00AB2FDA">
      <w:pPr>
        <w:pStyle w:val="Azrastil"/>
        <w:rPr>
          <w:rFonts w:cs="Tahoma"/>
          <w:sz w:val="32"/>
        </w:rPr>
      </w:pPr>
      <w:r w:rsidRPr="00584CAF">
        <w:rPr>
          <w:rFonts w:cs="Tahoma"/>
          <w:sz w:val="32"/>
          <w:highlight w:val="yellow"/>
        </w:rPr>
        <w:t>Prva izmjena Dokumentacije – Rok za dostavu ponuda</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C7CB4EB" w:rsidR="004C7286" w:rsidRPr="00D37ACF" w:rsidRDefault="004C7286" w:rsidP="00AB2FDA">
      <w:pPr>
        <w:pStyle w:val="Azrastil"/>
        <w:rPr>
          <w:rFonts w:cs="Tahoma"/>
          <w:sz w:val="32"/>
        </w:rPr>
      </w:pPr>
      <w:r w:rsidRPr="00D37ACF">
        <w:rPr>
          <w:rFonts w:cs="Tahoma"/>
          <w:sz w:val="32"/>
        </w:rPr>
        <w:t xml:space="preserve">U.br. </w:t>
      </w:r>
      <w:r w:rsidR="00584CAF">
        <w:rPr>
          <w:rFonts w:cs="Tahoma"/>
          <w:sz w:val="32"/>
        </w:rPr>
        <w:t>01-1274-4</w:t>
      </w:r>
      <w:r w:rsidR="00D02D93">
        <w:rPr>
          <w:rFonts w:cs="Tahoma"/>
          <w:sz w:val="32"/>
        </w:rPr>
        <w:t>-2021</w:t>
      </w:r>
    </w:p>
    <w:p w14:paraId="17D96310" w14:textId="272AC025" w:rsidR="003C4578" w:rsidRPr="007A03CA" w:rsidRDefault="007B354C" w:rsidP="007A03CA">
      <w:pPr>
        <w:pStyle w:val="Azrastil"/>
        <w:rPr>
          <w:rFonts w:cs="Tahoma"/>
          <w:sz w:val="32"/>
        </w:rPr>
      </w:pPr>
      <w:r>
        <w:rPr>
          <w:rFonts w:cs="Tahoma"/>
          <w:sz w:val="32"/>
        </w:rPr>
        <w:t>Zagreb, rujan</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74C8AE6" w14:textId="11ECE44F" w:rsidR="00584CA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2517978" w:history="1">
            <w:r w:rsidR="00584CAF" w:rsidRPr="00F435CC">
              <w:rPr>
                <w:rStyle w:val="Hyperlink"/>
                <w:noProof/>
              </w:rPr>
              <w:t>1.</w:t>
            </w:r>
            <w:r w:rsidR="00584CAF">
              <w:rPr>
                <w:rFonts w:eastAsiaTheme="minorEastAsia"/>
                <w:noProof/>
                <w:lang w:eastAsia="hr-HR"/>
              </w:rPr>
              <w:tab/>
            </w:r>
            <w:r w:rsidR="00584CAF" w:rsidRPr="00F435CC">
              <w:rPr>
                <w:rStyle w:val="Hyperlink"/>
                <w:noProof/>
              </w:rPr>
              <w:t>Podaci o Naručitelju</w:t>
            </w:r>
            <w:r w:rsidR="00584CAF">
              <w:rPr>
                <w:noProof/>
                <w:webHidden/>
              </w:rPr>
              <w:tab/>
            </w:r>
            <w:r w:rsidR="00584CAF">
              <w:rPr>
                <w:noProof/>
                <w:webHidden/>
              </w:rPr>
              <w:fldChar w:fldCharType="begin"/>
            </w:r>
            <w:r w:rsidR="00584CAF">
              <w:rPr>
                <w:noProof/>
                <w:webHidden/>
              </w:rPr>
              <w:instrText xml:space="preserve"> PAGEREF _Toc82517978 \h </w:instrText>
            </w:r>
            <w:r w:rsidR="00584CAF">
              <w:rPr>
                <w:noProof/>
                <w:webHidden/>
              </w:rPr>
            </w:r>
            <w:r w:rsidR="00584CAF">
              <w:rPr>
                <w:noProof/>
                <w:webHidden/>
              </w:rPr>
              <w:fldChar w:fldCharType="separate"/>
            </w:r>
            <w:r w:rsidR="00584CAF">
              <w:rPr>
                <w:noProof/>
                <w:webHidden/>
              </w:rPr>
              <w:t>3</w:t>
            </w:r>
            <w:r w:rsidR="00584CAF">
              <w:rPr>
                <w:noProof/>
                <w:webHidden/>
              </w:rPr>
              <w:fldChar w:fldCharType="end"/>
            </w:r>
          </w:hyperlink>
        </w:p>
        <w:p w14:paraId="3E796A7A" w14:textId="3D551BD4" w:rsidR="00584CAF" w:rsidRDefault="00EA684A">
          <w:pPr>
            <w:pStyle w:val="TOC1"/>
            <w:rPr>
              <w:rFonts w:eastAsiaTheme="minorEastAsia"/>
              <w:noProof/>
              <w:lang w:eastAsia="hr-HR"/>
            </w:rPr>
          </w:pPr>
          <w:hyperlink w:anchor="_Toc82517979" w:history="1">
            <w:r w:rsidR="00584CAF" w:rsidRPr="00F435CC">
              <w:rPr>
                <w:rStyle w:val="Hyperlink"/>
                <w:noProof/>
              </w:rPr>
              <w:t>2.</w:t>
            </w:r>
            <w:r w:rsidR="00584CAF">
              <w:rPr>
                <w:rFonts w:eastAsiaTheme="minorEastAsia"/>
                <w:noProof/>
                <w:lang w:eastAsia="hr-HR"/>
              </w:rPr>
              <w:tab/>
            </w:r>
            <w:r w:rsidR="00584CAF" w:rsidRPr="00F435CC">
              <w:rPr>
                <w:rStyle w:val="Hyperlink"/>
                <w:noProof/>
              </w:rPr>
              <w:t>Podaci o osobi zaduženoj za kontakt</w:t>
            </w:r>
            <w:r w:rsidR="00584CAF">
              <w:rPr>
                <w:noProof/>
                <w:webHidden/>
              </w:rPr>
              <w:tab/>
            </w:r>
            <w:r w:rsidR="00584CAF">
              <w:rPr>
                <w:noProof/>
                <w:webHidden/>
              </w:rPr>
              <w:fldChar w:fldCharType="begin"/>
            </w:r>
            <w:r w:rsidR="00584CAF">
              <w:rPr>
                <w:noProof/>
                <w:webHidden/>
              </w:rPr>
              <w:instrText xml:space="preserve"> PAGEREF _Toc82517979 \h </w:instrText>
            </w:r>
            <w:r w:rsidR="00584CAF">
              <w:rPr>
                <w:noProof/>
                <w:webHidden/>
              </w:rPr>
            </w:r>
            <w:r w:rsidR="00584CAF">
              <w:rPr>
                <w:noProof/>
                <w:webHidden/>
              </w:rPr>
              <w:fldChar w:fldCharType="separate"/>
            </w:r>
            <w:r w:rsidR="00584CAF">
              <w:rPr>
                <w:noProof/>
                <w:webHidden/>
              </w:rPr>
              <w:t>3</w:t>
            </w:r>
            <w:r w:rsidR="00584CAF">
              <w:rPr>
                <w:noProof/>
                <w:webHidden/>
              </w:rPr>
              <w:fldChar w:fldCharType="end"/>
            </w:r>
          </w:hyperlink>
        </w:p>
        <w:p w14:paraId="52F6AAC1" w14:textId="2C26DDEE" w:rsidR="00584CAF" w:rsidRDefault="00EA684A">
          <w:pPr>
            <w:pStyle w:val="TOC1"/>
            <w:rPr>
              <w:rFonts w:eastAsiaTheme="minorEastAsia"/>
              <w:noProof/>
              <w:lang w:eastAsia="hr-HR"/>
            </w:rPr>
          </w:pPr>
          <w:hyperlink w:anchor="_Toc82517980" w:history="1">
            <w:r w:rsidR="00584CAF" w:rsidRPr="00F435CC">
              <w:rPr>
                <w:rStyle w:val="Hyperlink"/>
                <w:noProof/>
              </w:rPr>
              <w:t>3.</w:t>
            </w:r>
            <w:r w:rsidR="00584CAF">
              <w:rPr>
                <w:rFonts w:eastAsiaTheme="minorEastAsia"/>
                <w:noProof/>
                <w:lang w:eastAsia="hr-HR"/>
              </w:rPr>
              <w:tab/>
            </w:r>
            <w:r w:rsidR="00584CAF" w:rsidRPr="00F435CC">
              <w:rPr>
                <w:rStyle w:val="Hyperlink"/>
                <w:noProof/>
              </w:rPr>
              <w:t>Podaci o postupku</w:t>
            </w:r>
            <w:r w:rsidR="00584CAF">
              <w:rPr>
                <w:noProof/>
                <w:webHidden/>
              </w:rPr>
              <w:tab/>
            </w:r>
            <w:r w:rsidR="00584CAF">
              <w:rPr>
                <w:noProof/>
                <w:webHidden/>
              </w:rPr>
              <w:fldChar w:fldCharType="begin"/>
            </w:r>
            <w:r w:rsidR="00584CAF">
              <w:rPr>
                <w:noProof/>
                <w:webHidden/>
              </w:rPr>
              <w:instrText xml:space="preserve"> PAGEREF _Toc82517980 \h </w:instrText>
            </w:r>
            <w:r w:rsidR="00584CAF">
              <w:rPr>
                <w:noProof/>
                <w:webHidden/>
              </w:rPr>
            </w:r>
            <w:r w:rsidR="00584CAF">
              <w:rPr>
                <w:noProof/>
                <w:webHidden/>
              </w:rPr>
              <w:fldChar w:fldCharType="separate"/>
            </w:r>
            <w:r w:rsidR="00584CAF">
              <w:rPr>
                <w:noProof/>
                <w:webHidden/>
              </w:rPr>
              <w:t>3</w:t>
            </w:r>
            <w:r w:rsidR="00584CAF">
              <w:rPr>
                <w:noProof/>
                <w:webHidden/>
              </w:rPr>
              <w:fldChar w:fldCharType="end"/>
            </w:r>
          </w:hyperlink>
        </w:p>
        <w:p w14:paraId="5C017F2F" w14:textId="4A7B6672" w:rsidR="00584CAF" w:rsidRDefault="00EA684A">
          <w:pPr>
            <w:pStyle w:val="TOC1"/>
            <w:rPr>
              <w:rFonts w:eastAsiaTheme="minorEastAsia"/>
              <w:noProof/>
              <w:lang w:eastAsia="hr-HR"/>
            </w:rPr>
          </w:pPr>
          <w:hyperlink w:anchor="_Toc82517981" w:history="1">
            <w:r w:rsidR="00584CAF" w:rsidRPr="00F435CC">
              <w:rPr>
                <w:rStyle w:val="Hyperlink"/>
                <w:noProof/>
              </w:rPr>
              <w:t>4.</w:t>
            </w:r>
            <w:r w:rsidR="00584CAF">
              <w:rPr>
                <w:rFonts w:eastAsiaTheme="minorEastAsia"/>
                <w:noProof/>
                <w:lang w:eastAsia="hr-HR"/>
              </w:rPr>
              <w:tab/>
            </w:r>
            <w:r w:rsidR="00584CAF" w:rsidRPr="00F435CC">
              <w:rPr>
                <w:rStyle w:val="Hyperlink"/>
                <w:noProof/>
              </w:rPr>
              <w:t>Podaci o predmetu nabave</w:t>
            </w:r>
            <w:r w:rsidR="00584CAF">
              <w:rPr>
                <w:noProof/>
                <w:webHidden/>
              </w:rPr>
              <w:tab/>
            </w:r>
            <w:r w:rsidR="00584CAF">
              <w:rPr>
                <w:noProof/>
                <w:webHidden/>
              </w:rPr>
              <w:fldChar w:fldCharType="begin"/>
            </w:r>
            <w:r w:rsidR="00584CAF">
              <w:rPr>
                <w:noProof/>
                <w:webHidden/>
              </w:rPr>
              <w:instrText xml:space="preserve"> PAGEREF _Toc82517981 \h </w:instrText>
            </w:r>
            <w:r w:rsidR="00584CAF">
              <w:rPr>
                <w:noProof/>
                <w:webHidden/>
              </w:rPr>
            </w:r>
            <w:r w:rsidR="00584CAF">
              <w:rPr>
                <w:noProof/>
                <w:webHidden/>
              </w:rPr>
              <w:fldChar w:fldCharType="separate"/>
            </w:r>
            <w:r w:rsidR="00584CAF">
              <w:rPr>
                <w:noProof/>
                <w:webHidden/>
              </w:rPr>
              <w:t>3</w:t>
            </w:r>
            <w:r w:rsidR="00584CAF">
              <w:rPr>
                <w:noProof/>
                <w:webHidden/>
              </w:rPr>
              <w:fldChar w:fldCharType="end"/>
            </w:r>
          </w:hyperlink>
        </w:p>
        <w:p w14:paraId="40791C72" w14:textId="6860C67F" w:rsidR="00584CAF" w:rsidRDefault="00EA684A">
          <w:pPr>
            <w:pStyle w:val="TOC1"/>
            <w:rPr>
              <w:rFonts w:eastAsiaTheme="minorEastAsia"/>
              <w:noProof/>
              <w:lang w:eastAsia="hr-HR"/>
            </w:rPr>
          </w:pPr>
          <w:hyperlink w:anchor="_Toc82517982" w:history="1">
            <w:r w:rsidR="00584CAF" w:rsidRPr="00F435CC">
              <w:rPr>
                <w:rStyle w:val="Hyperlink"/>
                <w:noProof/>
              </w:rPr>
              <w:t>5.</w:t>
            </w:r>
            <w:r w:rsidR="00584CAF">
              <w:rPr>
                <w:rFonts w:eastAsiaTheme="minorEastAsia"/>
                <w:noProof/>
                <w:lang w:eastAsia="hr-HR"/>
              </w:rPr>
              <w:tab/>
            </w:r>
            <w:r w:rsidR="00584CAF" w:rsidRPr="00F435CC">
              <w:rPr>
                <w:rStyle w:val="Hyperlink"/>
                <w:noProof/>
              </w:rPr>
              <w:t>Osnove za isključenje i dokazi</w:t>
            </w:r>
            <w:r w:rsidR="00584CAF">
              <w:rPr>
                <w:noProof/>
                <w:webHidden/>
              </w:rPr>
              <w:tab/>
            </w:r>
            <w:r w:rsidR="00584CAF">
              <w:rPr>
                <w:noProof/>
                <w:webHidden/>
              </w:rPr>
              <w:fldChar w:fldCharType="begin"/>
            </w:r>
            <w:r w:rsidR="00584CAF">
              <w:rPr>
                <w:noProof/>
                <w:webHidden/>
              </w:rPr>
              <w:instrText xml:space="preserve"> PAGEREF _Toc82517982 \h </w:instrText>
            </w:r>
            <w:r w:rsidR="00584CAF">
              <w:rPr>
                <w:noProof/>
                <w:webHidden/>
              </w:rPr>
            </w:r>
            <w:r w:rsidR="00584CAF">
              <w:rPr>
                <w:noProof/>
                <w:webHidden/>
              </w:rPr>
              <w:fldChar w:fldCharType="separate"/>
            </w:r>
            <w:r w:rsidR="00584CAF">
              <w:rPr>
                <w:noProof/>
                <w:webHidden/>
              </w:rPr>
              <w:t>4</w:t>
            </w:r>
            <w:r w:rsidR="00584CAF">
              <w:rPr>
                <w:noProof/>
                <w:webHidden/>
              </w:rPr>
              <w:fldChar w:fldCharType="end"/>
            </w:r>
          </w:hyperlink>
        </w:p>
        <w:p w14:paraId="01450A40" w14:textId="56C25310" w:rsidR="00584CAF" w:rsidRDefault="00EA684A">
          <w:pPr>
            <w:pStyle w:val="TOC1"/>
            <w:rPr>
              <w:rFonts w:eastAsiaTheme="minorEastAsia"/>
              <w:noProof/>
              <w:lang w:eastAsia="hr-HR"/>
            </w:rPr>
          </w:pPr>
          <w:hyperlink w:anchor="_Toc82517983" w:history="1">
            <w:r w:rsidR="00584CAF" w:rsidRPr="00F435CC">
              <w:rPr>
                <w:rStyle w:val="Hyperlink"/>
                <w:noProof/>
              </w:rPr>
              <w:t>6.</w:t>
            </w:r>
            <w:r w:rsidR="00584CAF">
              <w:rPr>
                <w:rFonts w:eastAsiaTheme="minorEastAsia"/>
                <w:noProof/>
                <w:lang w:eastAsia="hr-HR"/>
              </w:rPr>
              <w:tab/>
            </w:r>
            <w:r w:rsidR="00584CAF" w:rsidRPr="00F435CC">
              <w:rPr>
                <w:rStyle w:val="Hyperlink"/>
                <w:noProof/>
              </w:rPr>
              <w:t>Odredbe o zajednici gospodarskih subjekata, podugovarateljima i oslanjanju na sposobnosti drugih gospodarskih subjekata</w:t>
            </w:r>
            <w:r w:rsidR="00584CAF">
              <w:rPr>
                <w:noProof/>
                <w:webHidden/>
              </w:rPr>
              <w:tab/>
            </w:r>
            <w:r w:rsidR="00584CAF">
              <w:rPr>
                <w:noProof/>
                <w:webHidden/>
              </w:rPr>
              <w:fldChar w:fldCharType="begin"/>
            </w:r>
            <w:r w:rsidR="00584CAF">
              <w:rPr>
                <w:noProof/>
                <w:webHidden/>
              </w:rPr>
              <w:instrText xml:space="preserve"> PAGEREF _Toc82517983 \h </w:instrText>
            </w:r>
            <w:r w:rsidR="00584CAF">
              <w:rPr>
                <w:noProof/>
                <w:webHidden/>
              </w:rPr>
            </w:r>
            <w:r w:rsidR="00584CAF">
              <w:rPr>
                <w:noProof/>
                <w:webHidden/>
              </w:rPr>
              <w:fldChar w:fldCharType="separate"/>
            </w:r>
            <w:r w:rsidR="00584CAF">
              <w:rPr>
                <w:noProof/>
                <w:webHidden/>
              </w:rPr>
              <w:t>5</w:t>
            </w:r>
            <w:r w:rsidR="00584CAF">
              <w:rPr>
                <w:noProof/>
                <w:webHidden/>
              </w:rPr>
              <w:fldChar w:fldCharType="end"/>
            </w:r>
          </w:hyperlink>
        </w:p>
        <w:p w14:paraId="50A6DBA4" w14:textId="3820E97B" w:rsidR="00584CAF" w:rsidRDefault="00EA684A">
          <w:pPr>
            <w:pStyle w:val="TOC1"/>
            <w:rPr>
              <w:rFonts w:eastAsiaTheme="minorEastAsia"/>
              <w:noProof/>
              <w:lang w:eastAsia="hr-HR"/>
            </w:rPr>
          </w:pPr>
          <w:hyperlink w:anchor="_Toc82517984" w:history="1">
            <w:r w:rsidR="00584CAF" w:rsidRPr="00F435CC">
              <w:rPr>
                <w:rStyle w:val="Hyperlink"/>
                <w:noProof/>
              </w:rPr>
              <w:t>7.</w:t>
            </w:r>
            <w:r w:rsidR="00584CAF">
              <w:rPr>
                <w:rFonts w:eastAsiaTheme="minorEastAsia"/>
                <w:noProof/>
                <w:lang w:eastAsia="hr-HR"/>
              </w:rPr>
              <w:tab/>
            </w:r>
            <w:r w:rsidR="00584CAF" w:rsidRPr="00F435CC">
              <w:rPr>
                <w:rStyle w:val="Hyperlink"/>
                <w:noProof/>
              </w:rPr>
              <w:t>Provjera ponuditelja</w:t>
            </w:r>
            <w:r w:rsidR="00584CAF">
              <w:rPr>
                <w:noProof/>
                <w:webHidden/>
              </w:rPr>
              <w:tab/>
            </w:r>
            <w:r w:rsidR="00584CAF">
              <w:rPr>
                <w:noProof/>
                <w:webHidden/>
              </w:rPr>
              <w:fldChar w:fldCharType="begin"/>
            </w:r>
            <w:r w:rsidR="00584CAF">
              <w:rPr>
                <w:noProof/>
                <w:webHidden/>
              </w:rPr>
              <w:instrText xml:space="preserve"> PAGEREF _Toc82517984 \h </w:instrText>
            </w:r>
            <w:r w:rsidR="00584CAF">
              <w:rPr>
                <w:noProof/>
                <w:webHidden/>
              </w:rPr>
            </w:r>
            <w:r w:rsidR="00584CAF">
              <w:rPr>
                <w:noProof/>
                <w:webHidden/>
              </w:rPr>
              <w:fldChar w:fldCharType="separate"/>
            </w:r>
            <w:r w:rsidR="00584CAF">
              <w:rPr>
                <w:noProof/>
                <w:webHidden/>
              </w:rPr>
              <w:t>6</w:t>
            </w:r>
            <w:r w:rsidR="00584CAF">
              <w:rPr>
                <w:noProof/>
                <w:webHidden/>
              </w:rPr>
              <w:fldChar w:fldCharType="end"/>
            </w:r>
          </w:hyperlink>
        </w:p>
        <w:p w14:paraId="2C450ABB" w14:textId="1F98C8A0" w:rsidR="00584CAF" w:rsidRDefault="00EA684A">
          <w:pPr>
            <w:pStyle w:val="TOC1"/>
            <w:rPr>
              <w:rFonts w:eastAsiaTheme="minorEastAsia"/>
              <w:noProof/>
              <w:lang w:eastAsia="hr-HR"/>
            </w:rPr>
          </w:pPr>
          <w:hyperlink w:anchor="_Toc82517985" w:history="1">
            <w:r w:rsidR="00584CAF" w:rsidRPr="00F435CC">
              <w:rPr>
                <w:rStyle w:val="Hyperlink"/>
                <w:noProof/>
              </w:rPr>
              <w:t>8.</w:t>
            </w:r>
            <w:r w:rsidR="00584CAF">
              <w:rPr>
                <w:rFonts w:eastAsiaTheme="minorEastAsia"/>
                <w:noProof/>
                <w:lang w:eastAsia="hr-HR"/>
              </w:rPr>
              <w:tab/>
            </w:r>
            <w:r w:rsidR="00584CAF" w:rsidRPr="00F435CC">
              <w:rPr>
                <w:rStyle w:val="Hyperlink"/>
                <w:noProof/>
              </w:rPr>
              <w:t>VAŽNO! Sadržaj ponude</w:t>
            </w:r>
            <w:r w:rsidR="00584CAF">
              <w:rPr>
                <w:noProof/>
                <w:webHidden/>
              </w:rPr>
              <w:tab/>
            </w:r>
            <w:r w:rsidR="00584CAF">
              <w:rPr>
                <w:noProof/>
                <w:webHidden/>
              </w:rPr>
              <w:fldChar w:fldCharType="begin"/>
            </w:r>
            <w:r w:rsidR="00584CAF">
              <w:rPr>
                <w:noProof/>
                <w:webHidden/>
              </w:rPr>
              <w:instrText xml:space="preserve"> PAGEREF _Toc82517985 \h </w:instrText>
            </w:r>
            <w:r w:rsidR="00584CAF">
              <w:rPr>
                <w:noProof/>
                <w:webHidden/>
              </w:rPr>
            </w:r>
            <w:r w:rsidR="00584CAF">
              <w:rPr>
                <w:noProof/>
                <w:webHidden/>
              </w:rPr>
              <w:fldChar w:fldCharType="separate"/>
            </w:r>
            <w:r w:rsidR="00584CAF">
              <w:rPr>
                <w:noProof/>
                <w:webHidden/>
              </w:rPr>
              <w:t>7</w:t>
            </w:r>
            <w:r w:rsidR="00584CAF">
              <w:rPr>
                <w:noProof/>
                <w:webHidden/>
              </w:rPr>
              <w:fldChar w:fldCharType="end"/>
            </w:r>
          </w:hyperlink>
        </w:p>
        <w:p w14:paraId="6FB9794E" w14:textId="61C8669D" w:rsidR="00584CAF" w:rsidRDefault="00EA684A">
          <w:pPr>
            <w:pStyle w:val="TOC1"/>
            <w:rPr>
              <w:rFonts w:eastAsiaTheme="minorEastAsia"/>
              <w:noProof/>
              <w:lang w:eastAsia="hr-HR"/>
            </w:rPr>
          </w:pPr>
          <w:hyperlink w:anchor="_Toc82517986" w:history="1">
            <w:r w:rsidR="00584CAF" w:rsidRPr="00F435CC">
              <w:rPr>
                <w:rStyle w:val="Hyperlink"/>
                <w:noProof/>
              </w:rPr>
              <w:t>9.</w:t>
            </w:r>
            <w:r w:rsidR="00584CAF">
              <w:rPr>
                <w:rFonts w:eastAsiaTheme="minorEastAsia"/>
                <w:noProof/>
                <w:lang w:eastAsia="hr-HR"/>
              </w:rPr>
              <w:tab/>
            </w:r>
            <w:r w:rsidR="00584CAF" w:rsidRPr="00F435CC">
              <w:rPr>
                <w:rStyle w:val="Hyperlink"/>
                <w:noProof/>
              </w:rPr>
              <w:t>Način određivanja cijene ponude</w:t>
            </w:r>
            <w:r w:rsidR="00584CAF">
              <w:rPr>
                <w:noProof/>
                <w:webHidden/>
              </w:rPr>
              <w:tab/>
            </w:r>
            <w:r w:rsidR="00584CAF">
              <w:rPr>
                <w:noProof/>
                <w:webHidden/>
              </w:rPr>
              <w:fldChar w:fldCharType="begin"/>
            </w:r>
            <w:r w:rsidR="00584CAF">
              <w:rPr>
                <w:noProof/>
                <w:webHidden/>
              </w:rPr>
              <w:instrText xml:space="preserve"> PAGEREF _Toc82517986 \h </w:instrText>
            </w:r>
            <w:r w:rsidR="00584CAF">
              <w:rPr>
                <w:noProof/>
                <w:webHidden/>
              </w:rPr>
            </w:r>
            <w:r w:rsidR="00584CAF">
              <w:rPr>
                <w:noProof/>
                <w:webHidden/>
              </w:rPr>
              <w:fldChar w:fldCharType="separate"/>
            </w:r>
            <w:r w:rsidR="00584CAF">
              <w:rPr>
                <w:noProof/>
                <w:webHidden/>
              </w:rPr>
              <w:t>7</w:t>
            </w:r>
            <w:r w:rsidR="00584CAF">
              <w:rPr>
                <w:noProof/>
                <w:webHidden/>
              </w:rPr>
              <w:fldChar w:fldCharType="end"/>
            </w:r>
          </w:hyperlink>
        </w:p>
        <w:p w14:paraId="396F8937" w14:textId="433EB87A" w:rsidR="00584CAF" w:rsidRDefault="00EA684A">
          <w:pPr>
            <w:pStyle w:val="TOC1"/>
            <w:rPr>
              <w:rFonts w:eastAsiaTheme="minorEastAsia"/>
              <w:noProof/>
              <w:lang w:eastAsia="hr-HR"/>
            </w:rPr>
          </w:pPr>
          <w:hyperlink w:anchor="_Toc82517987" w:history="1">
            <w:r w:rsidR="00584CAF" w:rsidRPr="00F435CC">
              <w:rPr>
                <w:rStyle w:val="Hyperlink"/>
                <w:noProof/>
              </w:rPr>
              <w:t>10.</w:t>
            </w:r>
            <w:r w:rsidR="00584CAF">
              <w:rPr>
                <w:rFonts w:eastAsiaTheme="minorEastAsia"/>
                <w:noProof/>
                <w:lang w:eastAsia="hr-HR"/>
              </w:rPr>
              <w:tab/>
            </w:r>
            <w:r w:rsidR="00584CAF" w:rsidRPr="00F435CC">
              <w:rPr>
                <w:rStyle w:val="Hyperlink"/>
                <w:noProof/>
              </w:rPr>
              <w:t>Način izrade i dostave ponude</w:t>
            </w:r>
            <w:r w:rsidR="00584CAF">
              <w:rPr>
                <w:noProof/>
                <w:webHidden/>
              </w:rPr>
              <w:tab/>
            </w:r>
            <w:r w:rsidR="00584CAF">
              <w:rPr>
                <w:noProof/>
                <w:webHidden/>
              </w:rPr>
              <w:fldChar w:fldCharType="begin"/>
            </w:r>
            <w:r w:rsidR="00584CAF">
              <w:rPr>
                <w:noProof/>
                <w:webHidden/>
              </w:rPr>
              <w:instrText xml:space="preserve"> PAGEREF _Toc82517987 \h </w:instrText>
            </w:r>
            <w:r w:rsidR="00584CAF">
              <w:rPr>
                <w:noProof/>
                <w:webHidden/>
              </w:rPr>
            </w:r>
            <w:r w:rsidR="00584CAF">
              <w:rPr>
                <w:noProof/>
                <w:webHidden/>
              </w:rPr>
              <w:fldChar w:fldCharType="separate"/>
            </w:r>
            <w:r w:rsidR="00584CAF">
              <w:rPr>
                <w:noProof/>
                <w:webHidden/>
              </w:rPr>
              <w:t>8</w:t>
            </w:r>
            <w:r w:rsidR="00584CAF">
              <w:rPr>
                <w:noProof/>
                <w:webHidden/>
              </w:rPr>
              <w:fldChar w:fldCharType="end"/>
            </w:r>
          </w:hyperlink>
        </w:p>
        <w:p w14:paraId="06EFE1C5" w14:textId="09A6C8A4" w:rsidR="00584CAF" w:rsidRDefault="00EA684A">
          <w:pPr>
            <w:pStyle w:val="TOC1"/>
            <w:rPr>
              <w:rFonts w:eastAsiaTheme="minorEastAsia"/>
              <w:noProof/>
              <w:lang w:eastAsia="hr-HR"/>
            </w:rPr>
          </w:pPr>
          <w:hyperlink w:anchor="_Toc82517988" w:history="1">
            <w:r w:rsidR="00584CAF" w:rsidRPr="00F435CC">
              <w:rPr>
                <w:rStyle w:val="Hyperlink"/>
                <w:noProof/>
              </w:rPr>
              <w:t>11.</w:t>
            </w:r>
            <w:r w:rsidR="00584CAF">
              <w:rPr>
                <w:rFonts w:eastAsiaTheme="minorEastAsia"/>
                <w:noProof/>
                <w:lang w:eastAsia="hr-HR"/>
              </w:rPr>
              <w:tab/>
            </w:r>
            <w:r w:rsidR="00584CAF" w:rsidRPr="00F435CC">
              <w:rPr>
                <w:rStyle w:val="Hyperlink"/>
                <w:noProof/>
              </w:rPr>
              <w:t>Rok valjanosti ponude</w:t>
            </w:r>
            <w:r w:rsidR="00584CAF">
              <w:rPr>
                <w:noProof/>
                <w:webHidden/>
              </w:rPr>
              <w:tab/>
            </w:r>
            <w:r w:rsidR="00584CAF">
              <w:rPr>
                <w:noProof/>
                <w:webHidden/>
              </w:rPr>
              <w:fldChar w:fldCharType="begin"/>
            </w:r>
            <w:r w:rsidR="00584CAF">
              <w:rPr>
                <w:noProof/>
                <w:webHidden/>
              </w:rPr>
              <w:instrText xml:space="preserve"> PAGEREF _Toc82517988 \h </w:instrText>
            </w:r>
            <w:r w:rsidR="00584CAF">
              <w:rPr>
                <w:noProof/>
                <w:webHidden/>
              </w:rPr>
            </w:r>
            <w:r w:rsidR="00584CAF">
              <w:rPr>
                <w:noProof/>
                <w:webHidden/>
              </w:rPr>
              <w:fldChar w:fldCharType="separate"/>
            </w:r>
            <w:r w:rsidR="00584CAF">
              <w:rPr>
                <w:noProof/>
                <w:webHidden/>
              </w:rPr>
              <w:t>8</w:t>
            </w:r>
            <w:r w:rsidR="00584CAF">
              <w:rPr>
                <w:noProof/>
                <w:webHidden/>
              </w:rPr>
              <w:fldChar w:fldCharType="end"/>
            </w:r>
          </w:hyperlink>
        </w:p>
        <w:p w14:paraId="3BB4ED6D" w14:textId="1CE93715" w:rsidR="00584CAF" w:rsidRDefault="00EA684A">
          <w:pPr>
            <w:pStyle w:val="TOC1"/>
            <w:rPr>
              <w:rFonts w:eastAsiaTheme="minorEastAsia"/>
              <w:noProof/>
              <w:lang w:eastAsia="hr-HR"/>
            </w:rPr>
          </w:pPr>
          <w:hyperlink w:anchor="_Toc82517989" w:history="1">
            <w:r w:rsidR="00584CAF" w:rsidRPr="00584CAF">
              <w:rPr>
                <w:rStyle w:val="Hyperlink"/>
                <w:noProof/>
                <w:highlight w:val="yellow"/>
              </w:rPr>
              <w:t>12.</w:t>
            </w:r>
            <w:r w:rsidR="00584CAF" w:rsidRPr="00584CAF">
              <w:rPr>
                <w:rFonts w:eastAsiaTheme="minorEastAsia"/>
                <w:noProof/>
                <w:highlight w:val="yellow"/>
                <w:lang w:eastAsia="hr-HR"/>
              </w:rPr>
              <w:tab/>
            </w:r>
            <w:r w:rsidR="00584CAF" w:rsidRPr="00584CAF">
              <w:rPr>
                <w:rStyle w:val="Hyperlink"/>
                <w:noProof/>
                <w:highlight w:val="yellow"/>
              </w:rPr>
              <w:t>Rok za dostavu ponuda</w:t>
            </w:r>
            <w:r w:rsidR="00584CAF" w:rsidRPr="00584CAF">
              <w:rPr>
                <w:noProof/>
                <w:webHidden/>
                <w:highlight w:val="yellow"/>
              </w:rPr>
              <w:tab/>
            </w:r>
            <w:r w:rsidR="00584CAF" w:rsidRPr="00584CAF">
              <w:rPr>
                <w:noProof/>
                <w:webHidden/>
                <w:highlight w:val="yellow"/>
              </w:rPr>
              <w:fldChar w:fldCharType="begin"/>
            </w:r>
            <w:r w:rsidR="00584CAF" w:rsidRPr="00584CAF">
              <w:rPr>
                <w:noProof/>
                <w:webHidden/>
                <w:highlight w:val="yellow"/>
              </w:rPr>
              <w:instrText xml:space="preserve"> PAGEREF _Toc82517989 \h </w:instrText>
            </w:r>
            <w:r w:rsidR="00584CAF" w:rsidRPr="00584CAF">
              <w:rPr>
                <w:noProof/>
                <w:webHidden/>
                <w:highlight w:val="yellow"/>
              </w:rPr>
            </w:r>
            <w:r w:rsidR="00584CAF" w:rsidRPr="00584CAF">
              <w:rPr>
                <w:noProof/>
                <w:webHidden/>
                <w:highlight w:val="yellow"/>
              </w:rPr>
              <w:fldChar w:fldCharType="separate"/>
            </w:r>
            <w:r w:rsidR="00584CAF" w:rsidRPr="00584CAF">
              <w:rPr>
                <w:noProof/>
                <w:webHidden/>
                <w:highlight w:val="yellow"/>
              </w:rPr>
              <w:t>8</w:t>
            </w:r>
            <w:r w:rsidR="00584CAF" w:rsidRPr="00584CAF">
              <w:rPr>
                <w:noProof/>
                <w:webHidden/>
                <w:highlight w:val="yellow"/>
              </w:rPr>
              <w:fldChar w:fldCharType="end"/>
            </w:r>
          </w:hyperlink>
        </w:p>
        <w:p w14:paraId="2705448B" w14:textId="6F55CD1F" w:rsidR="00584CAF" w:rsidRDefault="00EA684A">
          <w:pPr>
            <w:pStyle w:val="TOC1"/>
            <w:rPr>
              <w:rFonts w:eastAsiaTheme="minorEastAsia"/>
              <w:noProof/>
              <w:lang w:eastAsia="hr-HR"/>
            </w:rPr>
          </w:pPr>
          <w:hyperlink w:anchor="_Toc82517990" w:history="1">
            <w:r w:rsidR="00584CAF" w:rsidRPr="00F435CC">
              <w:rPr>
                <w:rStyle w:val="Hyperlink"/>
                <w:noProof/>
              </w:rPr>
              <w:t>13.</w:t>
            </w:r>
            <w:r w:rsidR="00584CAF">
              <w:rPr>
                <w:rFonts w:eastAsiaTheme="minorEastAsia"/>
                <w:noProof/>
                <w:lang w:eastAsia="hr-HR"/>
              </w:rPr>
              <w:tab/>
            </w:r>
            <w:r w:rsidR="00584CAF" w:rsidRPr="00F435CC">
              <w:rPr>
                <w:rStyle w:val="Hyperlink"/>
                <w:noProof/>
              </w:rPr>
              <w:t>Izmjene i dopune</w:t>
            </w:r>
            <w:r w:rsidR="00584CAF">
              <w:rPr>
                <w:noProof/>
                <w:webHidden/>
              </w:rPr>
              <w:tab/>
            </w:r>
            <w:r w:rsidR="00584CAF">
              <w:rPr>
                <w:noProof/>
                <w:webHidden/>
              </w:rPr>
              <w:fldChar w:fldCharType="begin"/>
            </w:r>
            <w:r w:rsidR="00584CAF">
              <w:rPr>
                <w:noProof/>
                <w:webHidden/>
              </w:rPr>
              <w:instrText xml:space="preserve"> PAGEREF _Toc82517990 \h </w:instrText>
            </w:r>
            <w:r w:rsidR="00584CAF">
              <w:rPr>
                <w:noProof/>
                <w:webHidden/>
              </w:rPr>
            </w:r>
            <w:r w:rsidR="00584CAF">
              <w:rPr>
                <w:noProof/>
                <w:webHidden/>
              </w:rPr>
              <w:fldChar w:fldCharType="separate"/>
            </w:r>
            <w:r w:rsidR="00584CAF">
              <w:rPr>
                <w:noProof/>
                <w:webHidden/>
              </w:rPr>
              <w:t>9</w:t>
            </w:r>
            <w:r w:rsidR="00584CAF">
              <w:rPr>
                <w:noProof/>
                <w:webHidden/>
              </w:rPr>
              <w:fldChar w:fldCharType="end"/>
            </w:r>
          </w:hyperlink>
        </w:p>
        <w:p w14:paraId="10234916" w14:textId="0C51A140" w:rsidR="00584CAF" w:rsidRDefault="00EA684A">
          <w:pPr>
            <w:pStyle w:val="TOC1"/>
            <w:rPr>
              <w:rFonts w:eastAsiaTheme="minorEastAsia"/>
              <w:noProof/>
              <w:lang w:eastAsia="hr-HR"/>
            </w:rPr>
          </w:pPr>
          <w:hyperlink w:anchor="_Toc82517991" w:history="1">
            <w:r w:rsidR="00584CAF" w:rsidRPr="00F435CC">
              <w:rPr>
                <w:rStyle w:val="Hyperlink"/>
                <w:noProof/>
              </w:rPr>
              <w:t>14.</w:t>
            </w:r>
            <w:r w:rsidR="00584CAF">
              <w:rPr>
                <w:rFonts w:eastAsiaTheme="minorEastAsia"/>
                <w:noProof/>
                <w:lang w:eastAsia="hr-HR"/>
              </w:rPr>
              <w:tab/>
            </w:r>
            <w:r w:rsidR="00584CAF" w:rsidRPr="00F435CC">
              <w:rPr>
                <w:rStyle w:val="Hyperlink"/>
                <w:noProof/>
              </w:rPr>
              <w:t>Uvjeti plaćanja</w:t>
            </w:r>
            <w:r w:rsidR="00584CAF">
              <w:rPr>
                <w:noProof/>
                <w:webHidden/>
              </w:rPr>
              <w:tab/>
            </w:r>
            <w:r w:rsidR="00584CAF">
              <w:rPr>
                <w:noProof/>
                <w:webHidden/>
              </w:rPr>
              <w:fldChar w:fldCharType="begin"/>
            </w:r>
            <w:r w:rsidR="00584CAF">
              <w:rPr>
                <w:noProof/>
                <w:webHidden/>
              </w:rPr>
              <w:instrText xml:space="preserve"> PAGEREF _Toc82517991 \h </w:instrText>
            </w:r>
            <w:r w:rsidR="00584CAF">
              <w:rPr>
                <w:noProof/>
                <w:webHidden/>
              </w:rPr>
            </w:r>
            <w:r w:rsidR="00584CAF">
              <w:rPr>
                <w:noProof/>
                <w:webHidden/>
              </w:rPr>
              <w:fldChar w:fldCharType="separate"/>
            </w:r>
            <w:r w:rsidR="00584CAF">
              <w:rPr>
                <w:noProof/>
                <w:webHidden/>
              </w:rPr>
              <w:t>9</w:t>
            </w:r>
            <w:r w:rsidR="00584CAF">
              <w:rPr>
                <w:noProof/>
                <w:webHidden/>
              </w:rPr>
              <w:fldChar w:fldCharType="end"/>
            </w:r>
          </w:hyperlink>
        </w:p>
        <w:p w14:paraId="34B79A7F" w14:textId="73404FF7" w:rsidR="00584CAF" w:rsidRDefault="00EA684A">
          <w:pPr>
            <w:pStyle w:val="TOC1"/>
            <w:rPr>
              <w:rFonts w:eastAsiaTheme="minorEastAsia"/>
              <w:noProof/>
              <w:lang w:eastAsia="hr-HR"/>
            </w:rPr>
          </w:pPr>
          <w:hyperlink w:anchor="_Toc82517992" w:history="1">
            <w:r w:rsidR="00584CAF" w:rsidRPr="00F435CC">
              <w:rPr>
                <w:rStyle w:val="Hyperlink"/>
                <w:noProof/>
              </w:rPr>
              <w:t>15.</w:t>
            </w:r>
            <w:r w:rsidR="00584CAF">
              <w:rPr>
                <w:rFonts w:eastAsiaTheme="minorEastAsia"/>
                <w:noProof/>
                <w:lang w:eastAsia="hr-HR"/>
              </w:rPr>
              <w:tab/>
            </w:r>
            <w:r w:rsidR="00584CAF" w:rsidRPr="00F435CC">
              <w:rPr>
                <w:rStyle w:val="Hyperlink"/>
                <w:noProof/>
              </w:rPr>
              <w:t>Jamstva</w:t>
            </w:r>
            <w:r w:rsidR="00584CAF">
              <w:rPr>
                <w:noProof/>
                <w:webHidden/>
              </w:rPr>
              <w:tab/>
            </w:r>
            <w:r w:rsidR="00584CAF">
              <w:rPr>
                <w:noProof/>
                <w:webHidden/>
              </w:rPr>
              <w:fldChar w:fldCharType="begin"/>
            </w:r>
            <w:r w:rsidR="00584CAF">
              <w:rPr>
                <w:noProof/>
                <w:webHidden/>
              </w:rPr>
              <w:instrText xml:space="preserve"> PAGEREF _Toc82517992 \h </w:instrText>
            </w:r>
            <w:r w:rsidR="00584CAF">
              <w:rPr>
                <w:noProof/>
                <w:webHidden/>
              </w:rPr>
            </w:r>
            <w:r w:rsidR="00584CAF">
              <w:rPr>
                <w:noProof/>
                <w:webHidden/>
              </w:rPr>
              <w:fldChar w:fldCharType="separate"/>
            </w:r>
            <w:r w:rsidR="00584CAF">
              <w:rPr>
                <w:noProof/>
                <w:webHidden/>
              </w:rPr>
              <w:t>9</w:t>
            </w:r>
            <w:r w:rsidR="00584CAF">
              <w:rPr>
                <w:noProof/>
                <w:webHidden/>
              </w:rPr>
              <w:fldChar w:fldCharType="end"/>
            </w:r>
          </w:hyperlink>
        </w:p>
        <w:p w14:paraId="02AEDB3F" w14:textId="7975035E" w:rsidR="00584CAF" w:rsidRDefault="00EA684A">
          <w:pPr>
            <w:pStyle w:val="TOC1"/>
            <w:rPr>
              <w:rFonts w:eastAsiaTheme="minorEastAsia"/>
              <w:noProof/>
              <w:lang w:eastAsia="hr-HR"/>
            </w:rPr>
          </w:pPr>
          <w:hyperlink w:anchor="_Toc82517993" w:history="1">
            <w:r w:rsidR="00584CAF" w:rsidRPr="00F435CC">
              <w:rPr>
                <w:rStyle w:val="Hyperlink"/>
                <w:noProof/>
              </w:rPr>
              <w:t>I.</w:t>
            </w:r>
            <w:r w:rsidR="00584CAF">
              <w:rPr>
                <w:rFonts w:eastAsiaTheme="minorEastAsia"/>
                <w:noProof/>
                <w:lang w:eastAsia="hr-HR"/>
              </w:rPr>
              <w:tab/>
            </w:r>
            <w:r w:rsidR="00584CAF" w:rsidRPr="00F435CC">
              <w:rPr>
                <w:rStyle w:val="Hyperlink"/>
                <w:noProof/>
              </w:rPr>
              <w:t>Prilog 1 – Ponudbeni list</w:t>
            </w:r>
            <w:r w:rsidR="00584CAF">
              <w:rPr>
                <w:noProof/>
                <w:webHidden/>
              </w:rPr>
              <w:tab/>
            </w:r>
            <w:r w:rsidR="00584CAF">
              <w:rPr>
                <w:noProof/>
                <w:webHidden/>
              </w:rPr>
              <w:fldChar w:fldCharType="begin"/>
            </w:r>
            <w:r w:rsidR="00584CAF">
              <w:rPr>
                <w:noProof/>
                <w:webHidden/>
              </w:rPr>
              <w:instrText xml:space="preserve"> PAGEREF _Toc82517993 \h </w:instrText>
            </w:r>
            <w:r w:rsidR="00584CAF">
              <w:rPr>
                <w:noProof/>
                <w:webHidden/>
              </w:rPr>
            </w:r>
            <w:r w:rsidR="00584CAF">
              <w:rPr>
                <w:noProof/>
                <w:webHidden/>
              </w:rPr>
              <w:fldChar w:fldCharType="separate"/>
            </w:r>
            <w:r w:rsidR="00584CAF">
              <w:rPr>
                <w:noProof/>
                <w:webHidden/>
              </w:rPr>
              <w:t>11</w:t>
            </w:r>
            <w:r w:rsidR="00584CAF">
              <w:rPr>
                <w:noProof/>
                <w:webHidden/>
              </w:rPr>
              <w:fldChar w:fldCharType="end"/>
            </w:r>
          </w:hyperlink>
        </w:p>
        <w:p w14:paraId="091DC2F4" w14:textId="2CFF82B1" w:rsidR="00584CAF" w:rsidRDefault="00EA684A">
          <w:pPr>
            <w:pStyle w:val="TOC1"/>
            <w:rPr>
              <w:rFonts w:eastAsiaTheme="minorEastAsia"/>
              <w:noProof/>
              <w:lang w:eastAsia="hr-HR"/>
            </w:rPr>
          </w:pPr>
          <w:hyperlink w:anchor="_Toc82517994" w:history="1">
            <w:r w:rsidR="00584CAF" w:rsidRPr="00F435CC">
              <w:rPr>
                <w:rStyle w:val="Hyperlink"/>
                <w:noProof/>
              </w:rPr>
              <w:t>II.</w:t>
            </w:r>
            <w:r w:rsidR="00584CAF">
              <w:rPr>
                <w:rFonts w:eastAsiaTheme="minorEastAsia"/>
                <w:noProof/>
                <w:lang w:eastAsia="hr-HR"/>
              </w:rPr>
              <w:tab/>
            </w:r>
            <w:r w:rsidR="00584CAF" w:rsidRPr="00F435CC">
              <w:rPr>
                <w:rStyle w:val="Hyperlink"/>
                <w:noProof/>
              </w:rPr>
              <w:t>Prilog 2. – PRIJEDLOG UGOVORA</w:t>
            </w:r>
            <w:r w:rsidR="00584CAF">
              <w:rPr>
                <w:noProof/>
                <w:webHidden/>
              </w:rPr>
              <w:tab/>
            </w:r>
            <w:r w:rsidR="00584CAF">
              <w:rPr>
                <w:noProof/>
                <w:webHidden/>
              </w:rPr>
              <w:fldChar w:fldCharType="begin"/>
            </w:r>
            <w:r w:rsidR="00584CAF">
              <w:rPr>
                <w:noProof/>
                <w:webHidden/>
              </w:rPr>
              <w:instrText xml:space="preserve"> PAGEREF _Toc82517994 \h </w:instrText>
            </w:r>
            <w:r w:rsidR="00584CAF">
              <w:rPr>
                <w:noProof/>
                <w:webHidden/>
              </w:rPr>
            </w:r>
            <w:r w:rsidR="00584CAF">
              <w:rPr>
                <w:noProof/>
                <w:webHidden/>
              </w:rPr>
              <w:fldChar w:fldCharType="separate"/>
            </w:r>
            <w:r w:rsidR="00584CAF">
              <w:rPr>
                <w:noProof/>
                <w:webHidden/>
              </w:rPr>
              <w:t>12</w:t>
            </w:r>
            <w:r w:rsidR="00584CAF">
              <w:rPr>
                <w:noProof/>
                <w:webHidden/>
              </w:rPr>
              <w:fldChar w:fldCharType="end"/>
            </w:r>
          </w:hyperlink>
        </w:p>
        <w:p w14:paraId="55CCAD8F" w14:textId="4E0BBA06" w:rsidR="00584CAF" w:rsidRDefault="00EA684A">
          <w:pPr>
            <w:pStyle w:val="TOC1"/>
            <w:rPr>
              <w:rFonts w:eastAsiaTheme="minorEastAsia"/>
              <w:noProof/>
              <w:lang w:eastAsia="hr-HR"/>
            </w:rPr>
          </w:pPr>
          <w:hyperlink w:anchor="_Toc82517995" w:history="1">
            <w:r w:rsidR="00584CAF" w:rsidRPr="00F435CC">
              <w:rPr>
                <w:rStyle w:val="Hyperlink"/>
                <w:noProof/>
              </w:rPr>
              <w:t>III.</w:t>
            </w:r>
            <w:r w:rsidR="00584CAF">
              <w:rPr>
                <w:rFonts w:eastAsiaTheme="minorEastAsia"/>
                <w:noProof/>
                <w:lang w:eastAsia="hr-HR"/>
              </w:rPr>
              <w:tab/>
            </w:r>
            <w:r w:rsidR="00584CAF" w:rsidRPr="00F435CC">
              <w:rPr>
                <w:rStyle w:val="Hyperlink"/>
                <w:noProof/>
              </w:rPr>
              <w:t>Prilog 2 – PRIMOPREDAJNI ZAPISNIK</w:t>
            </w:r>
            <w:r w:rsidR="00584CAF">
              <w:rPr>
                <w:noProof/>
                <w:webHidden/>
              </w:rPr>
              <w:tab/>
            </w:r>
            <w:r w:rsidR="00584CAF">
              <w:rPr>
                <w:noProof/>
                <w:webHidden/>
              </w:rPr>
              <w:fldChar w:fldCharType="begin"/>
            </w:r>
            <w:r w:rsidR="00584CAF">
              <w:rPr>
                <w:noProof/>
                <w:webHidden/>
              </w:rPr>
              <w:instrText xml:space="preserve"> PAGEREF _Toc82517995 \h </w:instrText>
            </w:r>
            <w:r w:rsidR="00584CAF">
              <w:rPr>
                <w:noProof/>
                <w:webHidden/>
              </w:rPr>
            </w:r>
            <w:r w:rsidR="00584CAF">
              <w:rPr>
                <w:noProof/>
                <w:webHidden/>
              </w:rPr>
              <w:fldChar w:fldCharType="separate"/>
            </w:r>
            <w:r w:rsidR="00584CAF">
              <w:rPr>
                <w:noProof/>
                <w:webHidden/>
              </w:rPr>
              <w:t>16</w:t>
            </w:r>
            <w:r w:rsidR="00584CAF">
              <w:rPr>
                <w:noProof/>
                <w:webHidden/>
              </w:rPr>
              <w:fldChar w:fldCharType="end"/>
            </w:r>
          </w:hyperlink>
        </w:p>
        <w:p w14:paraId="19A4B8AC" w14:textId="5059FD0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251797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251797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2517980"/>
      <w:r w:rsidRPr="00D37ACF">
        <w:rPr>
          <w:sz w:val="32"/>
        </w:rPr>
        <w:t>Podaci o postupku</w:t>
      </w:r>
      <w:bookmarkEnd w:id="2"/>
    </w:p>
    <w:p w14:paraId="361E2912" w14:textId="4953A71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02D93">
        <w:rPr>
          <w:rFonts w:cs="Tahoma"/>
          <w:b/>
          <w:szCs w:val="20"/>
        </w:rPr>
        <w:t>ve: Madraci</w:t>
      </w:r>
    </w:p>
    <w:p w14:paraId="55D808AF" w14:textId="77777777" w:rsidR="009D09B8" w:rsidRPr="00D37ACF" w:rsidRDefault="009D09B8" w:rsidP="009D09B8">
      <w:pPr>
        <w:pStyle w:val="Azrastil"/>
        <w:jc w:val="both"/>
        <w:rPr>
          <w:rFonts w:eastAsia="Times New Roman"/>
          <w:b/>
          <w:szCs w:val="20"/>
        </w:rPr>
      </w:pPr>
    </w:p>
    <w:p w14:paraId="7A0ECC88" w14:textId="6154B514"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2D93">
        <w:rPr>
          <w:rFonts w:cs="Tahoma"/>
          <w:szCs w:val="20"/>
        </w:rPr>
        <w:t>64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DD0E547" w:rsidR="00C20462" w:rsidRPr="009D09B8" w:rsidRDefault="00C20462" w:rsidP="00091E3A">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091E3A" w:rsidRPr="00091E3A">
        <w:rPr>
          <w:rFonts w:eastAsia="Times New Roman"/>
          <w:szCs w:val="20"/>
        </w:rPr>
        <w:t>39143112-4</w:t>
      </w:r>
      <w:r w:rsidR="00091E3A">
        <w:rPr>
          <w:rFonts w:eastAsia="Times New Roman"/>
          <w:szCs w:val="20"/>
        </w:rPr>
        <w:t xml:space="preserve"> Madraci</w:t>
      </w:r>
    </w:p>
    <w:p w14:paraId="3D1CA0AC" w14:textId="77777777" w:rsidR="009D09B8" w:rsidRPr="00D37ACF" w:rsidRDefault="009D09B8" w:rsidP="009D09B8">
      <w:pPr>
        <w:pStyle w:val="Azrastil"/>
        <w:jc w:val="both"/>
        <w:rPr>
          <w:rFonts w:eastAsia="Times New Roman"/>
          <w:szCs w:val="20"/>
        </w:rPr>
      </w:pPr>
    </w:p>
    <w:p w14:paraId="0B298006" w14:textId="6FBDD37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091E3A">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648B5CB"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9E6680">
        <w:rPr>
          <w:rFonts w:cs="Tahoma"/>
          <w:szCs w:val="20"/>
        </w:rPr>
        <w:t>3</w:t>
      </w:r>
      <w:r w:rsidR="00684E48">
        <w:rPr>
          <w:rFonts w:cs="Tahoma"/>
          <w:szCs w:val="20"/>
        </w:rPr>
        <w:t xml:space="preserve">0 </w:t>
      </w:r>
      <w:r w:rsidR="00091E3A">
        <w:rPr>
          <w:rFonts w:cs="Tahoma"/>
          <w:szCs w:val="20"/>
        </w:rPr>
        <w:t xml:space="preserve">dana od sklopljenog ugovora </w:t>
      </w:r>
    </w:p>
    <w:p w14:paraId="7813DF2F" w14:textId="59E6CEB5" w:rsidR="0019296A" w:rsidRPr="0019296A" w:rsidRDefault="0019296A" w:rsidP="0019296A">
      <w:pPr>
        <w:pStyle w:val="Azrastil"/>
        <w:jc w:val="both"/>
        <w:rPr>
          <w:rFonts w:cs="Tahoma"/>
          <w:szCs w:val="20"/>
          <w:lang w:val="en-US"/>
        </w:rPr>
      </w:pPr>
    </w:p>
    <w:p w14:paraId="5FBBAB1C" w14:textId="771ADB1E" w:rsidR="009D09B8" w:rsidRDefault="00C322A8" w:rsidP="009D09B8">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091E3A">
        <w:rPr>
          <w:rFonts w:cs="Tahoma"/>
          <w:szCs w:val="20"/>
          <w:lang w:val="en-US"/>
        </w:rPr>
        <w:t>69.5</w:t>
      </w:r>
      <w:r w:rsidR="00F170AC">
        <w:rPr>
          <w:rFonts w:cs="Tahoma"/>
          <w:szCs w:val="20"/>
          <w:lang w:val="en-US"/>
        </w:rPr>
        <w:t>0</w:t>
      </w:r>
      <w:r>
        <w:rPr>
          <w:rFonts w:cs="Tahoma"/>
          <w:szCs w:val="20"/>
          <w:lang w:val="en-US"/>
        </w:rPr>
        <w:t>0,00 kn bez PDV-a</w:t>
      </w:r>
    </w:p>
    <w:p w14:paraId="71611C1C" w14:textId="413CAA89" w:rsidR="00091E3A" w:rsidRPr="00091E3A" w:rsidRDefault="00091E3A" w:rsidP="00091E3A">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2517981"/>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256D6E92" w:rsidR="00185733" w:rsidRPr="009F613B"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82517982"/>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2517983"/>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2517984"/>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2517985"/>
      <w:r w:rsidRPr="00D37ACF">
        <w:rPr>
          <w:sz w:val="32"/>
        </w:rPr>
        <w:lastRenderedPageBreak/>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2517986"/>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lastRenderedPageBreak/>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2517987"/>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2517988"/>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584CAF" w:rsidRDefault="00CD740A" w:rsidP="00E556ED">
      <w:pPr>
        <w:pStyle w:val="Style2"/>
        <w:ind w:hanging="720"/>
        <w:jc w:val="both"/>
        <w:rPr>
          <w:sz w:val="32"/>
          <w:highlight w:val="yellow"/>
        </w:rPr>
      </w:pPr>
      <w:bookmarkStart w:id="49" w:name="_Toc82517989"/>
      <w:bookmarkStart w:id="50" w:name="_Hlk47610946"/>
      <w:r w:rsidRPr="00584CAF">
        <w:rPr>
          <w:sz w:val="32"/>
          <w:highlight w:val="yellow"/>
        </w:rPr>
        <w:t>Rok za dostavu ponuda</w:t>
      </w:r>
      <w:bookmarkEnd w:id="49"/>
    </w:p>
    <w:p w14:paraId="785202C3" w14:textId="34863A18" w:rsidR="00CD740A" w:rsidRPr="00D37ACF" w:rsidRDefault="00584CAF" w:rsidP="00E556ED">
      <w:pPr>
        <w:pStyle w:val="Azrastil"/>
        <w:jc w:val="both"/>
        <w:rPr>
          <w:rFonts w:cs="Tahoma"/>
          <w:szCs w:val="20"/>
          <w:lang w:val="pl-PL"/>
        </w:rPr>
      </w:pPr>
      <w:bookmarkStart w:id="51" w:name="_Hlk47611064"/>
      <w:bookmarkEnd w:id="50"/>
      <w:r>
        <w:rPr>
          <w:rFonts w:cs="Tahoma"/>
          <w:b/>
          <w:bCs/>
          <w:szCs w:val="20"/>
          <w:highlight w:val="yellow"/>
          <w:lang w:val="pl-PL"/>
        </w:rPr>
        <w:t>17.09</w:t>
      </w:r>
      <w:r w:rsidR="00FD341C" w:rsidRPr="00584CAF">
        <w:rPr>
          <w:rFonts w:cs="Tahoma"/>
          <w:b/>
          <w:bCs/>
          <w:szCs w:val="20"/>
          <w:highlight w:val="yellow"/>
          <w:lang w:val="pl-PL"/>
        </w:rPr>
        <w:t>.2021</w:t>
      </w:r>
      <w:r w:rsidR="00CD740A" w:rsidRPr="00584CAF">
        <w:rPr>
          <w:rFonts w:cs="Tahoma"/>
          <w:b/>
          <w:bCs/>
          <w:szCs w:val="20"/>
          <w:highlight w:val="yellow"/>
          <w:lang w:val="pl-PL"/>
        </w:rPr>
        <w:t>. godine do 1</w:t>
      </w:r>
      <w:r w:rsidR="00EA684A">
        <w:rPr>
          <w:rFonts w:cs="Tahoma"/>
          <w:b/>
          <w:bCs/>
          <w:szCs w:val="20"/>
          <w:highlight w:val="yellow"/>
          <w:lang w:val="pl-PL"/>
        </w:rPr>
        <w:t>4</w:t>
      </w:r>
      <w:bookmarkStart w:id="52" w:name="_GoBack"/>
      <w:bookmarkEnd w:id="52"/>
      <w:r w:rsidR="00CD740A" w:rsidRPr="00584CAF">
        <w:rPr>
          <w:rFonts w:cs="Tahoma"/>
          <w:b/>
          <w:bCs/>
          <w:szCs w:val="20"/>
          <w:highlight w:val="yellow"/>
          <w:lang w:val="pl-PL"/>
        </w:rPr>
        <w:t>:00 sati</w:t>
      </w:r>
      <w:r w:rsidR="00CD740A" w:rsidRPr="0019375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lastRenderedPageBreak/>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2517990"/>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2517991"/>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5DB53E8" w14:textId="73D10A2B" w:rsidR="009F613B"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62F7640D" w:rsidR="007912D0" w:rsidRPr="00CC435B" w:rsidRDefault="007912D0" w:rsidP="00CC435B">
      <w:pPr>
        <w:pStyle w:val="Style2"/>
        <w:ind w:hanging="720"/>
        <w:jc w:val="both"/>
        <w:rPr>
          <w:sz w:val="32"/>
        </w:rPr>
      </w:pPr>
      <w:bookmarkStart w:id="60" w:name="_Toc82517992"/>
      <w:r w:rsidRPr="00D37ACF">
        <w:rPr>
          <w:sz w:val="32"/>
        </w:rPr>
        <w:t>J</w:t>
      </w:r>
      <w:r w:rsidR="00763A69" w:rsidRPr="00D37ACF">
        <w:rPr>
          <w:sz w:val="32"/>
        </w:rPr>
        <w:t>amstva</w:t>
      </w:r>
      <w:bookmarkEnd w:id="60"/>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2C267BA" w14:textId="20C1EE84" w:rsidR="00684E48" w:rsidRPr="00684E48" w:rsidRDefault="00275385" w:rsidP="00684E48">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bookmarkEnd w:id="59"/>
    </w:p>
    <w:p w14:paraId="618067F5" w14:textId="601C22D1" w:rsidR="004C1073" w:rsidRPr="004B0EEF" w:rsidRDefault="004C1073" w:rsidP="004C1073">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r w:rsidR="00684E48">
        <w:rPr>
          <w:rFonts w:cstheme="minorHAnsi"/>
        </w:rPr>
        <w:t xml:space="preserve"> </w:t>
      </w:r>
      <w:r w:rsidR="00684E48" w:rsidRPr="00584CAF">
        <w:rPr>
          <w:rFonts w:cstheme="minorHAnsi"/>
          <w:b/>
        </w:rPr>
        <w:t>Minimalno jamstvo iznosi 24 mjeseca.</w:t>
      </w:r>
    </w:p>
    <w:p w14:paraId="0E5E319F" w14:textId="13F3CC68" w:rsidR="004C1073" w:rsidRPr="004B0EEF" w:rsidRDefault="004C1073" w:rsidP="004C1073">
      <w:pPr>
        <w:jc w:val="both"/>
        <w:rPr>
          <w:rFonts w:cstheme="minorHAnsi"/>
        </w:rPr>
      </w:pPr>
      <w:r w:rsidRPr="004B0EEF">
        <w:rPr>
          <w:rFonts w:cstheme="minorHAnsi"/>
        </w:rPr>
        <w:lastRenderedPageBreak/>
        <w:t>Jamstvo za otklanjanje nedostataka u jamstvenom roku dostavlja se na iznos 10% vrijednosti od ukupne vrijednosti ugovora bez PDV-a, u apsolutnom iznosu.</w:t>
      </w:r>
    </w:p>
    <w:p w14:paraId="4EA25AFB" w14:textId="77777777" w:rsidR="004C1073" w:rsidRPr="004B0EEF" w:rsidRDefault="004C1073" w:rsidP="004C1073">
      <w:pPr>
        <w:jc w:val="both"/>
        <w:rPr>
          <w:rFonts w:cstheme="minorHAnsi"/>
        </w:rPr>
      </w:pPr>
      <w:r w:rsidRPr="004B0EEF">
        <w:rPr>
          <w:rFonts w:cstheme="minorHAnsi"/>
        </w:rPr>
        <w:t>Jamstvo se dostavlja u obliku:</w:t>
      </w:r>
    </w:p>
    <w:p w14:paraId="45892E31" w14:textId="77777777" w:rsidR="004C1073" w:rsidRPr="004B0EEF" w:rsidRDefault="004C1073" w:rsidP="004C107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3ABDF3EE" w14:textId="77777777" w:rsidR="004C1073" w:rsidRPr="004B0EEF" w:rsidRDefault="004C1073" w:rsidP="004C107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443BB0B" w14:textId="77777777" w:rsidR="004C1073" w:rsidRPr="00A13AF9" w:rsidRDefault="004C1073" w:rsidP="004C107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556B56B5" w14:textId="77777777" w:rsidR="004C1073" w:rsidRPr="004B0EEF" w:rsidRDefault="004C1073" w:rsidP="004C107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1EA430F" w14:textId="77777777" w:rsidR="004C1073" w:rsidRPr="004B0EEF" w:rsidRDefault="004C1073" w:rsidP="004C1073">
      <w:pPr>
        <w:jc w:val="both"/>
        <w:rPr>
          <w:rFonts w:cstheme="minorHAnsi"/>
        </w:rPr>
      </w:pPr>
    </w:p>
    <w:p w14:paraId="4EF0067B" w14:textId="582D2D69" w:rsidR="000F34CD" w:rsidRDefault="000F34CD" w:rsidP="000B1CBE">
      <w:pPr>
        <w:jc w:val="both"/>
        <w:rPr>
          <w:rFonts w:cstheme="minorHAnsi"/>
        </w:rPr>
      </w:pPr>
    </w:p>
    <w:p w14:paraId="583408D5" w14:textId="26096F07" w:rsidR="004C1073" w:rsidRDefault="004C1073" w:rsidP="000B1CBE">
      <w:pPr>
        <w:jc w:val="both"/>
        <w:rPr>
          <w:rFonts w:cstheme="minorHAnsi"/>
        </w:rPr>
      </w:pPr>
    </w:p>
    <w:p w14:paraId="52F51437" w14:textId="5D006B23" w:rsidR="004C1073" w:rsidRDefault="004C1073" w:rsidP="000B1CBE">
      <w:pPr>
        <w:jc w:val="both"/>
        <w:rPr>
          <w:rFonts w:cstheme="minorHAnsi"/>
        </w:rPr>
      </w:pPr>
    </w:p>
    <w:p w14:paraId="741AF634" w14:textId="6172B726" w:rsidR="004C1073" w:rsidRDefault="004C1073" w:rsidP="000B1CBE">
      <w:pPr>
        <w:jc w:val="both"/>
        <w:rPr>
          <w:rFonts w:cstheme="minorHAnsi"/>
        </w:rPr>
      </w:pPr>
    </w:p>
    <w:p w14:paraId="08E91256" w14:textId="0A734C4A" w:rsidR="004C1073" w:rsidRDefault="004C1073" w:rsidP="000B1CBE">
      <w:pPr>
        <w:jc w:val="both"/>
        <w:rPr>
          <w:rFonts w:cstheme="minorHAnsi"/>
        </w:rPr>
      </w:pPr>
    </w:p>
    <w:p w14:paraId="04426982" w14:textId="5927141F" w:rsidR="004C1073" w:rsidRDefault="004C1073" w:rsidP="000B1CBE">
      <w:pPr>
        <w:jc w:val="both"/>
        <w:rPr>
          <w:rFonts w:cstheme="minorHAnsi"/>
        </w:rPr>
      </w:pPr>
    </w:p>
    <w:p w14:paraId="4B3BCEF0" w14:textId="625C4D6C" w:rsidR="004C1073" w:rsidRDefault="004C1073" w:rsidP="000B1CBE">
      <w:pPr>
        <w:jc w:val="both"/>
        <w:rPr>
          <w:rFonts w:cstheme="minorHAnsi"/>
        </w:rPr>
      </w:pPr>
    </w:p>
    <w:p w14:paraId="0A132212" w14:textId="7AAD882E" w:rsidR="004C1073" w:rsidRDefault="004C1073" w:rsidP="000B1CBE">
      <w:pPr>
        <w:jc w:val="both"/>
        <w:rPr>
          <w:rFonts w:cstheme="minorHAnsi"/>
        </w:rPr>
      </w:pPr>
    </w:p>
    <w:p w14:paraId="6E4E3DA0" w14:textId="1EC45316" w:rsidR="004C1073" w:rsidRDefault="004C1073" w:rsidP="000B1CBE">
      <w:pPr>
        <w:jc w:val="both"/>
        <w:rPr>
          <w:rFonts w:cstheme="minorHAnsi"/>
        </w:rPr>
      </w:pPr>
    </w:p>
    <w:p w14:paraId="6CB42352" w14:textId="0B5215FD" w:rsidR="004C1073" w:rsidRDefault="004C1073" w:rsidP="000B1CBE">
      <w:pPr>
        <w:jc w:val="both"/>
        <w:rPr>
          <w:rFonts w:cstheme="minorHAnsi"/>
        </w:rPr>
      </w:pPr>
    </w:p>
    <w:p w14:paraId="67224FD8" w14:textId="77777777" w:rsidR="004C1073" w:rsidRDefault="004C1073" w:rsidP="000B1CBE">
      <w:pPr>
        <w:jc w:val="both"/>
        <w:rPr>
          <w:rFonts w:cstheme="minorHAnsi"/>
        </w:rPr>
      </w:pPr>
    </w:p>
    <w:p w14:paraId="73B5C92A" w14:textId="4EC045E9" w:rsidR="004C1073" w:rsidRDefault="004C1073" w:rsidP="000B1CBE">
      <w:pPr>
        <w:jc w:val="both"/>
        <w:rPr>
          <w:rFonts w:cstheme="minorHAnsi"/>
        </w:rPr>
      </w:pPr>
    </w:p>
    <w:p w14:paraId="43036A5D" w14:textId="58FAC346" w:rsidR="00684E48" w:rsidRDefault="00684E48" w:rsidP="000B1CBE">
      <w:pPr>
        <w:jc w:val="both"/>
        <w:rPr>
          <w:rFonts w:cstheme="minorHAnsi"/>
        </w:rPr>
      </w:pPr>
    </w:p>
    <w:p w14:paraId="27223D42" w14:textId="77777777" w:rsidR="00684E48" w:rsidRPr="000B1CBE" w:rsidRDefault="00684E48" w:rsidP="000B1CBE">
      <w:pPr>
        <w:jc w:val="both"/>
        <w:rPr>
          <w:rFonts w:cstheme="minorHAnsi"/>
        </w:rPr>
      </w:pPr>
    </w:p>
    <w:p w14:paraId="21A866C1" w14:textId="446496E9" w:rsidR="003C44D0" w:rsidRPr="00CC435B" w:rsidRDefault="001875B2" w:rsidP="00AB2FDA">
      <w:pPr>
        <w:pStyle w:val="Style1"/>
        <w:ind w:hanging="720"/>
        <w:rPr>
          <w:sz w:val="32"/>
        </w:rPr>
      </w:pPr>
      <w:bookmarkStart w:id="61" w:name="_Toc82517993"/>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ECB49DC"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F34CD">
        <w:rPr>
          <w:b/>
          <w:sz w:val="24"/>
          <w:szCs w:val="24"/>
        </w:rPr>
        <w:t xml:space="preserve"> </w:t>
      </w:r>
      <w:r w:rsidR="00D02D93">
        <w:rPr>
          <w:b/>
          <w:sz w:val="20"/>
          <w:szCs w:val="20"/>
        </w:rPr>
        <w:t>Madraci</w:t>
      </w:r>
      <w:r w:rsidR="00C1365B" w:rsidRPr="000F34CD">
        <w:rPr>
          <w:b/>
          <w:sz w:val="20"/>
          <w:szCs w:val="20"/>
        </w:rPr>
        <w:t>,</w:t>
      </w:r>
      <w:r w:rsidR="00C1365B" w:rsidRPr="00543D83">
        <w:rPr>
          <w:b/>
          <w:sz w:val="20"/>
          <w:szCs w:val="20"/>
        </w:rPr>
        <w:t xml:space="preserve"> </w:t>
      </w:r>
      <w:r w:rsidRPr="00543D83">
        <w:rPr>
          <w:b/>
          <w:sz w:val="20"/>
          <w:szCs w:val="20"/>
        </w:rPr>
        <w:t xml:space="preserve">Ev.broj: </w:t>
      </w:r>
      <w:r w:rsidR="00091E3A">
        <w:rPr>
          <w:b/>
          <w:sz w:val="20"/>
          <w:szCs w:val="20"/>
        </w:rPr>
        <w:t>64</w:t>
      </w:r>
      <w:r w:rsidR="00766A67" w:rsidRPr="00543D83">
        <w:rPr>
          <w:b/>
          <w:sz w:val="20"/>
          <w:szCs w:val="20"/>
        </w:rPr>
        <w:t>/2021</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A684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629245D7" w:rsidR="00C94A6E" w:rsidRDefault="00C94A6E" w:rsidP="00AB2FDA">
      <w:pPr>
        <w:pStyle w:val="Azrastil"/>
        <w:rPr>
          <w:i/>
          <w:szCs w:val="24"/>
          <w:lang w:val="en-US"/>
        </w:rPr>
      </w:pPr>
    </w:p>
    <w:p w14:paraId="208E31DC" w14:textId="3CEF2CD4" w:rsidR="00264F5E" w:rsidRDefault="00264F5E" w:rsidP="00AB2FDA">
      <w:pPr>
        <w:pStyle w:val="Azrastil"/>
        <w:rPr>
          <w:i/>
          <w:szCs w:val="24"/>
          <w:lang w:val="en-US"/>
        </w:rPr>
      </w:pPr>
    </w:p>
    <w:p w14:paraId="3E978CFE" w14:textId="57BD40CC" w:rsidR="00264F5E" w:rsidRDefault="00264F5E" w:rsidP="00AB2FDA">
      <w:pPr>
        <w:pStyle w:val="Azrastil"/>
        <w:rPr>
          <w:i/>
          <w:szCs w:val="24"/>
          <w:lang w:val="en-US"/>
        </w:rPr>
      </w:pPr>
    </w:p>
    <w:p w14:paraId="737FFDAD" w14:textId="0FB1ADAD" w:rsidR="00264F5E" w:rsidRPr="00264F5E" w:rsidRDefault="00264F5E" w:rsidP="00264F5E">
      <w:pPr>
        <w:pStyle w:val="Style1"/>
      </w:pPr>
      <w:bookmarkStart w:id="62" w:name="_Toc82517994"/>
      <w:r>
        <w:lastRenderedPageBreak/>
        <w:t>Prilog 2. – PRIJEDLOG UGOVORA</w:t>
      </w:r>
      <w:bookmarkEnd w:id="62"/>
    </w:p>
    <w:p w14:paraId="397DCE68" w14:textId="77777777" w:rsidR="00264F5E" w:rsidRDefault="00264F5E" w:rsidP="00264F5E">
      <w:pPr>
        <w:spacing w:after="0"/>
        <w:jc w:val="both"/>
        <w:rPr>
          <w:b/>
          <w:sz w:val="24"/>
          <w:szCs w:val="24"/>
        </w:rPr>
      </w:pPr>
    </w:p>
    <w:p w14:paraId="3294F8ED" w14:textId="77777777" w:rsidR="00264F5E" w:rsidRPr="00584DBC" w:rsidRDefault="00264F5E" w:rsidP="00264F5E">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07247DA4" w14:textId="72539A4F" w:rsidR="00264F5E" w:rsidRPr="00BB00F3" w:rsidRDefault="00264F5E" w:rsidP="00264F5E">
      <w:pPr>
        <w:spacing w:after="0"/>
        <w:jc w:val="both"/>
        <w:rPr>
          <w:sz w:val="24"/>
          <w:szCs w:val="24"/>
        </w:rPr>
      </w:pPr>
    </w:p>
    <w:p w14:paraId="1DF4AF9B" w14:textId="77777777" w:rsidR="00264F5E" w:rsidRPr="00BB00F3" w:rsidRDefault="00264F5E" w:rsidP="00264F5E">
      <w:pPr>
        <w:spacing w:after="0"/>
        <w:jc w:val="both"/>
        <w:rPr>
          <w:sz w:val="24"/>
          <w:szCs w:val="24"/>
        </w:rPr>
      </w:pPr>
      <w:r w:rsidRPr="00BB00F3">
        <w:rPr>
          <w:sz w:val="24"/>
          <w:szCs w:val="24"/>
        </w:rPr>
        <w:t>i</w:t>
      </w:r>
    </w:p>
    <w:p w14:paraId="4F019B88" w14:textId="77777777" w:rsidR="00264F5E" w:rsidRPr="00BB00F3" w:rsidRDefault="00264F5E" w:rsidP="00264F5E">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BB8A287" w14:textId="77777777" w:rsidR="00264F5E" w:rsidRPr="00BB00F3" w:rsidRDefault="00264F5E" w:rsidP="00264F5E">
      <w:pPr>
        <w:spacing w:after="0"/>
        <w:jc w:val="both"/>
        <w:rPr>
          <w:sz w:val="24"/>
          <w:szCs w:val="24"/>
        </w:rPr>
      </w:pPr>
    </w:p>
    <w:p w14:paraId="453FBAA8" w14:textId="77777777" w:rsidR="00264F5E" w:rsidRPr="00BB00F3" w:rsidRDefault="00264F5E" w:rsidP="00264F5E">
      <w:pPr>
        <w:spacing w:after="0"/>
        <w:jc w:val="both"/>
        <w:rPr>
          <w:sz w:val="24"/>
          <w:szCs w:val="24"/>
        </w:rPr>
      </w:pPr>
      <w:r w:rsidRPr="00BB00F3">
        <w:rPr>
          <w:sz w:val="24"/>
          <w:szCs w:val="24"/>
        </w:rPr>
        <w:t>sklapaju</w:t>
      </w:r>
    </w:p>
    <w:p w14:paraId="38E89FEA" w14:textId="77777777" w:rsidR="00264F5E" w:rsidRPr="00BB00F3" w:rsidRDefault="00264F5E" w:rsidP="00264F5E">
      <w:pPr>
        <w:pStyle w:val="Azrastil"/>
        <w:rPr>
          <w:sz w:val="24"/>
          <w:szCs w:val="24"/>
          <w:lang w:val="en-GB"/>
        </w:rPr>
      </w:pPr>
    </w:p>
    <w:p w14:paraId="4F4BA887" w14:textId="77777777" w:rsidR="00264F5E" w:rsidRPr="00BB00F3" w:rsidRDefault="00264F5E" w:rsidP="00264F5E">
      <w:pPr>
        <w:pStyle w:val="Azrastil"/>
        <w:jc w:val="center"/>
        <w:rPr>
          <w:b/>
          <w:sz w:val="24"/>
          <w:szCs w:val="24"/>
          <w:lang w:val="en-GB"/>
        </w:rPr>
      </w:pPr>
      <w:r w:rsidRPr="00BB00F3">
        <w:rPr>
          <w:b/>
          <w:sz w:val="24"/>
          <w:szCs w:val="24"/>
          <w:lang w:val="en-GB"/>
        </w:rPr>
        <w:t>UGOVOR</w:t>
      </w:r>
    </w:p>
    <w:p w14:paraId="248D18B0" w14:textId="65F51835" w:rsidR="00264F5E" w:rsidRPr="00BB00F3" w:rsidRDefault="00264F5E" w:rsidP="00264F5E">
      <w:pPr>
        <w:pStyle w:val="Azrastil"/>
        <w:jc w:val="center"/>
        <w:rPr>
          <w:b/>
          <w:sz w:val="24"/>
          <w:szCs w:val="24"/>
          <w:lang w:val="en-GB"/>
        </w:rPr>
      </w:pPr>
      <w:r w:rsidRPr="00BB00F3">
        <w:rPr>
          <w:b/>
          <w:sz w:val="24"/>
          <w:szCs w:val="24"/>
          <w:lang w:val="en-GB"/>
        </w:rPr>
        <w:t xml:space="preserve">O </w:t>
      </w:r>
      <w:r>
        <w:rPr>
          <w:b/>
          <w:sz w:val="24"/>
          <w:szCs w:val="24"/>
          <w:lang w:val="en-GB"/>
        </w:rPr>
        <w:t>NABAVI MADRACA</w:t>
      </w:r>
    </w:p>
    <w:p w14:paraId="53F8E304" w14:textId="25416288" w:rsidR="00264F5E" w:rsidRPr="00BB00F3" w:rsidRDefault="00264F5E" w:rsidP="00264F5E">
      <w:pPr>
        <w:pStyle w:val="Azrastil"/>
        <w:jc w:val="center"/>
        <w:rPr>
          <w:b/>
          <w:bCs/>
          <w:sz w:val="24"/>
          <w:szCs w:val="24"/>
          <w:lang w:val="en-GB"/>
        </w:rPr>
      </w:pPr>
      <w:r>
        <w:rPr>
          <w:b/>
          <w:bCs/>
          <w:sz w:val="24"/>
          <w:szCs w:val="24"/>
          <w:lang w:val="en-GB"/>
        </w:rPr>
        <w:t xml:space="preserve"> ___</w:t>
      </w:r>
      <w:r w:rsidRPr="00BB00F3">
        <w:rPr>
          <w:b/>
          <w:bCs/>
          <w:sz w:val="24"/>
          <w:szCs w:val="24"/>
          <w:lang w:val="en-GB"/>
        </w:rPr>
        <w:t>/2021 JN</w:t>
      </w:r>
    </w:p>
    <w:p w14:paraId="0E29EA72" w14:textId="77777777" w:rsidR="00264F5E" w:rsidRPr="00BB00F3" w:rsidRDefault="00264F5E" w:rsidP="00264F5E">
      <w:pPr>
        <w:pStyle w:val="Azrastil"/>
        <w:jc w:val="center"/>
        <w:rPr>
          <w:rFonts w:eastAsia="Times New Roman"/>
          <w:b/>
          <w:bCs/>
          <w:sz w:val="24"/>
          <w:szCs w:val="24"/>
        </w:rPr>
      </w:pPr>
    </w:p>
    <w:p w14:paraId="7913D0A8"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838B48C"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0273078D" w14:textId="2E5A23B1" w:rsidR="00264F5E" w:rsidRPr="00BB00F3" w:rsidRDefault="00264F5E" w:rsidP="00264F5E">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 xml:space="preserve">Ugovorne strane sklapaju ovaj ugovor na temelju ponude Isporučitelja broj </w:t>
      </w:r>
      <w:r>
        <w:rPr>
          <w:rFonts w:ascii="Calibri" w:hAnsi="Calibri" w:cs="Calibri"/>
          <w:sz w:val="24"/>
          <w:szCs w:val="24"/>
        </w:rPr>
        <w:t>______</w:t>
      </w:r>
      <w:r w:rsidRPr="00BB00F3">
        <w:rPr>
          <w:rFonts w:ascii="Calibri" w:hAnsi="Calibri" w:cs="Calibri"/>
          <w:sz w:val="24"/>
          <w:szCs w:val="24"/>
        </w:rPr>
        <w:t xml:space="preserve"> od 05.05.2021. godine dostavljene u sklopu nadmetanja</w:t>
      </w:r>
      <w:r>
        <w:rPr>
          <w:rFonts w:ascii="Calibri" w:hAnsi="Calibri" w:cs="Calibri"/>
          <w:sz w:val="24"/>
          <w:szCs w:val="24"/>
        </w:rPr>
        <w:t xml:space="preserve"> jednostavne nabave broj ___</w:t>
      </w:r>
      <w:r w:rsidRPr="00BB00F3">
        <w:rPr>
          <w:rFonts w:ascii="Calibri" w:hAnsi="Calibri" w:cs="Calibri"/>
          <w:sz w:val="24"/>
          <w:szCs w:val="24"/>
        </w:rPr>
        <w:t xml:space="preserve">/2021 JN za predmet nabave: </w:t>
      </w:r>
      <w:r>
        <w:rPr>
          <w:rFonts w:ascii="Calibri" w:hAnsi="Calibri" w:cs="Calibri"/>
          <w:b/>
          <w:sz w:val="24"/>
          <w:szCs w:val="24"/>
        </w:rPr>
        <w:t>Madraci</w:t>
      </w:r>
      <w:r w:rsidRPr="00BB00F3">
        <w:rPr>
          <w:rFonts w:ascii="Calibri" w:hAnsi="Calibri" w:cs="Calibri"/>
          <w:b/>
          <w:sz w:val="24"/>
          <w:szCs w:val="24"/>
        </w:rPr>
        <w:t>.</w:t>
      </w:r>
    </w:p>
    <w:p w14:paraId="11F5518A" w14:textId="77777777" w:rsidR="00264F5E" w:rsidRPr="00BB00F3" w:rsidRDefault="00264F5E" w:rsidP="00264F5E">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0B45E026" w14:textId="77777777" w:rsidR="00264F5E" w:rsidRPr="00BB00F3" w:rsidRDefault="00264F5E" w:rsidP="00264F5E">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12B4C116"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3B603412" w14:textId="77777777" w:rsidR="00264F5E" w:rsidRPr="00BB00F3" w:rsidRDefault="00264F5E" w:rsidP="00264F5E">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74BA7086" w14:textId="01513DFD" w:rsidR="00264F5E" w:rsidRPr="00BB00F3" w:rsidRDefault="00264F5E" w:rsidP="00264F5E">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sidRPr="00264F5E">
        <w:rPr>
          <w:rFonts w:ascii="Calibri" w:hAnsi="Calibri" w:cs="Calibri"/>
          <w:bCs/>
          <w:sz w:val="24"/>
          <w:szCs w:val="24"/>
        </w:rPr>
        <w:t xml:space="preserve">___________ </w:t>
      </w:r>
      <w:r w:rsidRPr="00BB00F3">
        <w:rPr>
          <w:rFonts w:ascii="Calibri" w:hAnsi="Calibri" w:cs="Calibri"/>
          <w:b/>
          <w:bCs/>
          <w:sz w:val="24"/>
          <w:szCs w:val="24"/>
        </w:rPr>
        <w:t>kn bez PDV-a</w:t>
      </w:r>
      <w:r w:rsidRPr="00BB00F3">
        <w:rPr>
          <w:rFonts w:ascii="Calibri" w:hAnsi="Calibri" w:cs="Calibri"/>
          <w:sz w:val="24"/>
          <w:szCs w:val="24"/>
        </w:rPr>
        <w:t>, odnosno</w:t>
      </w:r>
      <w:r w:rsidRPr="00264F5E">
        <w:rPr>
          <w:rFonts w:ascii="Calibri" w:hAnsi="Calibri" w:cs="Calibri"/>
          <w:sz w:val="24"/>
          <w:szCs w:val="24"/>
        </w:rPr>
        <w:t xml:space="preserve"> </w:t>
      </w:r>
      <w:r w:rsidRPr="00264F5E">
        <w:rPr>
          <w:rFonts w:ascii="Calibri" w:hAnsi="Calibri" w:cs="Calibri"/>
          <w:bCs/>
          <w:sz w:val="24"/>
          <w:szCs w:val="24"/>
        </w:rPr>
        <w:t>__________</w:t>
      </w:r>
      <w:r>
        <w:rPr>
          <w:rFonts w:ascii="Calibri" w:hAnsi="Calibri" w:cs="Calibri"/>
          <w:b/>
          <w:bCs/>
          <w:sz w:val="24"/>
          <w:szCs w:val="24"/>
        </w:rPr>
        <w:t xml:space="preserve"> </w:t>
      </w:r>
      <w:r w:rsidRPr="00BB00F3">
        <w:rPr>
          <w:rFonts w:ascii="Calibri" w:hAnsi="Calibri" w:cs="Calibri"/>
          <w:b/>
          <w:bCs/>
          <w:sz w:val="24"/>
          <w:szCs w:val="24"/>
        </w:rPr>
        <w:t>kn s PDV-om</w:t>
      </w:r>
      <w:r w:rsidRPr="00BB00F3">
        <w:rPr>
          <w:rFonts w:ascii="Calibri" w:hAnsi="Calibri" w:cs="Calibri"/>
          <w:sz w:val="24"/>
          <w:szCs w:val="24"/>
        </w:rPr>
        <w:t>.</w:t>
      </w:r>
    </w:p>
    <w:p w14:paraId="2F7BCAA7" w14:textId="77777777" w:rsidR="00264F5E" w:rsidRPr="00BB00F3" w:rsidRDefault="00264F5E" w:rsidP="00264F5E">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3B1A39D1" w14:textId="77777777" w:rsidR="00264F5E" w:rsidRDefault="00264F5E" w:rsidP="00264F5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828D5E6"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51A2C3A0" w14:textId="77777777" w:rsidR="00264F5E" w:rsidRPr="001E15E7" w:rsidRDefault="00264F5E" w:rsidP="00264F5E">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1E831E6" w14:textId="13F9EF74" w:rsidR="00264F5E" w:rsidRDefault="00264F5E"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7663F055" w14:textId="77777777" w:rsidR="009E6680" w:rsidRPr="009E6680" w:rsidRDefault="009E6680" w:rsidP="009E6680">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CF181A" w14:textId="77777777" w:rsidR="00264F5E" w:rsidRPr="00BB00F3" w:rsidRDefault="00264F5E" w:rsidP="00264F5E">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2ADC653A" w14:textId="77777777" w:rsidR="00264F5E" w:rsidRPr="00BB00F3" w:rsidRDefault="00264F5E" w:rsidP="00264F5E">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4243C5B" w14:textId="64B7241C" w:rsidR="00264F5E" w:rsidRPr="00BB00F3" w:rsidRDefault="00584CAF" w:rsidP="00264F5E">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00264F5E" w:rsidRPr="00BB00F3">
        <w:rPr>
          <w:rFonts w:cstheme="minorHAnsi"/>
          <w:sz w:val="24"/>
          <w:szCs w:val="24"/>
          <w:lang w:val="en-GB" w:eastAsia="hr-HR"/>
        </w:rPr>
        <w:t xml:space="preserve"> dana odnosno do isporuke predmetne opreme prema članku 1. ovog Ugovora.</w:t>
      </w:r>
    </w:p>
    <w:p w14:paraId="5D2C6A8A" w14:textId="53BCBCEA"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C00172A" w14:textId="41570D09" w:rsidR="00264F5E" w:rsidRDefault="00264F5E"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439BEEF5" w14:textId="31EADAC8"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9D7FE5B" w14:textId="2D865921"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61624E0" w14:textId="0DCFADE6" w:rsidR="009E6680"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34EF8B7" w14:textId="77777777" w:rsidR="009E6680" w:rsidRPr="001E15E7" w:rsidRDefault="009E6680" w:rsidP="00264F5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7A85505D" w14:textId="77777777" w:rsidR="00264F5E" w:rsidRPr="001E15E7" w:rsidRDefault="00264F5E" w:rsidP="00264F5E">
      <w:pPr>
        <w:spacing w:after="0"/>
        <w:jc w:val="center"/>
        <w:rPr>
          <w:rFonts w:cstheme="minorHAnsi"/>
          <w:b/>
          <w:sz w:val="24"/>
          <w:szCs w:val="24"/>
          <w:lang w:eastAsia="hr-HR"/>
        </w:rPr>
      </w:pPr>
      <w:r>
        <w:rPr>
          <w:rFonts w:cstheme="minorHAnsi"/>
          <w:b/>
          <w:sz w:val="24"/>
          <w:szCs w:val="24"/>
          <w:lang w:eastAsia="hr-HR"/>
        </w:rPr>
        <w:lastRenderedPageBreak/>
        <w:t>PRAVA I OBVEZE ISPORUČITELJ</w:t>
      </w:r>
      <w:r w:rsidRPr="001E15E7">
        <w:rPr>
          <w:rFonts w:cstheme="minorHAnsi"/>
          <w:b/>
          <w:sz w:val="24"/>
          <w:szCs w:val="24"/>
          <w:lang w:eastAsia="hr-HR"/>
        </w:rPr>
        <w:t>A</w:t>
      </w:r>
    </w:p>
    <w:p w14:paraId="67690322"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42AA193A" w14:textId="77777777" w:rsidR="00264F5E" w:rsidRPr="001E15E7" w:rsidRDefault="00264F5E" w:rsidP="00264F5E">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129692CD" w14:textId="77777777" w:rsidR="00264F5E" w:rsidRPr="001E15E7" w:rsidRDefault="00264F5E" w:rsidP="00264F5E">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58A75F3"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BDBBCF4"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57EC8FAA" w14:textId="77777777" w:rsidR="00264F5E" w:rsidRPr="001E15E7" w:rsidRDefault="00264F5E" w:rsidP="00264F5E">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29506159"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BB35F17"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7B539AF7"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516CFCFA" w14:textId="77777777" w:rsidR="00264F5E" w:rsidRPr="001E15E7" w:rsidRDefault="00264F5E" w:rsidP="00264F5E">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5D31D76A" w14:textId="77777777" w:rsidR="00264F5E" w:rsidRPr="001E15E7" w:rsidRDefault="00264F5E" w:rsidP="00264F5E">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5C21DA1E" w14:textId="77777777" w:rsidR="00264F5E" w:rsidRPr="001E15E7" w:rsidRDefault="00264F5E" w:rsidP="00264F5E">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9B99E39"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0F7A4B6"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37768FD7" w14:textId="77777777" w:rsidR="00264F5E" w:rsidRPr="001E15E7" w:rsidRDefault="00264F5E" w:rsidP="00264F5E">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A790E03" w14:textId="77777777" w:rsidR="00264F5E" w:rsidRPr="001E15E7" w:rsidRDefault="00264F5E" w:rsidP="00264F5E">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711B6566" w14:textId="77777777" w:rsidR="00264F5E" w:rsidRPr="00840132" w:rsidRDefault="00264F5E" w:rsidP="00264F5E">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430DF1DD" w14:textId="77777777" w:rsidR="00264F5E"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9049636" w14:textId="77777777" w:rsidR="00264F5E" w:rsidRPr="001E15E7" w:rsidRDefault="00264F5E" w:rsidP="00264F5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100350D0"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6A400211"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349C4375" w14:textId="77777777" w:rsidR="00264F5E" w:rsidRPr="001E15E7" w:rsidRDefault="00264F5E" w:rsidP="00264F5E">
      <w:pPr>
        <w:numPr>
          <w:ilvl w:val="0"/>
          <w:numId w:val="29"/>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69D4ADF4" w14:textId="77777777" w:rsidR="00264F5E" w:rsidRPr="001E15E7"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F224A4D" w14:textId="77777777" w:rsidR="00264F5E" w:rsidRPr="007352FD" w:rsidRDefault="00264F5E" w:rsidP="00264F5E">
      <w:pPr>
        <w:numPr>
          <w:ilvl w:val="0"/>
          <w:numId w:val="29"/>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01892B97"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659FB81" w14:textId="7076E92D" w:rsidR="00264F5E" w:rsidRDefault="00264F5E"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Ako ugovorne strane sporazumno raskinu Ugovor, tim sporazumom će riješiti i sva sporna pitanja nastala raskidom Ugovora.</w:t>
      </w:r>
    </w:p>
    <w:p w14:paraId="1CDC50D2" w14:textId="77777777" w:rsidR="004C1073" w:rsidRPr="007352FD" w:rsidRDefault="004C1073" w:rsidP="00264F5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5122775" w14:textId="77777777" w:rsidR="00264F5E" w:rsidRPr="004F3612" w:rsidRDefault="00264F5E" w:rsidP="00264F5E">
      <w:pPr>
        <w:spacing w:after="0"/>
        <w:jc w:val="center"/>
        <w:rPr>
          <w:rFonts w:cstheme="minorHAnsi"/>
          <w:b/>
          <w:sz w:val="24"/>
          <w:szCs w:val="24"/>
        </w:rPr>
      </w:pPr>
      <w:r w:rsidRPr="004F3612">
        <w:rPr>
          <w:rFonts w:cstheme="minorHAnsi"/>
          <w:b/>
          <w:sz w:val="24"/>
          <w:szCs w:val="24"/>
        </w:rPr>
        <w:t>JAMSTVO ZA OTKLANJANJE NEDOSTATAKA U JAMSTVENOM ROKU</w:t>
      </w:r>
    </w:p>
    <w:p w14:paraId="64807D30" w14:textId="77777777" w:rsidR="00264F5E" w:rsidRDefault="00264F5E" w:rsidP="00264F5E">
      <w:pPr>
        <w:spacing w:after="0"/>
        <w:jc w:val="center"/>
        <w:rPr>
          <w:rFonts w:cstheme="minorHAnsi"/>
          <w:sz w:val="24"/>
          <w:szCs w:val="24"/>
        </w:rPr>
      </w:pPr>
      <w:r>
        <w:rPr>
          <w:rFonts w:cstheme="minorHAnsi"/>
          <w:sz w:val="24"/>
          <w:szCs w:val="24"/>
        </w:rPr>
        <w:t>Članak 9.</w:t>
      </w:r>
    </w:p>
    <w:p w14:paraId="304F988B" w14:textId="77777777" w:rsidR="00264F5E" w:rsidRPr="007352FD" w:rsidRDefault="00264F5E" w:rsidP="00264F5E">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Pr>
          <w:rFonts w:cstheme="minorHAnsi"/>
          <w:sz w:val="24"/>
          <w:szCs w:val="24"/>
        </w:rPr>
        <w:t xml:space="preserve"> Minimalno jamstvo iznosi 24 mjeseca.</w:t>
      </w:r>
    </w:p>
    <w:p w14:paraId="789BDADE" w14:textId="77777777" w:rsidR="00264F5E" w:rsidRDefault="00264F5E" w:rsidP="00264F5E">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0E2876B4" w14:textId="77777777" w:rsidR="00264F5E" w:rsidRPr="004F3612" w:rsidRDefault="00264F5E" w:rsidP="00264F5E">
      <w:pPr>
        <w:jc w:val="both"/>
        <w:rPr>
          <w:rFonts w:cstheme="minorHAnsi"/>
          <w:sz w:val="24"/>
          <w:szCs w:val="24"/>
        </w:rPr>
      </w:pPr>
      <w:r w:rsidRPr="004F3612">
        <w:rPr>
          <w:rFonts w:cstheme="minorHAnsi"/>
          <w:sz w:val="24"/>
          <w:szCs w:val="24"/>
        </w:rPr>
        <w:t>Jamstvo se dostavlja u obliku:</w:t>
      </w:r>
    </w:p>
    <w:p w14:paraId="415E9B33"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6574DC20" w14:textId="77777777" w:rsidR="00264F5E" w:rsidRPr="004F3612" w:rsidRDefault="00264F5E" w:rsidP="00264F5E">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4F2DA758" w14:textId="77777777" w:rsidR="00264F5E" w:rsidRPr="004F3612" w:rsidRDefault="00264F5E" w:rsidP="00264F5E">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2579AE24" w14:textId="77777777" w:rsidR="00264F5E" w:rsidRDefault="00264F5E" w:rsidP="00264F5E">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481A6662" w14:textId="77777777" w:rsidR="00264F5E" w:rsidRPr="001E15E7" w:rsidRDefault="00264F5E" w:rsidP="00264F5E">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37D68622"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4BE554DA" w14:textId="79D861FA"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37F519F8"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0F212B7"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71C4C53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24CF3E9A" w14:textId="77777777" w:rsidR="00264F5E" w:rsidRPr="00544EA3" w:rsidRDefault="00264F5E" w:rsidP="00264F5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 xml:space="preserve">Isporučitelj je obvezan u roku od sedam (7) dana od primitka pisanog zahtjeva Naručitelja platiti ugovornu kaznu. Naplata ugovorne kazne se može izvršiti na način odbijanja iznosa ugovorne </w:t>
      </w:r>
      <w:r w:rsidRPr="00544EA3">
        <w:rPr>
          <w:rFonts w:ascii="Calibri" w:hAnsi="Calibri" w:cs="Calibri"/>
          <w:sz w:val="24"/>
          <w:szCs w:val="24"/>
        </w:rPr>
        <w:lastRenderedPageBreak/>
        <w:t>kazne od fakturiranog iznosa za isporučenu robu, odnosno odabrani Isporučitelj može za odgovarajući iznos ugovorne kazne umanjiti iznos računa koji ispostavlja Naručitelju za isporučenu robu.</w:t>
      </w:r>
    </w:p>
    <w:p w14:paraId="3DA16F97" w14:textId="77777777" w:rsidR="00264F5E" w:rsidRPr="00DC239D" w:rsidRDefault="00264F5E" w:rsidP="00264F5E">
      <w:pPr>
        <w:spacing w:after="0"/>
        <w:jc w:val="center"/>
        <w:rPr>
          <w:rFonts w:cstheme="minorHAnsi"/>
          <w:b/>
          <w:sz w:val="24"/>
          <w:szCs w:val="24"/>
          <w:lang w:eastAsia="hr-HR"/>
        </w:rPr>
      </w:pPr>
      <w:r w:rsidRPr="00DC239D">
        <w:rPr>
          <w:rFonts w:cstheme="minorHAnsi"/>
          <w:b/>
          <w:sz w:val="24"/>
          <w:szCs w:val="24"/>
          <w:lang w:eastAsia="hr-HR"/>
        </w:rPr>
        <w:t>VIŠA SILA</w:t>
      </w:r>
    </w:p>
    <w:p w14:paraId="7542BEEE" w14:textId="77777777" w:rsidR="00264F5E" w:rsidRPr="00DC239D" w:rsidRDefault="00264F5E" w:rsidP="00264F5E">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1CA3B0D1" w14:textId="77777777" w:rsidR="00264F5E" w:rsidRPr="00DC239D" w:rsidRDefault="00264F5E" w:rsidP="00264F5E">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EC2FB3F" w14:textId="77777777" w:rsidR="00264F5E" w:rsidRPr="001E15E7" w:rsidRDefault="00264F5E" w:rsidP="00264F5E">
      <w:pPr>
        <w:spacing w:after="0"/>
        <w:rPr>
          <w:rFonts w:cstheme="minorHAnsi"/>
          <w:sz w:val="24"/>
          <w:szCs w:val="24"/>
          <w:highlight w:val="yellow"/>
          <w:lang w:eastAsia="hr-HR"/>
        </w:rPr>
      </w:pPr>
    </w:p>
    <w:p w14:paraId="292D7801" w14:textId="77777777" w:rsidR="00264F5E" w:rsidRPr="001E15E7" w:rsidRDefault="00264F5E" w:rsidP="00264F5E">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50618937"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48D9EE6D"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B9CB79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763B2C0F"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7163B5A" w14:textId="77777777" w:rsidR="00264F5E" w:rsidRPr="001E15E7" w:rsidRDefault="00264F5E" w:rsidP="00264F5E">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0AEFC7F0" w14:textId="77777777" w:rsidR="00264F5E" w:rsidRPr="001E15E7" w:rsidRDefault="00264F5E" w:rsidP="00264F5E">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2BD5E64E" w14:textId="77777777" w:rsidR="00264F5E" w:rsidRPr="001E15E7" w:rsidRDefault="00264F5E" w:rsidP="00264F5E">
      <w:pPr>
        <w:spacing w:after="0"/>
        <w:jc w:val="both"/>
        <w:rPr>
          <w:rFonts w:cstheme="minorHAnsi"/>
          <w:sz w:val="24"/>
          <w:szCs w:val="24"/>
          <w:lang w:eastAsia="hr-HR"/>
        </w:rPr>
      </w:pPr>
    </w:p>
    <w:p w14:paraId="47F106F1" w14:textId="77777777" w:rsidR="00264F5E" w:rsidRPr="001E15E7" w:rsidRDefault="00264F5E" w:rsidP="00264F5E">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04A425C5" w14:textId="77777777" w:rsidR="00264F5E" w:rsidRPr="001E15E7" w:rsidRDefault="00264F5E" w:rsidP="00264F5E">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3C81A791" w14:textId="388517F8" w:rsidR="00264F5E" w:rsidRDefault="00264F5E" w:rsidP="00E55EDF">
      <w:pPr>
        <w:pStyle w:val="Azrastil"/>
        <w:tabs>
          <w:tab w:val="left" w:pos="709"/>
        </w:tabs>
        <w:rPr>
          <w:rFonts w:eastAsia="Arial"/>
          <w:noProof w:val="0"/>
          <w:sz w:val="24"/>
          <w:szCs w:val="24"/>
          <w:lang w:eastAsia="en-US"/>
        </w:rPr>
      </w:pPr>
    </w:p>
    <w:p w14:paraId="64F568BF" w14:textId="77777777" w:rsidR="00E55EDF" w:rsidRPr="001E15E7" w:rsidRDefault="00E55EDF" w:rsidP="00E55EDF">
      <w:pPr>
        <w:pStyle w:val="Azrastil"/>
        <w:tabs>
          <w:tab w:val="left" w:pos="709"/>
        </w:tabs>
        <w:rPr>
          <w:i/>
          <w:sz w:val="24"/>
          <w:szCs w:val="24"/>
          <w:lang w:val="en-US"/>
        </w:rPr>
      </w:pPr>
    </w:p>
    <w:p w14:paraId="5506462F" w14:textId="0DD43D6B" w:rsidR="00264F5E" w:rsidRPr="001E15E7" w:rsidRDefault="00264F5E" w:rsidP="00264F5E">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CBF511D" w14:textId="43129B43" w:rsidR="00264F5E" w:rsidRDefault="00264F5E" w:rsidP="00264F5E">
      <w:pPr>
        <w:spacing w:after="0"/>
        <w:rPr>
          <w:rFonts w:cstheme="minorHAnsi"/>
          <w:sz w:val="24"/>
          <w:szCs w:val="24"/>
          <w:lang w:eastAsia="hr-HR"/>
        </w:rPr>
      </w:pPr>
      <w:r>
        <w:rPr>
          <w:rFonts w:cstheme="minorHAnsi"/>
          <w:sz w:val="24"/>
          <w:szCs w:val="24"/>
          <w:lang w:eastAsia="hr-HR"/>
        </w:rPr>
        <w:t>U Zagrebu, xx.xx.xxx</w:t>
      </w:r>
    </w:p>
    <w:p w14:paraId="0297AFCA" w14:textId="77777777" w:rsidR="00264F5E" w:rsidRDefault="00264F5E" w:rsidP="00264F5E">
      <w:pPr>
        <w:spacing w:after="0"/>
        <w:rPr>
          <w:rFonts w:cstheme="minorHAnsi"/>
          <w:sz w:val="24"/>
          <w:szCs w:val="24"/>
          <w:lang w:eastAsia="hr-HR"/>
        </w:rPr>
      </w:pPr>
    </w:p>
    <w:p w14:paraId="103F7B61" w14:textId="77777777" w:rsidR="00264F5E" w:rsidRPr="001E15E7" w:rsidRDefault="00264F5E" w:rsidP="00264F5E">
      <w:pPr>
        <w:spacing w:after="0"/>
        <w:rPr>
          <w:rFonts w:cstheme="minorHAnsi"/>
          <w:sz w:val="24"/>
          <w:szCs w:val="24"/>
          <w:lang w:eastAsia="hr-HR"/>
        </w:rPr>
      </w:pPr>
    </w:p>
    <w:p w14:paraId="62D6C19E" w14:textId="77777777" w:rsidR="00264F5E" w:rsidRDefault="00264F5E" w:rsidP="00264F5E">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6E6CE50C" w14:textId="11CE2FBD" w:rsidR="00264F5E" w:rsidRPr="001E15E7" w:rsidRDefault="00264F5E" w:rsidP="00264F5E">
      <w:pPr>
        <w:spacing w:after="0"/>
        <w:rPr>
          <w:rFonts w:cstheme="minorHAnsi"/>
          <w:sz w:val="24"/>
          <w:szCs w:val="24"/>
        </w:rPr>
      </w:pPr>
      <w:r>
        <w:rPr>
          <w:rFonts w:cstheme="minorHAnsi"/>
          <w:sz w:val="24"/>
          <w:szCs w:val="24"/>
        </w:rPr>
        <w:t xml:space="preserve">                                                                                                                     Ravnateljica </w:t>
      </w:r>
    </w:p>
    <w:p w14:paraId="629BDFAA" w14:textId="2FFF75E2" w:rsidR="00264F5E" w:rsidRDefault="00264F5E" w:rsidP="00264F5E">
      <w:pPr>
        <w:spacing w:after="0"/>
        <w:rPr>
          <w:rFonts w:cstheme="minorHAnsi"/>
          <w:sz w:val="24"/>
          <w:szCs w:val="24"/>
          <w:lang w:eastAsia="hr-HR"/>
        </w:rPr>
      </w:pPr>
      <w:r>
        <w:rPr>
          <w:rFonts w:cstheme="minorHAnsi"/>
          <w:sz w:val="24"/>
          <w:szCs w:val="24"/>
          <w:lang w:eastAsia="hr-HR"/>
        </w:rPr>
        <w:t xml:space="preserve">                                                                                               prof. dr. sc. Alemka Markotić, dr. med.</w:t>
      </w:r>
    </w:p>
    <w:p w14:paraId="10E06297" w14:textId="77777777" w:rsidR="00264F5E" w:rsidRDefault="00264F5E" w:rsidP="00264F5E">
      <w:pPr>
        <w:spacing w:after="0"/>
        <w:rPr>
          <w:rFonts w:cstheme="minorHAnsi"/>
          <w:sz w:val="24"/>
          <w:szCs w:val="24"/>
          <w:lang w:eastAsia="hr-HR"/>
        </w:rPr>
      </w:pPr>
      <w:r w:rsidRPr="001E15E7">
        <w:rPr>
          <w:rFonts w:cstheme="minorHAnsi"/>
          <w:sz w:val="24"/>
          <w:szCs w:val="24"/>
          <w:lang w:eastAsia="hr-HR"/>
        </w:rPr>
        <w:tab/>
      </w:r>
    </w:p>
    <w:p w14:paraId="126BAFD9" w14:textId="08D78B4B" w:rsidR="00264F5E" w:rsidRDefault="00264F5E" w:rsidP="00AB2FDA">
      <w:pPr>
        <w:pStyle w:val="Azrastil"/>
        <w:rPr>
          <w:i/>
          <w:szCs w:val="24"/>
          <w:lang w:val="en-US"/>
        </w:rPr>
      </w:pPr>
    </w:p>
    <w:p w14:paraId="5007805B" w14:textId="3B3D4436" w:rsidR="00264F5E" w:rsidRDefault="00264F5E" w:rsidP="00AB2FDA">
      <w:pPr>
        <w:pStyle w:val="Azrastil"/>
        <w:rPr>
          <w:i/>
          <w:szCs w:val="24"/>
          <w:lang w:val="en-US"/>
        </w:rPr>
      </w:pPr>
    </w:p>
    <w:p w14:paraId="386E9C64" w14:textId="55084821" w:rsidR="00264F5E" w:rsidRDefault="00264F5E" w:rsidP="00AB2FDA">
      <w:pPr>
        <w:pStyle w:val="Azrastil"/>
        <w:rPr>
          <w:i/>
          <w:szCs w:val="24"/>
          <w:lang w:val="en-US"/>
        </w:rPr>
      </w:pPr>
    </w:p>
    <w:p w14:paraId="39C40F54" w14:textId="426A88A9" w:rsidR="00264F5E" w:rsidRDefault="00264F5E" w:rsidP="00AB2FDA">
      <w:pPr>
        <w:pStyle w:val="Azrastil"/>
        <w:rPr>
          <w:i/>
          <w:szCs w:val="24"/>
          <w:lang w:val="en-US"/>
        </w:rPr>
      </w:pPr>
    </w:p>
    <w:p w14:paraId="0C09972F" w14:textId="628E38CB" w:rsidR="00264F5E" w:rsidRDefault="00264F5E" w:rsidP="00AB2FDA">
      <w:pPr>
        <w:pStyle w:val="Azrastil"/>
        <w:rPr>
          <w:i/>
          <w:szCs w:val="24"/>
          <w:lang w:val="en-US"/>
        </w:rPr>
      </w:pPr>
    </w:p>
    <w:p w14:paraId="0525BAA9" w14:textId="33260506" w:rsidR="00264F5E" w:rsidRDefault="00264F5E" w:rsidP="00AB2FDA">
      <w:pPr>
        <w:pStyle w:val="Azrastil"/>
        <w:rPr>
          <w:i/>
          <w:szCs w:val="24"/>
          <w:lang w:val="en-US"/>
        </w:rPr>
      </w:pPr>
    </w:p>
    <w:p w14:paraId="549B7A9D" w14:textId="119D231A" w:rsidR="00264F5E" w:rsidRDefault="00264F5E" w:rsidP="00AB2FDA">
      <w:pPr>
        <w:pStyle w:val="Azrastil"/>
        <w:rPr>
          <w:i/>
          <w:szCs w:val="24"/>
          <w:lang w:val="en-US"/>
        </w:rPr>
      </w:pPr>
    </w:p>
    <w:p w14:paraId="54585CA8" w14:textId="050144CE" w:rsidR="00264F5E" w:rsidRDefault="00264F5E" w:rsidP="00AB2FDA">
      <w:pPr>
        <w:pStyle w:val="Azrastil"/>
        <w:rPr>
          <w:i/>
          <w:szCs w:val="24"/>
          <w:lang w:val="en-US"/>
        </w:rPr>
      </w:pPr>
    </w:p>
    <w:p w14:paraId="1CB94A83" w14:textId="6CCD8E0C" w:rsidR="00264F5E" w:rsidRDefault="00264F5E" w:rsidP="00AB2FDA">
      <w:pPr>
        <w:pStyle w:val="Azrastil"/>
        <w:rPr>
          <w:i/>
          <w:szCs w:val="24"/>
          <w:lang w:val="en-US"/>
        </w:rPr>
      </w:pPr>
    </w:p>
    <w:p w14:paraId="24CF530E" w14:textId="09F12FD9" w:rsidR="00264F5E" w:rsidRDefault="00264F5E" w:rsidP="00AB2FDA">
      <w:pPr>
        <w:pStyle w:val="Azrastil"/>
        <w:rPr>
          <w:i/>
          <w:szCs w:val="24"/>
          <w:lang w:val="en-US"/>
        </w:rPr>
      </w:pPr>
    </w:p>
    <w:p w14:paraId="620ABE34" w14:textId="1BD800FA" w:rsidR="00264F5E" w:rsidRDefault="00264F5E" w:rsidP="00AB2FDA">
      <w:pPr>
        <w:pStyle w:val="Azrastil"/>
        <w:rPr>
          <w:i/>
          <w:szCs w:val="24"/>
          <w:lang w:val="en-US"/>
        </w:rPr>
      </w:pPr>
    </w:p>
    <w:p w14:paraId="0C0A88E6" w14:textId="4A4EDDF5" w:rsidR="00264F5E" w:rsidRDefault="00264F5E"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3" w:name="_Toc82517995"/>
      <w:r>
        <w:rPr>
          <w:sz w:val="32"/>
        </w:rPr>
        <w:lastRenderedPageBreak/>
        <w:t>Prilog 2</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1C913A3" w:rsidR="007A03CA" w:rsidRDefault="007A03CA">
        <w:pPr>
          <w:pStyle w:val="Footer"/>
          <w:jc w:val="center"/>
        </w:pPr>
        <w:r>
          <w:fldChar w:fldCharType="begin"/>
        </w:r>
        <w:r>
          <w:instrText xml:space="preserve"> PAGE   \* MERGEFORMAT </w:instrText>
        </w:r>
        <w:r>
          <w:fldChar w:fldCharType="separate"/>
        </w:r>
        <w:r w:rsidR="00EA684A">
          <w:rPr>
            <w:noProof/>
          </w:rPr>
          <w:t>8</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4"/>
  </w:num>
  <w:num w:numId="13">
    <w:abstractNumId w:val="4"/>
  </w:num>
  <w:num w:numId="14">
    <w:abstractNumId w:val="15"/>
  </w:num>
  <w:num w:numId="15">
    <w:abstractNumId w:val="25"/>
  </w:num>
  <w:num w:numId="16">
    <w:abstractNumId w:val="22"/>
  </w:num>
  <w:num w:numId="17">
    <w:abstractNumId w:val="21"/>
  </w:num>
  <w:num w:numId="18">
    <w:abstractNumId w:val="6"/>
  </w:num>
  <w:num w:numId="19">
    <w:abstractNumId w:val="19"/>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0"/>
  </w:num>
  <w:num w:numId="27">
    <w:abstractNumId w:val="1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1E3A"/>
    <w:rsid w:val="000933EC"/>
    <w:rsid w:val="000A0542"/>
    <w:rsid w:val="000A1B4F"/>
    <w:rsid w:val="000A3B41"/>
    <w:rsid w:val="000B1CBE"/>
    <w:rsid w:val="000C4706"/>
    <w:rsid w:val="000C6417"/>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3751"/>
    <w:rsid w:val="001974C3"/>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64F5E"/>
    <w:rsid w:val="00275385"/>
    <w:rsid w:val="00276D85"/>
    <w:rsid w:val="00283F03"/>
    <w:rsid w:val="00291996"/>
    <w:rsid w:val="002920FD"/>
    <w:rsid w:val="002C02D9"/>
    <w:rsid w:val="002C7ADF"/>
    <w:rsid w:val="002E7023"/>
    <w:rsid w:val="002F20F3"/>
    <w:rsid w:val="002F4DE2"/>
    <w:rsid w:val="00305510"/>
    <w:rsid w:val="003176F7"/>
    <w:rsid w:val="00326DE7"/>
    <w:rsid w:val="00342681"/>
    <w:rsid w:val="0036138C"/>
    <w:rsid w:val="003662A5"/>
    <w:rsid w:val="00371B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1073"/>
    <w:rsid w:val="004C2750"/>
    <w:rsid w:val="004C7286"/>
    <w:rsid w:val="004D2CAC"/>
    <w:rsid w:val="004E1FCE"/>
    <w:rsid w:val="004E2F26"/>
    <w:rsid w:val="004E6C1F"/>
    <w:rsid w:val="00534413"/>
    <w:rsid w:val="00543D83"/>
    <w:rsid w:val="00554760"/>
    <w:rsid w:val="00554AA1"/>
    <w:rsid w:val="00561689"/>
    <w:rsid w:val="00563B00"/>
    <w:rsid w:val="005713B5"/>
    <w:rsid w:val="005801B4"/>
    <w:rsid w:val="0058151E"/>
    <w:rsid w:val="00584164"/>
    <w:rsid w:val="00584CAF"/>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84E48"/>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B354C"/>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03600"/>
    <w:rsid w:val="009179EE"/>
    <w:rsid w:val="00940E5E"/>
    <w:rsid w:val="00944BB3"/>
    <w:rsid w:val="00953546"/>
    <w:rsid w:val="00966183"/>
    <w:rsid w:val="00966432"/>
    <w:rsid w:val="00973CA9"/>
    <w:rsid w:val="0098014F"/>
    <w:rsid w:val="009A2C23"/>
    <w:rsid w:val="009C5B67"/>
    <w:rsid w:val="009C74B6"/>
    <w:rsid w:val="009D0789"/>
    <w:rsid w:val="009D09B8"/>
    <w:rsid w:val="009D55F3"/>
    <w:rsid w:val="009D5C16"/>
    <w:rsid w:val="009E6680"/>
    <w:rsid w:val="009F613B"/>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47E0"/>
    <w:rsid w:val="00B42A4D"/>
    <w:rsid w:val="00B45084"/>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35B"/>
    <w:rsid w:val="00CD58AC"/>
    <w:rsid w:val="00CD740A"/>
    <w:rsid w:val="00CE562C"/>
    <w:rsid w:val="00CE7157"/>
    <w:rsid w:val="00CE7EA6"/>
    <w:rsid w:val="00CF5808"/>
    <w:rsid w:val="00CF79F7"/>
    <w:rsid w:val="00D01D13"/>
    <w:rsid w:val="00D02D93"/>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556ED"/>
    <w:rsid w:val="00E55EDF"/>
    <w:rsid w:val="00E6421F"/>
    <w:rsid w:val="00E70D6F"/>
    <w:rsid w:val="00E802C2"/>
    <w:rsid w:val="00E87514"/>
    <w:rsid w:val="00E90D4C"/>
    <w:rsid w:val="00EA64AE"/>
    <w:rsid w:val="00EA684A"/>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1CDBE-E768-4396-91C6-74C05AB2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16</Pages>
  <Words>4962</Words>
  <Characters>28287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232</cp:revision>
  <cp:lastPrinted>2020-06-04T06:10:00Z</cp:lastPrinted>
  <dcterms:created xsi:type="dcterms:W3CDTF">2020-02-07T08:43:00Z</dcterms:created>
  <dcterms:modified xsi:type="dcterms:W3CDTF">2021-09-14T11:22:00Z</dcterms:modified>
</cp:coreProperties>
</file>