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6E6E03" w:rsidRDefault="006E6E03"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6E6E03" w:rsidRDefault="006E6E03"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6E6E03" w:rsidRDefault="006E6E03"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6E6E03" w:rsidRDefault="006E6E03"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545CDF8"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355597">
        <w:rPr>
          <w:rFonts w:cs="Tahoma"/>
          <w:sz w:val="32"/>
        </w:rPr>
        <w:t>ave: Izrada idejnog rješenja i projeknog zadatka za uređenje zgrade Odjela centralne sterilizacije</w:t>
      </w:r>
      <w:r w:rsidR="0064424D">
        <w:rPr>
          <w:rFonts w:cs="Tahoma"/>
          <w:sz w:val="32"/>
        </w:rPr>
        <w:t xml:space="preserve"> - ponavljanje</w:t>
      </w:r>
    </w:p>
    <w:p w14:paraId="6D290A34" w14:textId="48056674"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355597">
        <w:rPr>
          <w:rFonts w:cs="Tahoma"/>
          <w:sz w:val="32"/>
        </w:rPr>
        <w:t>57</w:t>
      </w:r>
      <w:r w:rsidR="00B54EFF">
        <w:rPr>
          <w:rFonts w:cs="Tahoma"/>
          <w:sz w:val="32"/>
        </w:rPr>
        <w:t>/2021</w:t>
      </w:r>
      <w:r w:rsidR="0041161F" w:rsidRPr="00D37ACF">
        <w:rPr>
          <w:rFonts w:cs="Tahoma"/>
          <w:sz w:val="32"/>
        </w:rPr>
        <w:t xml:space="preserve"> J</w:t>
      </w:r>
      <w:r w:rsidR="004C7286" w:rsidRPr="00D37ACF">
        <w:rPr>
          <w:rFonts w:cs="Tahoma"/>
          <w:sz w:val="32"/>
        </w:rPr>
        <w:t>N</w:t>
      </w:r>
    </w:p>
    <w:p w14:paraId="205B8E7F" w14:textId="2946D7B9" w:rsidR="00355597" w:rsidRPr="00D37ACF" w:rsidRDefault="00427451" w:rsidP="00427451">
      <w:pPr>
        <w:pStyle w:val="Azrastil"/>
        <w:numPr>
          <w:ilvl w:val="0"/>
          <w:numId w:val="36"/>
        </w:numPr>
        <w:rPr>
          <w:rFonts w:cs="Tahoma"/>
          <w:sz w:val="32"/>
        </w:rPr>
      </w:pPr>
      <w:r w:rsidRPr="00427451">
        <w:rPr>
          <w:rFonts w:cs="Tahoma"/>
          <w:sz w:val="32"/>
          <w:highlight w:val="yellow"/>
        </w:rPr>
        <w:t>Prva izmjena Dokumentacije – Rok za dostavu ponude</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49F55B50" w14:textId="0E094014" w:rsidR="004C7286" w:rsidRDefault="004C7286" w:rsidP="00AB2FDA">
      <w:pPr>
        <w:pStyle w:val="Azrastil"/>
        <w:rPr>
          <w:rFonts w:cs="Tahoma"/>
          <w:sz w:val="32"/>
        </w:rPr>
      </w:pPr>
    </w:p>
    <w:p w14:paraId="13EBE961" w14:textId="6DC43FF6" w:rsidR="00122CC5" w:rsidRDefault="00122CC5" w:rsidP="00AB2FDA">
      <w:pPr>
        <w:pStyle w:val="Azrastil"/>
        <w:rPr>
          <w:rFonts w:cs="Tahoma"/>
          <w:sz w:val="32"/>
        </w:rPr>
      </w:pPr>
    </w:p>
    <w:p w14:paraId="1CD6C4B1" w14:textId="76448BBF" w:rsidR="00122CC5" w:rsidRDefault="00122CC5" w:rsidP="00AB2FDA">
      <w:pPr>
        <w:pStyle w:val="Azrastil"/>
        <w:rPr>
          <w:rFonts w:cs="Tahoma"/>
          <w:sz w:val="32"/>
        </w:rPr>
      </w:pPr>
    </w:p>
    <w:p w14:paraId="3EB2093C" w14:textId="77777777" w:rsidR="00122CC5" w:rsidRPr="00D37ACF" w:rsidRDefault="00122CC5" w:rsidP="00AB2FDA">
      <w:pPr>
        <w:pStyle w:val="Azrastil"/>
        <w:rPr>
          <w:rFonts w:cs="Tahoma"/>
          <w:sz w:val="32"/>
        </w:rPr>
      </w:pPr>
      <w:bookmarkStart w:id="0" w:name="_GoBack"/>
      <w:bookmarkEnd w:id="0"/>
    </w:p>
    <w:p w14:paraId="3FCC4992" w14:textId="275D33CC" w:rsidR="004C7286" w:rsidRPr="00D37ACF" w:rsidRDefault="004C7286" w:rsidP="00AB2FDA">
      <w:pPr>
        <w:pStyle w:val="Azrastil"/>
        <w:rPr>
          <w:rFonts w:cs="Tahoma"/>
          <w:sz w:val="32"/>
        </w:rPr>
      </w:pPr>
      <w:r w:rsidRPr="00907DD9">
        <w:rPr>
          <w:rFonts w:cs="Tahoma"/>
          <w:sz w:val="32"/>
        </w:rPr>
        <w:t xml:space="preserve">U.br. </w:t>
      </w:r>
      <w:r w:rsidR="00355597">
        <w:rPr>
          <w:rFonts w:cs="Tahoma"/>
          <w:sz w:val="32"/>
        </w:rPr>
        <w:t>01-</w:t>
      </w:r>
      <w:r w:rsidR="00355597">
        <w:rPr>
          <w:rFonts w:cs="Tahoma"/>
          <w:sz w:val="32"/>
        </w:rPr>
        <w:softHyphen/>
      </w:r>
      <w:r w:rsidR="00355597">
        <w:rPr>
          <w:rFonts w:cs="Tahoma"/>
          <w:sz w:val="32"/>
        </w:rPr>
        <w:softHyphen/>
      </w:r>
      <w:r w:rsidR="00355597">
        <w:rPr>
          <w:rFonts w:cs="Tahoma"/>
          <w:sz w:val="32"/>
        </w:rPr>
        <w:softHyphen/>
        <w:t>1060</w:t>
      </w:r>
      <w:r w:rsidR="00B54EFF" w:rsidRPr="00907DD9">
        <w:rPr>
          <w:rFonts w:cs="Tahoma"/>
          <w:sz w:val="32"/>
        </w:rPr>
        <w:t>-</w:t>
      </w:r>
      <w:r w:rsidR="0064424D">
        <w:rPr>
          <w:rFonts w:cs="Tahoma"/>
          <w:sz w:val="32"/>
        </w:rPr>
        <w:t>9</w:t>
      </w:r>
      <w:r w:rsidR="00B54EFF" w:rsidRPr="00907DD9">
        <w:rPr>
          <w:rFonts w:cs="Tahoma"/>
          <w:sz w:val="32"/>
        </w:rPr>
        <w:t>-2021</w:t>
      </w:r>
    </w:p>
    <w:p w14:paraId="5341B0F8" w14:textId="3F8C2BED" w:rsidR="004C7286" w:rsidRPr="00D37ACF" w:rsidRDefault="0064424D" w:rsidP="00AB2FDA">
      <w:pPr>
        <w:pStyle w:val="Azrastil"/>
        <w:rPr>
          <w:rFonts w:cs="Tahoma"/>
          <w:sz w:val="32"/>
        </w:rPr>
      </w:pPr>
      <w:r>
        <w:rPr>
          <w:rFonts w:cs="Tahoma"/>
          <w:sz w:val="32"/>
        </w:rPr>
        <w:t>Zagreb, kolovoz</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BCBEDCA" w14:textId="47FCCCA7" w:rsidR="00D13FA4"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8819519" w:history="1">
            <w:r w:rsidR="00D13FA4" w:rsidRPr="004375C2">
              <w:rPr>
                <w:rStyle w:val="Hyperlink"/>
                <w:noProof/>
              </w:rPr>
              <w:t>1.</w:t>
            </w:r>
            <w:r w:rsidR="00D13FA4">
              <w:rPr>
                <w:rFonts w:eastAsiaTheme="minorEastAsia"/>
                <w:noProof/>
                <w:lang w:eastAsia="hr-HR"/>
              </w:rPr>
              <w:tab/>
            </w:r>
            <w:r w:rsidR="00D13FA4" w:rsidRPr="004375C2">
              <w:rPr>
                <w:rStyle w:val="Hyperlink"/>
                <w:noProof/>
              </w:rPr>
              <w:t>Podaci o Naručitelju</w:t>
            </w:r>
            <w:r w:rsidR="00D13FA4">
              <w:rPr>
                <w:noProof/>
                <w:webHidden/>
              </w:rPr>
              <w:tab/>
            </w:r>
            <w:r w:rsidR="00D13FA4">
              <w:rPr>
                <w:noProof/>
                <w:webHidden/>
              </w:rPr>
              <w:fldChar w:fldCharType="begin"/>
            </w:r>
            <w:r w:rsidR="00D13FA4">
              <w:rPr>
                <w:noProof/>
                <w:webHidden/>
              </w:rPr>
              <w:instrText xml:space="preserve"> PAGEREF _Toc78819519 \h </w:instrText>
            </w:r>
            <w:r w:rsidR="00D13FA4">
              <w:rPr>
                <w:noProof/>
                <w:webHidden/>
              </w:rPr>
            </w:r>
            <w:r w:rsidR="00D13FA4">
              <w:rPr>
                <w:noProof/>
                <w:webHidden/>
              </w:rPr>
              <w:fldChar w:fldCharType="separate"/>
            </w:r>
            <w:r w:rsidR="002D68A2">
              <w:rPr>
                <w:noProof/>
                <w:webHidden/>
              </w:rPr>
              <w:t>3</w:t>
            </w:r>
            <w:r w:rsidR="00D13FA4">
              <w:rPr>
                <w:noProof/>
                <w:webHidden/>
              </w:rPr>
              <w:fldChar w:fldCharType="end"/>
            </w:r>
          </w:hyperlink>
        </w:p>
        <w:p w14:paraId="396E3992" w14:textId="4905BC4D" w:rsidR="00D13FA4" w:rsidRDefault="00122CC5">
          <w:pPr>
            <w:pStyle w:val="TOC1"/>
            <w:rPr>
              <w:rFonts w:eastAsiaTheme="minorEastAsia"/>
              <w:noProof/>
              <w:lang w:eastAsia="hr-HR"/>
            </w:rPr>
          </w:pPr>
          <w:hyperlink w:anchor="_Toc78819520" w:history="1">
            <w:r w:rsidR="00D13FA4" w:rsidRPr="004375C2">
              <w:rPr>
                <w:rStyle w:val="Hyperlink"/>
                <w:noProof/>
              </w:rPr>
              <w:t>2.</w:t>
            </w:r>
            <w:r w:rsidR="00D13FA4">
              <w:rPr>
                <w:rFonts w:eastAsiaTheme="minorEastAsia"/>
                <w:noProof/>
                <w:lang w:eastAsia="hr-HR"/>
              </w:rPr>
              <w:tab/>
            </w:r>
            <w:r w:rsidR="00D13FA4" w:rsidRPr="004375C2">
              <w:rPr>
                <w:rStyle w:val="Hyperlink"/>
                <w:noProof/>
              </w:rPr>
              <w:t>Podaci o osobi zaduženoj za kontakt</w:t>
            </w:r>
            <w:r w:rsidR="00D13FA4">
              <w:rPr>
                <w:noProof/>
                <w:webHidden/>
              </w:rPr>
              <w:tab/>
            </w:r>
            <w:r w:rsidR="00D13FA4">
              <w:rPr>
                <w:noProof/>
                <w:webHidden/>
              </w:rPr>
              <w:fldChar w:fldCharType="begin"/>
            </w:r>
            <w:r w:rsidR="00D13FA4">
              <w:rPr>
                <w:noProof/>
                <w:webHidden/>
              </w:rPr>
              <w:instrText xml:space="preserve"> PAGEREF _Toc78819520 \h </w:instrText>
            </w:r>
            <w:r w:rsidR="00D13FA4">
              <w:rPr>
                <w:noProof/>
                <w:webHidden/>
              </w:rPr>
            </w:r>
            <w:r w:rsidR="00D13FA4">
              <w:rPr>
                <w:noProof/>
                <w:webHidden/>
              </w:rPr>
              <w:fldChar w:fldCharType="separate"/>
            </w:r>
            <w:r w:rsidR="002D68A2">
              <w:rPr>
                <w:noProof/>
                <w:webHidden/>
              </w:rPr>
              <w:t>3</w:t>
            </w:r>
            <w:r w:rsidR="00D13FA4">
              <w:rPr>
                <w:noProof/>
                <w:webHidden/>
              </w:rPr>
              <w:fldChar w:fldCharType="end"/>
            </w:r>
          </w:hyperlink>
        </w:p>
        <w:p w14:paraId="54A3720D" w14:textId="683462A7" w:rsidR="00D13FA4" w:rsidRDefault="00122CC5">
          <w:pPr>
            <w:pStyle w:val="TOC1"/>
            <w:rPr>
              <w:rFonts w:eastAsiaTheme="minorEastAsia"/>
              <w:noProof/>
              <w:lang w:eastAsia="hr-HR"/>
            </w:rPr>
          </w:pPr>
          <w:hyperlink w:anchor="_Toc78819521" w:history="1">
            <w:r w:rsidR="00D13FA4" w:rsidRPr="004375C2">
              <w:rPr>
                <w:rStyle w:val="Hyperlink"/>
                <w:noProof/>
              </w:rPr>
              <w:t>3.</w:t>
            </w:r>
            <w:r w:rsidR="00D13FA4">
              <w:rPr>
                <w:rFonts w:eastAsiaTheme="minorEastAsia"/>
                <w:noProof/>
                <w:lang w:eastAsia="hr-HR"/>
              </w:rPr>
              <w:tab/>
            </w:r>
            <w:r w:rsidR="00D13FA4" w:rsidRPr="004375C2">
              <w:rPr>
                <w:rStyle w:val="Hyperlink"/>
                <w:noProof/>
              </w:rPr>
              <w:t>Podaci o postupku</w:t>
            </w:r>
            <w:r w:rsidR="00D13FA4">
              <w:rPr>
                <w:noProof/>
                <w:webHidden/>
              </w:rPr>
              <w:tab/>
            </w:r>
            <w:r w:rsidR="00D13FA4">
              <w:rPr>
                <w:noProof/>
                <w:webHidden/>
              </w:rPr>
              <w:fldChar w:fldCharType="begin"/>
            </w:r>
            <w:r w:rsidR="00D13FA4">
              <w:rPr>
                <w:noProof/>
                <w:webHidden/>
              </w:rPr>
              <w:instrText xml:space="preserve"> PAGEREF _Toc78819521 \h </w:instrText>
            </w:r>
            <w:r w:rsidR="00D13FA4">
              <w:rPr>
                <w:noProof/>
                <w:webHidden/>
              </w:rPr>
            </w:r>
            <w:r w:rsidR="00D13FA4">
              <w:rPr>
                <w:noProof/>
                <w:webHidden/>
              </w:rPr>
              <w:fldChar w:fldCharType="separate"/>
            </w:r>
            <w:r w:rsidR="002D68A2">
              <w:rPr>
                <w:noProof/>
                <w:webHidden/>
              </w:rPr>
              <w:t>3</w:t>
            </w:r>
            <w:r w:rsidR="00D13FA4">
              <w:rPr>
                <w:noProof/>
                <w:webHidden/>
              </w:rPr>
              <w:fldChar w:fldCharType="end"/>
            </w:r>
          </w:hyperlink>
        </w:p>
        <w:p w14:paraId="1D5B38AA" w14:textId="36B3EFD3" w:rsidR="00D13FA4" w:rsidRDefault="00122CC5">
          <w:pPr>
            <w:pStyle w:val="TOC1"/>
            <w:rPr>
              <w:rFonts w:eastAsiaTheme="minorEastAsia"/>
              <w:noProof/>
              <w:lang w:eastAsia="hr-HR"/>
            </w:rPr>
          </w:pPr>
          <w:hyperlink w:anchor="_Toc78819522" w:history="1">
            <w:r w:rsidR="00D13FA4" w:rsidRPr="004375C2">
              <w:rPr>
                <w:rStyle w:val="Hyperlink"/>
                <w:noProof/>
              </w:rPr>
              <w:t>4.</w:t>
            </w:r>
            <w:r w:rsidR="00D13FA4">
              <w:rPr>
                <w:rFonts w:eastAsiaTheme="minorEastAsia"/>
                <w:noProof/>
                <w:lang w:eastAsia="hr-HR"/>
              </w:rPr>
              <w:tab/>
            </w:r>
            <w:r w:rsidR="00D13FA4" w:rsidRPr="004375C2">
              <w:rPr>
                <w:rStyle w:val="Hyperlink"/>
                <w:noProof/>
              </w:rPr>
              <w:t>Podaci o predmetu nabave</w:t>
            </w:r>
            <w:r w:rsidR="00D13FA4">
              <w:rPr>
                <w:noProof/>
                <w:webHidden/>
              </w:rPr>
              <w:tab/>
            </w:r>
            <w:r w:rsidR="00D13FA4">
              <w:rPr>
                <w:noProof/>
                <w:webHidden/>
              </w:rPr>
              <w:fldChar w:fldCharType="begin"/>
            </w:r>
            <w:r w:rsidR="00D13FA4">
              <w:rPr>
                <w:noProof/>
                <w:webHidden/>
              </w:rPr>
              <w:instrText xml:space="preserve"> PAGEREF _Toc78819522 \h </w:instrText>
            </w:r>
            <w:r w:rsidR="00D13FA4">
              <w:rPr>
                <w:noProof/>
                <w:webHidden/>
              </w:rPr>
            </w:r>
            <w:r w:rsidR="00D13FA4">
              <w:rPr>
                <w:noProof/>
                <w:webHidden/>
              </w:rPr>
              <w:fldChar w:fldCharType="separate"/>
            </w:r>
            <w:r w:rsidR="002D68A2">
              <w:rPr>
                <w:noProof/>
                <w:webHidden/>
              </w:rPr>
              <w:t>3</w:t>
            </w:r>
            <w:r w:rsidR="00D13FA4">
              <w:rPr>
                <w:noProof/>
                <w:webHidden/>
              </w:rPr>
              <w:fldChar w:fldCharType="end"/>
            </w:r>
          </w:hyperlink>
        </w:p>
        <w:p w14:paraId="4F99805D" w14:textId="2F2A39F3" w:rsidR="00D13FA4" w:rsidRDefault="00122CC5">
          <w:pPr>
            <w:pStyle w:val="TOC1"/>
            <w:rPr>
              <w:rFonts w:eastAsiaTheme="minorEastAsia"/>
              <w:noProof/>
              <w:lang w:eastAsia="hr-HR"/>
            </w:rPr>
          </w:pPr>
          <w:hyperlink w:anchor="_Toc78819523" w:history="1">
            <w:r w:rsidR="00D13FA4" w:rsidRPr="004375C2">
              <w:rPr>
                <w:rStyle w:val="Hyperlink"/>
                <w:noProof/>
              </w:rPr>
              <w:t>5.</w:t>
            </w:r>
            <w:r w:rsidR="00D13FA4">
              <w:rPr>
                <w:rFonts w:eastAsiaTheme="minorEastAsia"/>
                <w:noProof/>
                <w:lang w:eastAsia="hr-HR"/>
              </w:rPr>
              <w:tab/>
            </w:r>
            <w:r w:rsidR="00D13FA4" w:rsidRPr="004375C2">
              <w:rPr>
                <w:rStyle w:val="Hyperlink"/>
                <w:noProof/>
              </w:rPr>
              <w:t>Osnove za isključenje i dokazi</w:t>
            </w:r>
            <w:r w:rsidR="00D13FA4">
              <w:rPr>
                <w:noProof/>
                <w:webHidden/>
              </w:rPr>
              <w:tab/>
            </w:r>
            <w:r w:rsidR="00D13FA4">
              <w:rPr>
                <w:noProof/>
                <w:webHidden/>
              </w:rPr>
              <w:fldChar w:fldCharType="begin"/>
            </w:r>
            <w:r w:rsidR="00D13FA4">
              <w:rPr>
                <w:noProof/>
                <w:webHidden/>
              </w:rPr>
              <w:instrText xml:space="preserve"> PAGEREF _Toc78819523 \h </w:instrText>
            </w:r>
            <w:r w:rsidR="00D13FA4">
              <w:rPr>
                <w:noProof/>
                <w:webHidden/>
              </w:rPr>
            </w:r>
            <w:r w:rsidR="00D13FA4">
              <w:rPr>
                <w:noProof/>
                <w:webHidden/>
              </w:rPr>
              <w:fldChar w:fldCharType="separate"/>
            </w:r>
            <w:r w:rsidR="002D68A2">
              <w:rPr>
                <w:noProof/>
                <w:webHidden/>
              </w:rPr>
              <w:t>4</w:t>
            </w:r>
            <w:r w:rsidR="00D13FA4">
              <w:rPr>
                <w:noProof/>
                <w:webHidden/>
              </w:rPr>
              <w:fldChar w:fldCharType="end"/>
            </w:r>
          </w:hyperlink>
        </w:p>
        <w:p w14:paraId="4EDE48E0" w14:textId="02CCF94E" w:rsidR="00D13FA4" w:rsidRDefault="00122CC5">
          <w:pPr>
            <w:pStyle w:val="TOC1"/>
            <w:rPr>
              <w:rFonts w:eastAsiaTheme="minorEastAsia"/>
              <w:noProof/>
              <w:lang w:eastAsia="hr-HR"/>
            </w:rPr>
          </w:pPr>
          <w:hyperlink w:anchor="_Toc78819524" w:history="1">
            <w:r w:rsidR="00D13FA4" w:rsidRPr="004375C2">
              <w:rPr>
                <w:rStyle w:val="Hyperlink"/>
                <w:noProof/>
              </w:rPr>
              <w:t>6.</w:t>
            </w:r>
            <w:r w:rsidR="00D13FA4">
              <w:rPr>
                <w:rFonts w:eastAsiaTheme="minorEastAsia"/>
                <w:noProof/>
                <w:lang w:eastAsia="hr-HR"/>
              </w:rPr>
              <w:tab/>
            </w:r>
            <w:r w:rsidR="00D13FA4" w:rsidRPr="004375C2">
              <w:rPr>
                <w:rStyle w:val="Hyperlink"/>
                <w:noProof/>
              </w:rPr>
              <w:t>Odredbe o zajednici gospodarskih subjekata, podugovarateljima i oslanjanju na sposobnosti drugih gospodarskih subjekata</w:t>
            </w:r>
            <w:r w:rsidR="00D13FA4">
              <w:rPr>
                <w:noProof/>
                <w:webHidden/>
              </w:rPr>
              <w:tab/>
            </w:r>
            <w:r w:rsidR="00D13FA4">
              <w:rPr>
                <w:noProof/>
                <w:webHidden/>
              </w:rPr>
              <w:fldChar w:fldCharType="begin"/>
            </w:r>
            <w:r w:rsidR="00D13FA4">
              <w:rPr>
                <w:noProof/>
                <w:webHidden/>
              </w:rPr>
              <w:instrText xml:space="preserve"> PAGEREF _Toc78819524 \h </w:instrText>
            </w:r>
            <w:r w:rsidR="00D13FA4">
              <w:rPr>
                <w:noProof/>
                <w:webHidden/>
              </w:rPr>
            </w:r>
            <w:r w:rsidR="00D13FA4">
              <w:rPr>
                <w:noProof/>
                <w:webHidden/>
              </w:rPr>
              <w:fldChar w:fldCharType="separate"/>
            </w:r>
            <w:r w:rsidR="002D68A2">
              <w:rPr>
                <w:noProof/>
                <w:webHidden/>
              </w:rPr>
              <w:t>5</w:t>
            </w:r>
            <w:r w:rsidR="00D13FA4">
              <w:rPr>
                <w:noProof/>
                <w:webHidden/>
              </w:rPr>
              <w:fldChar w:fldCharType="end"/>
            </w:r>
          </w:hyperlink>
        </w:p>
        <w:p w14:paraId="409E9217" w14:textId="5F3F4F14" w:rsidR="00D13FA4" w:rsidRDefault="00122CC5">
          <w:pPr>
            <w:pStyle w:val="TOC1"/>
            <w:rPr>
              <w:rFonts w:eastAsiaTheme="minorEastAsia"/>
              <w:noProof/>
              <w:lang w:eastAsia="hr-HR"/>
            </w:rPr>
          </w:pPr>
          <w:hyperlink w:anchor="_Toc78819525" w:history="1">
            <w:r w:rsidR="00D13FA4" w:rsidRPr="004375C2">
              <w:rPr>
                <w:rStyle w:val="Hyperlink"/>
                <w:noProof/>
              </w:rPr>
              <w:t>7.</w:t>
            </w:r>
            <w:r w:rsidR="00D13FA4">
              <w:rPr>
                <w:rFonts w:eastAsiaTheme="minorEastAsia"/>
                <w:noProof/>
                <w:lang w:eastAsia="hr-HR"/>
              </w:rPr>
              <w:tab/>
            </w:r>
            <w:r w:rsidR="00D13FA4" w:rsidRPr="004375C2">
              <w:rPr>
                <w:rStyle w:val="Hyperlink"/>
                <w:noProof/>
              </w:rPr>
              <w:t>Provjera ponuditelja</w:t>
            </w:r>
            <w:r w:rsidR="00D13FA4">
              <w:rPr>
                <w:noProof/>
                <w:webHidden/>
              </w:rPr>
              <w:tab/>
            </w:r>
            <w:r w:rsidR="00D13FA4">
              <w:rPr>
                <w:noProof/>
                <w:webHidden/>
              </w:rPr>
              <w:fldChar w:fldCharType="begin"/>
            </w:r>
            <w:r w:rsidR="00D13FA4">
              <w:rPr>
                <w:noProof/>
                <w:webHidden/>
              </w:rPr>
              <w:instrText xml:space="preserve"> PAGEREF _Toc78819525 \h </w:instrText>
            </w:r>
            <w:r w:rsidR="00D13FA4">
              <w:rPr>
                <w:noProof/>
                <w:webHidden/>
              </w:rPr>
            </w:r>
            <w:r w:rsidR="00D13FA4">
              <w:rPr>
                <w:noProof/>
                <w:webHidden/>
              </w:rPr>
              <w:fldChar w:fldCharType="separate"/>
            </w:r>
            <w:r w:rsidR="002D68A2">
              <w:rPr>
                <w:noProof/>
                <w:webHidden/>
              </w:rPr>
              <w:t>6</w:t>
            </w:r>
            <w:r w:rsidR="00D13FA4">
              <w:rPr>
                <w:noProof/>
                <w:webHidden/>
              </w:rPr>
              <w:fldChar w:fldCharType="end"/>
            </w:r>
          </w:hyperlink>
        </w:p>
        <w:p w14:paraId="1E575898" w14:textId="4095D6FE" w:rsidR="00D13FA4" w:rsidRDefault="00122CC5">
          <w:pPr>
            <w:pStyle w:val="TOC1"/>
            <w:rPr>
              <w:rFonts w:eastAsiaTheme="minorEastAsia"/>
              <w:noProof/>
              <w:lang w:eastAsia="hr-HR"/>
            </w:rPr>
          </w:pPr>
          <w:hyperlink w:anchor="_Toc78819526" w:history="1">
            <w:r w:rsidR="00D13FA4" w:rsidRPr="004375C2">
              <w:rPr>
                <w:rStyle w:val="Hyperlink"/>
                <w:noProof/>
              </w:rPr>
              <w:t>8.</w:t>
            </w:r>
            <w:r w:rsidR="00D13FA4">
              <w:rPr>
                <w:rFonts w:eastAsiaTheme="minorEastAsia"/>
                <w:noProof/>
                <w:lang w:eastAsia="hr-HR"/>
              </w:rPr>
              <w:tab/>
            </w:r>
            <w:r w:rsidR="00D13FA4" w:rsidRPr="004375C2">
              <w:rPr>
                <w:rStyle w:val="Hyperlink"/>
                <w:noProof/>
              </w:rPr>
              <w:t>VAŽNO! Sadržaj ponude</w:t>
            </w:r>
            <w:r w:rsidR="00D13FA4">
              <w:rPr>
                <w:noProof/>
                <w:webHidden/>
              </w:rPr>
              <w:tab/>
            </w:r>
            <w:r w:rsidR="00D13FA4">
              <w:rPr>
                <w:noProof/>
                <w:webHidden/>
              </w:rPr>
              <w:fldChar w:fldCharType="begin"/>
            </w:r>
            <w:r w:rsidR="00D13FA4">
              <w:rPr>
                <w:noProof/>
                <w:webHidden/>
              </w:rPr>
              <w:instrText xml:space="preserve"> PAGEREF _Toc78819526 \h </w:instrText>
            </w:r>
            <w:r w:rsidR="00D13FA4">
              <w:rPr>
                <w:noProof/>
                <w:webHidden/>
              </w:rPr>
            </w:r>
            <w:r w:rsidR="00D13FA4">
              <w:rPr>
                <w:noProof/>
                <w:webHidden/>
              </w:rPr>
              <w:fldChar w:fldCharType="separate"/>
            </w:r>
            <w:r w:rsidR="002D68A2">
              <w:rPr>
                <w:noProof/>
                <w:webHidden/>
              </w:rPr>
              <w:t>7</w:t>
            </w:r>
            <w:r w:rsidR="00D13FA4">
              <w:rPr>
                <w:noProof/>
                <w:webHidden/>
              </w:rPr>
              <w:fldChar w:fldCharType="end"/>
            </w:r>
          </w:hyperlink>
        </w:p>
        <w:p w14:paraId="17EE89B3" w14:textId="074310FE" w:rsidR="00D13FA4" w:rsidRDefault="00122CC5">
          <w:pPr>
            <w:pStyle w:val="TOC1"/>
            <w:rPr>
              <w:rFonts w:eastAsiaTheme="minorEastAsia"/>
              <w:noProof/>
              <w:lang w:eastAsia="hr-HR"/>
            </w:rPr>
          </w:pPr>
          <w:hyperlink w:anchor="_Toc78819527" w:history="1">
            <w:r w:rsidR="00D13FA4" w:rsidRPr="004375C2">
              <w:rPr>
                <w:rStyle w:val="Hyperlink"/>
                <w:noProof/>
              </w:rPr>
              <w:t>9.</w:t>
            </w:r>
            <w:r w:rsidR="00D13FA4">
              <w:rPr>
                <w:rFonts w:eastAsiaTheme="minorEastAsia"/>
                <w:noProof/>
                <w:lang w:eastAsia="hr-HR"/>
              </w:rPr>
              <w:tab/>
            </w:r>
            <w:r w:rsidR="00D13FA4" w:rsidRPr="004375C2">
              <w:rPr>
                <w:rStyle w:val="Hyperlink"/>
                <w:noProof/>
              </w:rPr>
              <w:t>Način određivanja cijene ponude</w:t>
            </w:r>
            <w:r w:rsidR="00D13FA4">
              <w:rPr>
                <w:noProof/>
                <w:webHidden/>
              </w:rPr>
              <w:tab/>
            </w:r>
            <w:r w:rsidR="00D13FA4">
              <w:rPr>
                <w:noProof/>
                <w:webHidden/>
              </w:rPr>
              <w:fldChar w:fldCharType="begin"/>
            </w:r>
            <w:r w:rsidR="00D13FA4">
              <w:rPr>
                <w:noProof/>
                <w:webHidden/>
              </w:rPr>
              <w:instrText xml:space="preserve"> PAGEREF _Toc78819527 \h </w:instrText>
            </w:r>
            <w:r w:rsidR="00D13FA4">
              <w:rPr>
                <w:noProof/>
                <w:webHidden/>
              </w:rPr>
            </w:r>
            <w:r w:rsidR="00D13FA4">
              <w:rPr>
                <w:noProof/>
                <w:webHidden/>
              </w:rPr>
              <w:fldChar w:fldCharType="separate"/>
            </w:r>
            <w:r w:rsidR="002D68A2">
              <w:rPr>
                <w:noProof/>
                <w:webHidden/>
              </w:rPr>
              <w:t>7</w:t>
            </w:r>
            <w:r w:rsidR="00D13FA4">
              <w:rPr>
                <w:noProof/>
                <w:webHidden/>
              </w:rPr>
              <w:fldChar w:fldCharType="end"/>
            </w:r>
          </w:hyperlink>
        </w:p>
        <w:p w14:paraId="352560A2" w14:textId="29749BE9" w:rsidR="00D13FA4" w:rsidRDefault="00122CC5">
          <w:pPr>
            <w:pStyle w:val="TOC1"/>
            <w:rPr>
              <w:rFonts w:eastAsiaTheme="minorEastAsia"/>
              <w:noProof/>
              <w:lang w:eastAsia="hr-HR"/>
            </w:rPr>
          </w:pPr>
          <w:hyperlink w:anchor="_Toc78819528" w:history="1">
            <w:r w:rsidR="00D13FA4" w:rsidRPr="004375C2">
              <w:rPr>
                <w:rStyle w:val="Hyperlink"/>
                <w:noProof/>
              </w:rPr>
              <w:t>10.</w:t>
            </w:r>
            <w:r w:rsidR="00D13FA4">
              <w:rPr>
                <w:rFonts w:eastAsiaTheme="minorEastAsia"/>
                <w:noProof/>
                <w:lang w:eastAsia="hr-HR"/>
              </w:rPr>
              <w:tab/>
            </w:r>
            <w:r w:rsidR="00D13FA4" w:rsidRPr="004375C2">
              <w:rPr>
                <w:rStyle w:val="Hyperlink"/>
                <w:noProof/>
              </w:rPr>
              <w:t>Način izrade i dostave ponude</w:t>
            </w:r>
            <w:r w:rsidR="00D13FA4">
              <w:rPr>
                <w:noProof/>
                <w:webHidden/>
              </w:rPr>
              <w:tab/>
            </w:r>
            <w:r w:rsidR="00D13FA4">
              <w:rPr>
                <w:noProof/>
                <w:webHidden/>
              </w:rPr>
              <w:fldChar w:fldCharType="begin"/>
            </w:r>
            <w:r w:rsidR="00D13FA4">
              <w:rPr>
                <w:noProof/>
                <w:webHidden/>
              </w:rPr>
              <w:instrText xml:space="preserve"> PAGEREF _Toc78819528 \h </w:instrText>
            </w:r>
            <w:r w:rsidR="00D13FA4">
              <w:rPr>
                <w:noProof/>
                <w:webHidden/>
              </w:rPr>
            </w:r>
            <w:r w:rsidR="00D13FA4">
              <w:rPr>
                <w:noProof/>
                <w:webHidden/>
              </w:rPr>
              <w:fldChar w:fldCharType="separate"/>
            </w:r>
            <w:r w:rsidR="002D68A2">
              <w:rPr>
                <w:noProof/>
                <w:webHidden/>
              </w:rPr>
              <w:t>9</w:t>
            </w:r>
            <w:r w:rsidR="00D13FA4">
              <w:rPr>
                <w:noProof/>
                <w:webHidden/>
              </w:rPr>
              <w:fldChar w:fldCharType="end"/>
            </w:r>
          </w:hyperlink>
        </w:p>
        <w:p w14:paraId="75F90110" w14:textId="5791B01E" w:rsidR="00D13FA4" w:rsidRDefault="00122CC5">
          <w:pPr>
            <w:pStyle w:val="TOC1"/>
            <w:rPr>
              <w:rFonts w:eastAsiaTheme="minorEastAsia"/>
              <w:noProof/>
              <w:lang w:eastAsia="hr-HR"/>
            </w:rPr>
          </w:pPr>
          <w:hyperlink w:anchor="_Toc78819529" w:history="1">
            <w:r w:rsidR="00D13FA4" w:rsidRPr="004375C2">
              <w:rPr>
                <w:rStyle w:val="Hyperlink"/>
                <w:noProof/>
              </w:rPr>
              <w:t>11.</w:t>
            </w:r>
            <w:r w:rsidR="00D13FA4">
              <w:rPr>
                <w:rFonts w:eastAsiaTheme="minorEastAsia"/>
                <w:noProof/>
                <w:lang w:eastAsia="hr-HR"/>
              </w:rPr>
              <w:tab/>
            </w:r>
            <w:r w:rsidR="00D13FA4" w:rsidRPr="004375C2">
              <w:rPr>
                <w:rStyle w:val="Hyperlink"/>
                <w:noProof/>
              </w:rPr>
              <w:t>Rok valjanosti ponude</w:t>
            </w:r>
            <w:r w:rsidR="00D13FA4">
              <w:rPr>
                <w:noProof/>
                <w:webHidden/>
              </w:rPr>
              <w:tab/>
            </w:r>
            <w:r w:rsidR="00D13FA4">
              <w:rPr>
                <w:noProof/>
                <w:webHidden/>
              </w:rPr>
              <w:fldChar w:fldCharType="begin"/>
            </w:r>
            <w:r w:rsidR="00D13FA4">
              <w:rPr>
                <w:noProof/>
                <w:webHidden/>
              </w:rPr>
              <w:instrText xml:space="preserve"> PAGEREF _Toc78819529 \h </w:instrText>
            </w:r>
            <w:r w:rsidR="00D13FA4">
              <w:rPr>
                <w:noProof/>
                <w:webHidden/>
              </w:rPr>
            </w:r>
            <w:r w:rsidR="00D13FA4">
              <w:rPr>
                <w:noProof/>
                <w:webHidden/>
              </w:rPr>
              <w:fldChar w:fldCharType="separate"/>
            </w:r>
            <w:r w:rsidR="002D68A2">
              <w:rPr>
                <w:noProof/>
                <w:webHidden/>
              </w:rPr>
              <w:t>10</w:t>
            </w:r>
            <w:r w:rsidR="00D13FA4">
              <w:rPr>
                <w:noProof/>
                <w:webHidden/>
              </w:rPr>
              <w:fldChar w:fldCharType="end"/>
            </w:r>
          </w:hyperlink>
        </w:p>
        <w:p w14:paraId="6CAAB753" w14:textId="27152717" w:rsidR="00D13FA4" w:rsidRDefault="00122CC5">
          <w:pPr>
            <w:pStyle w:val="TOC1"/>
            <w:rPr>
              <w:rFonts w:eastAsiaTheme="minorEastAsia"/>
              <w:noProof/>
              <w:lang w:eastAsia="hr-HR"/>
            </w:rPr>
          </w:pPr>
          <w:hyperlink w:anchor="_Toc78819530" w:history="1">
            <w:r w:rsidR="00D13FA4" w:rsidRPr="004375C2">
              <w:rPr>
                <w:rStyle w:val="Hyperlink"/>
                <w:noProof/>
              </w:rPr>
              <w:t>12.</w:t>
            </w:r>
            <w:r w:rsidR="00D13FA4">
              <w:rPr>
                <w:rFonts w:eastAsiaTheme="minorEastAsia"/>
                <w:noProof/>
                <w:lang w:eastAsia="hr-HR"/>
              </w:rPr>
              <w:tab/>
            </w:r>
            <w:r w:rsidR="00D13FA4" w:rsidRPr="004375C2">
              <w:rPr>
                <w:rStyle w:val="Hyperlink"/>
                <w:noProof/>
              </w:rPr>
              <w:t>Rok za dostavu ponuda</w:t>
            </w:r>
            <w:r w:rsidR="00D13FA4">
              <w:rPr>
                <w:noProof/>
                <w:webHidden/>
              </w:rPr>
              <w:tab/>
            </w:r>
            <w:r w:rsidR="00D13FA4">
              <w:rPr>
                <w:noProof/>
                <w:webHidden/>
              </w:rPr>
              <w:fldChar w:fldCharType="begin"/>
            </w:r>
            <w:r w:rsidR="00D13FA4">
              <w:rPr>
                <w:noProof/>
                <w:webHidden/>
              </w:rPr>
              <w:instrText xml:space="preserve"> PAGEREF _Toc78819530 \h </w:instrText>
            </w:r>
            <w:r w:rsidR="00D13FA4">
              <w:rPr>
                <w:noProof/>
                <w:webHidden/>
              </w:rPr>
            </w:r>
            <w:r w:rsidR="00D13FA4">
              <w:rPr>
                <w:noProof/>
                <w:webHidden/>
              </w:rPr>
              <w:fldChar w:fldCharType="separate"/>
            </w:r>
            <w:r w:rsidR="002D68A2">
              <w:rPr>
                <w:noProof/>
                <w:webHidden/>
              </w:rPr>
              <w:t>10</w:t>
            </w:r>
            <w:r w:rsidR="00D13FA4">
              <w:rPr>
                <w:noProof/>
                <w:webHidden/>
              </w:rPr>
              <w:fldChar w:fldCharType="end"/>
            </w:r>
          </w:hyperlink>
        </w:p>
        <w:p w14:paraId="6C47D65F" w14:textId="3C3989B0" w:rsidR="00D13FA4" w:rsidRDefault="00122CC5">
          <w:pPr>
            <w:pStyle w:val="TOC1"/>
            <w:rPr>
              <w:rFonts w:eastAsiaTheme="minorEastAsia"/>
              <w:noProof/>
              <w:lang w:eastAsia="hr-HR"/>
            </w:rPr>
          </w:pPr>
          <w:hyperlink w:anchor="_Toc78819531" w:history="1">
            <w:r w:rsidR="00D13FA4" w:rsidRPr="004375C2">
              <w:rPr>
                <w:rStyle w:val="Hyperlink"/>
                <w:noProof/>
              </w:rPr>
              <w:t>13.</w:t>
            </w:r>
            <w:r w:rsidR="00D13FA4">
              <w:rPr>
                <w:rFonts w:eastAsiaTheme="minorEastAsia"/>
                <w:noProof/>
                <w:lang w:eastAsia="hr-HR"/>
              </w:rPr>
              <w:tab/>
            </w:r>
            <w:r w:rsidR="00D13FA4" w:rsidRPr="004375C2">
              <w:rPr>
                <w:rStyle w:val="Hyperlink"/>
                <w:noProof/>
              </w:rPr>
              <w:t>Izmjene i dopune</w:t>
            </w:r>
            <w:r w:rsidR="00D13FA4">
              <w:rPr>
                <w:noProof/>
                <w:webHidden/>
              </w:rPr>
              <w:tab/>
            </w:r>
            <w:r w:rsidR="00D13FA4">
              <w:rPr>
                <w:noProof/>
                <w:webHidden/>
              </w:rPr>
              <w:fldChar w:fldCharType="begin"/>
            </w:r>
            <w:r w:rsidR="00D13FA4">
              <w:rPr>
                <w:noProof/>
                <w:webHidden/>
              </w:rPr>
              <w:instrText xml:space="preserve"> PAGEREF _Toc78819531 \h </w:instrText>
            </w:r>
            <w:r w:rsidR="00D13FA4">
              <w:rPr>
                <w:noProof/>
                <w:webHidden/>
              </w:rPr>
            </w:r>
            <w:r w:rsidR="00D13FA4">
              <w:rPr>
                <w:noProof/>
                <w:webHidden/>
              </w:rPr>
              <w:fldChar w:fldCharType="separate"/>
            </w:r>
            <w:r w:rsidR="002D68A2">
              <w:rPr>
                <w:noProof/>
                <w:webHidden/>
              </w:rPr>
              <w:t>10</w:t>
            </w:r>
            <w:r w:rsidR="00D13FA4">
              <w:rPr>
                <w:noProof/>
                <w:webHidden/>
              </w:rPr>
              <w:fldChar w:fldCharType="end"/>
            </w:r>
          </w:hyperlink>
        </w:p>
        <w:p w14:paraId="1AF7F805" w14:textId="46515D08" w:rsidR="00D13FA4" w:rsidRDefault="00122CC5">
          <w:pPr>
            <w:pStyle w:val="TOC1"/>
            <w:rPr>
              <w:rFonts w:eastAsiaTheme="minorEastAsia"/>
              <w:noProof/>
              <w:lang w:eastAsia="hr-HR"/>
            </w:rPr>
          </w:pPr>
          <w:hyperlink w:anchor="_Toc78819532" w:history="1">
            <w:r w:rsidR="00D13FA4" w:rsidRPr="004375C2">
              <w:rPr>
                <w:rStyle w:val="Hyperlink"/>
                <w:noProof/>
              </w:rPr>
              <w:t>14.</w:t>
            </w:r>
            <w:r w:rsidR="00D13FA4">
              <w:rPr>
                <w:rFonts w:eastAsiaTheme="minorEastAsia"/>
                <w:noProof/>
                <w:lang w:eastAsia="hr-HR"/>
              </w:rPr>
              <w:tab/>
            </w:r>
            <w:r w:rsidR="00D13FA4" w:rsidRPr="004375C2">
              <w:rPr>
                <w:rStyle w:val="Hyperlink"/>
                <w:noProof/>
              </w:rPr>
              <w:t>Uvjeti plaćanja</w:t>
            </w:r>
            <w:r w:rsidR="00D13FA4">
              <w:rPr>
                <w:noProof/>
                <w:webHidden/>
              </w:rPr>
              <w:tab/>
            </w:r>
            <w:r w:rsidR="00D13FA4">
              <w:rPr>
                <w:noProof/>
                <w:webHidden/>
              </w:rPr>
              <w:fldChar w:fldCharType="begin"/>
            </w:r>
            <w:r w:rsidR="00D13FA4">
              <w:rPr>
                <w:noProof/>
                <w:webHidden/>
              </w:rPr>
              <w:instrText xml:space="preserve"> PAGEREF _Toc78819532 \h </w:instrText>
            </w:r>
            <w:r w:rsidR="00D13FA4">
              <w:rPr>
                <w:noProof/>
                <w:webHidden/>
              </w:rPr>
            </w:r>
            <w:r w:rsidR="00D13FA4">
              <w:rPr>
                <w:noProof/>
                <w:webHidden/>
              </w:rPr>
              <w:fldChar w:fldCharType="separate"/>
            </w:r>
            <w:r w:rsidR="002D68A2">
              <w:rPr>
                <w:noProof/>
                <w:webHidden/>
              </w:rPr>
              <w:t>10</w:t>
            </w:r>
            <w:r w:rsidR="00D13FA4">
              <w:rPr>
                <w:noProof/>
                <w:webHidden/>
              </w:rPr>
              <w:fldChar w:fldCharType="end"/>
            </w:r>
          </w:hyperlink>
        </w:p>
        <w:p w14:paraId="35F294E2" w14:textId="310101C4" w:rsidR="00D13FA4" w:rsidRDefault="00122CC5">
          <w:pPr>
            <w:pStyle w:val="TOC1"/>
            <w:rPr>
              <w:rFonts w:eastAsiaTheme="minorEastAsia"/>
              <w:noProof/>
              <w:lang w:eastAsia="hr-HR"/>
            </w:rPr>
          </w:pPr>
          <w:hyperlink w:anchor="_Toc78819533" w:history="1">
            <w:r w:rsidR="00D13FA4" w:rsidRPr="004375C2">
              <w:rPr>
                <w:rStyle w:val="Hyperlink"/>
                <w:noProof/>
              </w:rPr>
              <w:t>15.</w:t>
            </w:r>
            <w:r w:rsidR="00D13FA4">
              <w:rPr>
                <w:rFonts w:eastAsiaTheme="minorEastAsia"/>
                <w:noProof/>
                <w:lang w:eastAsia="hr-HR"/>
              </w:rPr>
              <w:tab/>
            </w:r>
            <w:r w:rsidR="00D13FA4" w:rsidRPr="004375C2">
              <w:rPr>
                <w:rStyle w:val="Hyperlink"/>
                <w:noProof/>
              </w:rPr>
              <w:t>Jamstva</w:t>
            </w:r>
            <w:r w:rsidR="00D13FA4">
              <w:rPr>
                <w:noProof/>
                <w:webHidden/>
              </w:rPr>
              <w:tab/>
            </w:r>
            <w:r w:rsidR="00D13FA4">
              <w:rPr>
                <w:noProof/>
                <w:webHidden/>
              </w:rPr>
              <w:fldChar w:fldCharType="begin"/>
            </w:r>
            <w:r w:rsidR="00D13FA4">
              <w:rPr>
                <w:noProof/>
                <w:webHidden/>
              </w:rPr>
              <w:instrText xml:space="preserve"> PAGEREF _Toc78819533 \h </w:instrText>
            </w:r>
            <w:r w:rsidR="00D13FA4">
              <w:rPr>
                <w:noProof/>
                <w:webHidden/>
              </w:rPr>
            </w:r>
            <w:r w:rsidR="00D13FA4">
              <w:rPr>
                <w:noProof/>
                <w:webHidden/>
              </w:rPr>
              <w:fldChar w:fldCharType="separate"/>
            </w:r>
            <w:r w:rsidR="002D68A2">
              <w:rPr>
                <w:noProof/>
                <w:webHidden/>
              </w:rPr>
              <w:t>11</w:t>
            </w:r>
            <w:r w:rsidR="00D13FA4">
              <w:rPr>
                <w:noProof/>
                <w:webHidden/>
              </w:rPr>
              <w:fldChar w:fldCharType="end"/>
            </w:r>
          </w:hyperlink>
        </w:p>
        <w:p w14:paraId="36467D5D" w14:textId="313D19E1" w:rsidR="00D13FA4" w:rsidRDefault="00122CC5">
          <w:pPr>
            <w:pStyle w:val="TOC1"/>
            <w:rPr>
              <w:rFonts w:eastAsiaTheme="minorEastAsia"/>
              <w:noProof/>
              <w:lang w:eastAsia="hr-HR"/>
            </w:rPr>
          </w:pPr>
          <w:hyperlink w:anchor="_Toc78819534" w:history="1">
            <w:r w:rsidR="00D13FA4" w:rsidRPr="004375C2">
              <w:rPr>
                <w:rStyle w:val="Hyperlink"/>
                <w:noProof/>
              </w:rPr>
              <w:t>I.</w:t>
            </w:r>
            <w:r w:rsidR="00D13FA4">
              <w:rPr>
                <w:rFonts w:eastAsiaTheme="minorEastAsia"/>
                <w:noProof/>
                <w:lang w:eastAsia="hr-HR"/>
              </w:rPr>
              <w:tab/>
            </w:r>
            <w:r w:rsidR="00D13FA4" w:rsidRPr="004375C2">
              <w:rPr>
                <w:rStyle w:val="Hyperlink"/>
                <w:noProof/>
              </w:rPr>
              <w:t>Prilog 1 – Ponudbeni list</w:t>
            </w:r>
            <w:r w:rsidR="00D13FA4">
              <w:rPr>
                <w:noProof/>
                <w:webHidden/>
              </w:rPr>
              <w:tab/>
            </w:r>
            <w:r w:rsidR="00D13FA4">
              <w:rPr>
                <w:noProof/>
                <w:webHidden/>
              </w:rPr>
              <w:fldChar w:fldCharType="begin"/>
            </w:r>
            <w:r w:rsidR="00D13FA4">
              <w:rPr>
                <w:noProof/>
                <w:webHidden/>
              </w:rPr>
              <w:instrText xml:space="preserve"> PAGEREF _Toc78819534 \h </w:instrText>
            </w:r>
            <w:r w:rsidR="00D13FA4">
              <w:rPr>
                <w:noProof/>
                <w:webHidden/>
              </w:rPr>
            </w:r>
            <w:r w:rsidR="00D13FA4">
              <w:rPr>
                <w:noProof/>
                <w:webHidden/>
              </w:rPr>
              <w:fldChar w:fldCharType="separate"/>
            </w:r>
            <w:r w:rsidR="002D68A2">
              <w:rPr>
                <w:noProof/>
                <w:webHidden/>
              </w:rPr>
              <w:t>12</w:t>
            </w:r>
            <w:r w:rsidR="00D13FA4">
              <w:rPr>
                <w:noProof/>
                <w:webHidden/>
              </w:rPr>
              <w:fldChar w:fldCharType="end"/>
            </w:r>
          </w:hyperlink>
        </w:p>
        <w:p w14:paraId="49443BC4" w14:textId="5063090A" w:rsidR="00D13FA4" w:rsidRDefault="00122CC5">
          <w:pPr>
            <w:pStyle w:val="TOC1"/>
            <w:rPr>
              <w:rFonts w:eastAsiaTheme="minorEastAsia"/>
              <w:noProof/>
              <w:lang w:eastAsia="hr-HR"/>
            </w:rPr>
          </w:pPr>
          <w:hyperlink w:anchor="_Toc78819535" w:history="1">
            <w:r w:rsidR="00D13FA4" w:rsidRPr="004375C2">
              <w:rPr>
                <w:rStyle w:val="Hyperlink"/>
                <w:noProof/>
              </w:rPr>
              <w:t>II.</w:t>
            </w:r>
            <w:r w:rsidR="00D13FA4">
              <w:rPr>
                <w:rFonts w:eastAsiaTheme="minorEastAsia"/>
                <w:noProof/>
                <w:lang w:eastAsia="hr-HR"/>
              </w:rPr>
              <w:tab/>
            </w:r>
            <w:r w:rsidR="00D13FA4" w:rsidRPr="004375C2">
              <w:rPr>
                <w:rStyle w:val="Hyperlink"/>
                <w:noProof/>
              </w:rPr>
              <w:t>Prilog 2 – PRIJEDLOG UGOVORA</w:t>
            </w:r>
            <w:r w:rsidR="00D13FA4">
              <w:rPr>
                <w:noProof/>
                <w:webHidden/>
              </w:rPr>
              <w:tab/>
            </w:r>
            <w:r w:rsidR="00D13FA4">
              <w:rPr>
                <w:noProof/>
                <w:webHidden/>
              </w:rPr>
              <w:fldChar w:fldCharType="begin"/>
            </w:r>
            <w:r w:rsidR="00D13FA4">
              <w:rPr>
                <w:noProof/>
                <w:webHidden/>
              </w:rPr>
              <w:instrText xml:space="preserve"> PAGEREF _Toc78819535 \h </w:instrText>
            </w:r>
            <w:r w:rsidR="00D13FA4">
              <w:rPr>
                <w:noProof/>
                <w:webHidden/>
              </w:rPr>
            </w:r>
            <w:r w:rsidR="00D13FA4">
              <w:rPr>
                <w:noProof/>
                <w:webHidden/>
              </w:rPr>
              <w:fldChar w:fldCharType="separate"/>
            </w:r>
            <w:r w:rsidR="002D68A2">
              <w:rPr>
                <w:noProof/>
                <w:webHidden/>
              </w:rPr>
              <w:t>13</w:t>
            </w:r>
            <w:r w:rsidR="00D13FA4">
              <w:rPr>
                <w:noProof/>
                <w:webHidden/>
              </w:rPr>
              <w:fldChar w:fldCharType="end"/>
            </w:r>
          </w:hyperlink>
        </w:p>
        <w:p w14:paraId="59B5A605" w14:textId="04E0C364" w:rsidR="00D13FA4" w:rsidRDefault="00122CC5">
          <w:pPr>
            <w:pStyle w:val="TOC1"/>
            <w:rPr>
              <w:rFonts w:eastAsiaTheme="minorEastAsia"/>
              <w:noProof/>
              <w:lang w:eastAsia="hr-HR"/>
            </w:rPr>
          </w:pPr>
          <w:hyperlink w:anchor="_Toc78819536" w:history="1">
            <w:r w:rsidR="00D13FA4" w:rsidRPr="004375C2">
              <w:rPr>
                <w:rStyle w:val="Hyperlink"/>
                <w:noProof/>
              </w:rPr>
              <w:t>III.</w:t>
            </w:r>
            <w:r w:rsidR="00D13FA4">
              <w:rPr>
                <w:rFonts w:eastAsiaTheme="minorEastAsia"/>
                <w:noProof/>
                <w:lang w:eastAsia="hr-HR"/>
              </w:rPr>
              <w:tab/>
            </w:r>
            <w:r w:rsidR="00D13FA4" w:rsidRPr="004375C2">
              <w:rPr>
                <w:rStyle w:val="Hyperlink"/>
                <w:noProof/>
              </w:rPr>
              <w:t>Prilog 3 – OBRAZAC ŽIVOTOPISA KLJUČNOG STRUČNJAKA</w:t>
            </w:r>
            <w:r w:rsidR="00D13FA4">
              <w:rPr>
                <w:noProof/>
                <w:webHidden/>
              </w:rPr>
              <w:tab/>
            </w:r>
            <w:r w:rsidR="00D13FA4">
              <w:rPr>
                <w:noProof/>
                <w:webHidden/>
              </w:rPr>
              <w:fldChar w:fldCharType="begin"/>
            </w:r>
            <w:r w:rsidR="00D13FA4">
              <w:rPr>
                <w:noProof/>
                <w:webHidden/>
              </w:rPr>
              <w:instrText xml:space="preserve"> PAGEREF _Toc78819536 \h </w:instrText>
            </w:r>
            <w:r w:rsidR="00D13FA4">
              <w:rPr>
                <w:noProof/>
                <w:webHidden/>
              </w:rPr>
            </w:r>
            <w:r w:rsidR="00D13FA4">
              <w:rPr>
                <w:noProof/>
                <w:webHidden/>
              </w:rPr>
              <w:fldChar w:fldCharType="separate"/>
            </w:r>
            <w:r w:rsidR="002D68A2">
              <w:rPr>
                <w:noProof/>
                <w:webHidden/>
              </w:rPr>
              <w:t>17</w:t>
            </w:r>
            <w:r w:rsidR="00D13FA4">
              <w:rPr>
                <w:noProof/>
                <w:webHidden/>
              </w:rPr>
              <w:fldChar w:fldCharType="end"/>
            </w:r>
          </w:hyperlink>
        </w:p>
        <w:p w14:paraId="19A4B8AC" w14:textId="584D7176"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78819519"/>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78819520"/>
      <w:r w:rsidRPr="00D37ACF">
        <w:rPr>
          <w:sz w:val="32"/>
        </w:rPr>
        <w:t>Podaci o osobi zaduženoj za kontakt</w:t>
      </w:r>
      <w:bookmarkEnd w:id="2"/>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78819521"/>
      <w:r w:rsidRPr="00D37ACF">
        <w:rPr>
          <w:sz w:val="32"/>
        </w:rPr>
        <w:t>Podaci o postupku</w:t>
      </w:r>
      <w:bookmarkEnd w:id="3"/>
    </w:p>
    <w:p w14:paraId="361E2912" w14:textId="1E4AACED"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355597">
        <w:rPr>
          <w:rFonts w:cs="Tahoma"/>
          <w:b/>
          <w:szCs w:val="20"/>
        </w:rPr>
        <w:t>abave: Izrada idejnog rješenja i projektnog zadatka za uređenje zgrade Odjela centralne sterilizacije</w:t>
      </w:r>
    </w:p>
    <w:p w14:paraId="55D808AF" w14:textId="77777777" w:rsidR="009D09B8" w:rsidRPr="00D37ACF" w:rsidRDefault="009D09B8" w:rsidP="009D09B8">
      <w:pPr>
        <w:pStyle w:val="Azrastil"/>
        <w:jc w:val="both"/>
        <w:rPr>
          <w:rFonts w:eastAsia="Times New Roman"/>
          <w:b/>
          <w:szCs w:val="20"/>
        </w:rPr>
      </w:pPr>
    </w:p>
    <w:p w14:paraId="7A0ECC88" w14:textId="16A62672"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355597">
        <w:rPr>
          <w:rFonts w:cs="Tahoma"/>
          <w:szCs w:val="20"/>
        </w:rPr>
        <w:t>57</w:t>
      </w:r>
      <w:r w:rsidR="00A706DC" w:rsidRPr="00907DD9">
        <w:rPr>
          <w:rFonts w:cs="Tahoma"/>
          <w:szCs w:val="20"/>
        </w:rPr>
        <w:t>/2021</w:t>
      </w:r>
      <w:r w:rsidRPr="00907DD9">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1F825F6" w:rsidR="00C20462" w:rsidRPr="00907DD9" w:rsidRDefault="00C20462" w:rsidP="00355597">
      <w:pPr>
        <w:pStyle w:val="Azrastil"/>
        <w:numPr>
          <w:ilvl w:val="0"/>
          <w:numId w:val="1"/>
        </w:numPr>
        <w:jc w:val="both"/>
        <w:rPr>
          <w:rFonts w:eastAsia="Times New Roman"/>
          <w:szCs w:val="20"/>
        </w:rPr>
      </w:pPr>
      <w:r w:rsidRPr="00D37ACF">
        <w:rPr>
          <w:rFonts w:eastAsia="Times New Roman"/>
          <w:b/>
          <w:szCs w:val="20"/>
        </w:rPr>
        <w:t>CPV:</w:t>
      </w:r>
      <w:r w:rsidR="00355597">
        <w:rPr>
          <w:rFonts w:eastAsia="Times New Roman"/>
          <w:b/>
          <w:szCs w:val="20"/>
        </w:rPr>
        <w:t xml:space="preserve"> </w:t>
      </w:r>
      <w:r w:rsidR="00355597" w:rsidRPr="00355597">
        <w:rPr>
          <w:rFonts w:eastAsia="Times New Roman"/>
          <w:szCs w:val="20"/>
        </w:rPr>
        <w:t>71242000-6</w:t>
      </w:r>
      <w:r w:rsidR="00355597">
        <w:rPr>
          <w:rFonts w:eastAsia="Times New Roman"/>
          <w:szCs w:val="20"/>
        </w:rPr>
        <w:t xml:space="preserve"> Izrada projekta i nacrta, procjena troškova </w:t>
      </w:r>
    </w:p>
    <w:p w14:paraId="3D1CA0AC" w14:textId="77777777" w:rsidR="009D09B8" w:rsidRPr="00D37ACF" w:rsidRDefault="009D09B8" w:rsidP="009D09B8">
      <w:pPr>
        <w:pStyle w:val="Azrastil"/>
        <w:jc w:val="both"/>
        <w:rPr>
          <w:rFonts w:eastAsia="Times New Roman"/>
          <w:szCs w:val="20"/>
        </w:rPr>
      </w:pPr>
    </w:p>
    <w:p w14:paraId="0B298006" w14:textId="044058E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10AD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46667F44" w:rsidR="00C322A8" w:rsidRPr="00E77920" w:rsidRDefault="00355597" w:rsidP="00907DD9">
      <w:pPr>
        <w:pStyle w:val="Azrastil"/>
        <w:numPr>
          <w:ilvl w:val="0"/>
          <w:numId w:val="1"/>
        </w:numPr>
        <w:jc w:val="both"/>
        <w:rPr>
          <w:rFonts w:cs="Tahoma"/>
          <w:szCs w:val="20"/>
          <w:lang w:val="en-US"/>
        </w:rPr>
      </w:pPr>
      <w:r>
        <w:rPr>
          <w:rFonts w:eastAsia="Times New Roman"/>
          <w:b/>
          <w:szCs w:val="20"/>
        </w:rPr>
        <w:t>Rok izvršenja</w:t>
      </w:r>
      <w:r w:rsidR="00CD740A" w:rsidRPr="00D37ACF">
        <w:rPr>
          <w:rFonts w:cs="Tahoma"/>
          <w:szCs w:val="20"/>
        </w:rPr>
        <w:t xml:space="preserve">: </w:t>
      </w:r>
      <w:r>
        <w:rPr>
          <w:rFonts w:cs="Tahoma"/>
          <w:szCs w:val="20"/>
        </w:rPr>
        <w:t>12 mjeseci</w:t>
      </w:r>
    </w:p>
    <w:p w14:paraId="1CF418B4" w14:textId="6993C9F3" w:rsidR="00907DD9" w:rsidRPr="00907DD9" w:rsidRDefault="00907DD9" w:rsidP="00907DD9">
      <w:pPr>
        <w:pStyle w:val="Azrastil"/>
        <w:jc w:val="both"/>
        <w:rPr>
          <w:rFonts w:cs="Tahoma"/>
          <w:szCs w:val="20"/>
          <w:lang w:val="en-US"/>
        </w:rPr>
      </w:pPr>
    </w:p>
    <w:p w14:paraId="0027D2C9" w14:textId="570792BF"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355597">
        <w:rPr>
          <w:rFonts w:cs="Tahoma"/>
          <w:szCs w:val="20"/>
          <w:lang w:val="en-US"/>
        </w:rPr>
        <w:t>110</w:t>
      </w:r>
      <w:r w:rsidR="00E871C2">
        <w:rPr>
          <w:rFonts w:cs="Tahoma"/>
          <w:szCs w:val="20"/>
          <w:lang w:val="en-US"/>
        </w:rPr>
        <w:t>.0</w:t>
      </w:r>
      <w:r>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78819522"/>
      <w:r w:rsidRPr="00D37ACF">
        <w:rPr>
          <w:sz w:val="32"/>
        </w:rPr>
        <w:t>Podaci o predmetu nabave</w:t>
      </w:r>
      <w:bookmarkEnd w:id="4"/>
    </w:p>
    <w:p w14:paraId="1C665DF5" w14:textId="66E5592A"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w:t>
      </w:r>
      <w:r w:rsidRPr="00D37ACF">
        <w:rPr>
          <w:color w:val="000000"/>
          <w:szCs w:val="20"/>
        </w:rPr>
        <w:t>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55AF60F" w14:textId="55F0F73A" w:rsidR="00185733" w:rsidRPr="00355597"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5" w:name="_Toc78819523"/>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0A8BB6AA" w14:textId="77777777" w:rsidR="0076459D" w:rsidRPr="00832724" w:rsidRDefault="0076459D" w:rsidP="0076459D">
      <w:pPr>
        <w:pStyle w:val="Azrastil"/>
        <w:numPr>
          <w:ilvl w:val="0"/>
          <w:numId w:val="5"/>
        </w:numPr>
        <w:jc w:val="both"/>
        <w:rPr>
          <w:szCs w:val="20"/>
        </w:rPr>
      </w:pPr>
      <w:r>
        <w:rPr>
          <w:b/>
          <w:szCs w:val="20"/>
        </w:rPr>
        <w:t>Popis ugovora</w:t>
      </w:r>
    </w:p>
    <w:p w14:paraId="2CEB5AAC" w14:textId="5C3710A7" w:rsidR="0076459D" w:rsidRPr="00832724" w:rsidRDefault="0076459D" w:rsidP="0076459D">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002F43AA">
        <w:rPr>
          <w:rFonts w:asciiTheme="minorHAnsi" w:hAnsiTheme="minorHAnsi" w:cstheme="minorHAnsi"/>
        </w:rPr>
        <w:t>vrijednost isporučene opreme</w:t>
      </w:r>
      <w:r w:rsidRPr="00832724">
        <w:rPr>
          <w:rFonts w:asciiTheme="minorHAnsi" w:hAnsiTheme="minorHAnsi" w:cstheme="minorHAnsi"/>
        </w:rPr>
        <w:t>, datum, mjesto izvođenja i naziv druge ugovorne strane te potpis i pečat ponuditelja.</w:t>
      </w:r>
    </w:p>
    <w:p w14:paraId="5C0233D4" w14:textId="77777777" w:rsidR="0076459D" w:rsidRPr="00832724" w:rsidRDefault="0076459D" w:rsidP="0076459D">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627667F0" w14:textId="6ECE4A52" w:rsidR="003B576A" w:rsidRDefault="0076459D" w:rsidP="0076459D">
      <w:pPr>
        <w:pStyle w:val="NoSpacing"/>
        <w:spacing w:line="276" w:lineRule="auto"/>
        <w:ind w:left="709"/>
        <w:jc w:val="both"/>
        <w:rPr>
          <w:rFonts w:asciiTheme="minorHAnsi" w:hAnsiTheme="minorHAnsi" w:cstheme="minorHAnsi"/>
        </w:rPr>
      </w:pPr>
      <w:r w:rsidRPr="00832724">
        <w:rPr>
          <w:rFonts w:asciiTheme="minorHAnsi" w:hAnsiTheme="minorHAnsi" w:cstheme="minorHAnsi"/>
        </w:rPr>
        <w:t>Ponuditelj mora dokazati da je</w:t>
      </w:r>
      <w:r w:rsidRPr="0064424D">
        <w:rPr>
          <w:rFonts w:asciiTheme="minorHAnsi" w:hAnsiTheme="minorHAnsi" w:cstheme="minorHAnsi"/>
        </w:rPr>
        <w:t xml:space="preserve">, u </w:t>
      </w:r>
      <w:r w:rsidR="006E6E03" w:rsidRPr="0064424D">
        <w:rPr>
          <w:rFonts w:asciiTheme="minorHAnsi" w:hAnsiTheme="minorHAnsi" w:cstheme="minorHAnsi"/>
        </w:rPr>
        <w:t>svakoj od 2 kalendarske godine koje prethode godini počekta postupka ove nabave</w:t>
      </w:r>
      <w:r w:rsidRPr="0064424D">
        <w:rPr>
          <w:rFonts w:asciiTheme="minorHAnsi" w:hAnsiTheme="minorHAnsi" w:cstheme="minorHAnsi"/>
        </w:rPr>
        <w:t>, uredno pružio</w:t>
      </w:r>
      <w:r>
        <w:rPr>
          <w:rFonts w:asciiTheme="minorHAnsi" w:hAnsiTheme="minorHAnsi" w:cstheme="minorHAnsi"/>
        </w:rPr>
        <w:t xml:space="preserve"> najmanje tri (3) u</w:t>
      </w:r>
      <w:r w:rsidRPr="00832724">
        <w:rPr>
          <w:rFonts w:asciiTheme="minorHAnsi" w:hAnsiTheme="minorHAnsi" w:cstheme="minorHAnsi"/>
        </w:rPr>
        <w:t>govora iste ili slične predmetu nabave čija zbrojena vrijednost mora biti minimalno u iznosu procijenjene vrijednosti nabave.</w:t>
      </w:r>
    </w:p>
    <w:p w14:paraId="1F6358DD" w14:textId="3A4B6A7C" w:rsidR="00807ACD" w:rsidRDefault="00807ACD" w:rsidP="0076459D">
      <w:pPr>
        <w:pStyle w:val="NoSpacing"/>
        <w:spacing w:line="276" w:lineRule="auto"/>
        <w:ind w:left="709"/>
        <w:jc w:val="both"/>
        <w:rPr>
          <w:rFonts w:asciiTheme="minorHAnsi" w:hAnsiTheme="minorHAnsi" w:cstheme="minorHAnsi"/>
        </w:rPr>
      </w:pPr>
    </w:p>
    <w:p w14:paraId="7A40E08C" w14:textId="2D261190" w:rsidR="00807ACD" w:rsidRPr="00807ACD" w:rsidRDefault="00807ACD" w:rsidP="00807ACD">
      <w:pPr>
        <w:pStyle w:val="NoSpacing"/>
        <w:numPr>
          <w:ilvl w:val="0"/>
          <w:numId w:val="5"/>
        </w:numPr>
        <w:spacing w:line="276" w:lineRule="auto"/>
        <w:jc w:val="both"/>
        <w:rPr>
          <w:rFonts w:asciiTheme="minorHAnsi" w:hAnsiTheme="minorHAnsi" w:cstheme="minorHAnsi"/>
        </w:rPr>
      </w:pPr>
      <w:r w:rsidRPr="00F777F4">
        <w:rPr>
          <w:b/>
        </w:rPr>
        <w:t>lzjava o osobama kojima raspolaže Ponuditelj, a koje posjeduju strukovnu sposobnost</w:t>
      </w:r>
      <w:r>
        <w:t>. stručno znanje i iskustvo potrebno za isporuku usluge koja je predmetom ovog postupka nabave kao dokaz da će Ponuditelj imati na raspolaganju osobe koje su mu potrebne za izvršenje usluge. Ponuditelj je izjavom dužan dokazati da ima na raspolaganju najmanje jednog arhitekta, i po jednog diplomiranog inžinjera graditeljstva, elektrotehnike i strojarstva.</w:t>
      </w:r>
    </w:p>
    <w:p w14:paraId="52A97960" w14:textId="6D736DC5" w:rsidR="00807ACD" w:rsidRDefault="00807ACD" w:rsidP="00807ACD">
      <w:pPr>
        <w:pStyle w:val="NoSpacing"/>
        <w:spacing w:line="276" w:lineRule="auto"/>
        <w:jc w:val="both"/>
      </w:pPr>
    </w:p>
    <w:p w14:paraId="00471316" w14:textId="7E5880B7" w:rsidR="00807ACD" w:rsidRDefault="00807ACD" w:rsidP="00807ACD">
      <w:pPr>
        <w:pStyle w:val="NoSpacing"/>
        <w:numPr>
          <w:ilvl w:val="0"/>
          <w:numId w:val="5"/>
        </w:numPr>
        <w:spacing w:line="276" w:lineRule="auto"/>
        <w:jc w:val="both"/>
        <w:rPr>
          <w:rFonts w:asciiTheme="minorHAnsi" w:hAnsiTheme="minorHAnsi" w:cstheme="minorHAnsi"/>
        </w:rPr>
      </w:pPr>
      <w:r w:rsidRPr="00F777F4">
        <w:rPr>
          <w:b/>
        </w:rPr>
        <w:t>Potvrde nadležnih komora</w:t>
      </w:r>
      <w:r>
        <w:t xml:space="preserve"> da su osobe iz točke 3. ovog Poziva upisane u odgovarajuće imenike. Ponuditelj je dužan dostaviti potvrde nadležnih komora za najmanje jednog arhitekta, i po jednog diplomiranog inžinjera graditeljstva, elektrotehnike i strojarstva.</w:t>
      </w:r>
    </w:p>
    <w:p w14:paraId="732F84E6" w14:textId="77777777" w:rsidR="0076459D" w:rsidRPr="0076459D" w:rsidRDefault="0076459D" w:rsidP="0076459D">
      <w:pPr>
        <w:pStyle w:val="NoSpacing"/>
        <w:spacing w:line="276" w:lineRule="auto"/>
        <w:ind w:left="709"/>
        <w:jc w:val="both"/>
        <w:rPr>
          <w:rFonts w:asciiTheme="minorHAnsi" w:hAnsiTheme="minorHAnsi" w:cstheme="minorHAnsi"/>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78819524"/>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lastRenderedPageBreak/>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78819525"/>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lastRenderedPageBreak/>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78819526"/>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78819527"/>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4B5D7FD1" w14:textId="6B4D38A2" w:rsidR="00355597" w:rsidRPr="00355597" w:rsidRDefault="000C6417" w:rsidP="00355597">
      <w:pPr>
        <w:pStyle w:val="ListParagraph"/>
        <w:ind w:left="0"/>
        <w:jc w:val="both"/>
      </w:pPr>
      <w:bookmarkStart w:id="44" w:name="_Hlk47610339"/>
      <w:r w:rsidRPr="00BB11BC">
        <w:lastRenderedPageBreak/>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76C26028" w:rsidR="004B69AD" w:rsidRDefault="004B69AD" w:rsidP="00FE78BC">
      <w:pPr>
        <w:pStyle w:val="Azrastil"/>
        <w:jc w:val="both"/>
        <w:rPr>
          <w:rFonts w:cs="Tahoma"/>
          <w:szCs w:val="20"/>
          <w:lang w:val="pl-PL"/>
        </w:rPr>
      </w:pPr>
      <w:r w:rsidRPr="001A7C27">
        <w:rPr>
          <w:rFonts w:cs="Tahoma"/>
          <w:b/>
          <w:szCs w:val="20"/>
          <w:lang w:val="pl-PL"/>
        </w:rPr>
        <w:t>Odabir za kriterij je ekonomski najpovoljnij</w:t>
      </w:r>
      <w:r w:rsidR="001A7C27" w:rsidRPr="001A7C27">
        <w:rPr>
          <w:rFonts w:cs="Tahoma"/>
          <w:b/>
          <w:szCs w:val="20"/>
          <w:lang w:val="pl-PL"/>
        </w:rPr>
        <w:t>a ponuda 80</w:t>
      </w:r>
      <w:r w:rsidRPr="001A7C27">
        <w:rPr>
          <w:rFonts w:cs="Tahoma"/>
          <w:b/>
          <w:szCs w:val="20"/>
          <w:lang w:val="pl-PL"/>
        </w:rPr>
        <w:t>% kriterija čini cijena</w:t>
      </w:r>
      <w:r w:rsidR="001A7C27" w:rsidRPr="001A7C27">
        <w:rPr>
          <w:rFonts w:cs="Tahoma"/>
          <w:b/>
          <w:szCs w:val="20"/>
          <w:lang w:val="pl-PL"/>
        </w:rPr>
        <w:t>, 20% kriterija čini specifično iskustvo ključnog stručnjaka - arhiktekta</w:t>
      </w:r>
      <w:r w:rsidRPr="001A7C27">
        <w:rPr>
          <w:rFonts w:cs="Tahoma"/>
          <w:b/>
          <w:szCs w:val="20"/>
          <w:lang w:val="pl-PL"/>
        </w:rPr>
        <w:t>)</w:t>
      </w:r>
      <w:r w:rsidRPr="001A7C2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682FB918" w:rsidR="004B69AD" w:rsidRPr="004B69AD" w:rsidRDefault="00943269" w:rsidP="00B822B0">
            <w:pPr>
              <w:pStyle w:val="ListParagraph"/>
              <w:ind w:left="0"/>
              <w:jc w:val="center"/>
              <w:rPr>
                <w:rFonts w:eastAsia="Garamond" w:cstheme="minorHAnsi"/>
                <w:szCs w:val="20"/>
              </w:rPr>
            </w:pPr>
            <w:r>
              <w:rPr>
                <w:rFonts w:eastAsia="Garamond" w:cstheme="minorHAnsi"/>
                <w:szCs w:val="20"/>
              </w:rPr>
              <w:t>80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52E84A06" w:rsidR="004B69AD" w:rsidRPr="004B69AD" w:rsidRDefault="00943269" w:rsidP="00B822B0">
            <w:pPr>
              <w:pStyle w:val="ListParagraph"/>
              <w:ind w:left="0"/>
              <w:jc w:val="center"/>
              <w:rPr>
                <w:rFonts w:eastAsia="Garamond" w:cstheme="minorHAnsi"/>
                <w:szCs w:val="20"/>
              </w:rPr>
            </w:pPr>
            <w:r>
              <w:rPr>
                <w:rFonts w:eastAsia="Garamond" w:cstheme="minorHAnsi"/>
                <w:szCs w:val="20"/>
              </w:rPr>
              <w:t>8</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2933B9A8" w:rsidR="004B69AD" w:rsidRPr="004B69AD" w:rsidRDefault="008103F3" w:rsidP="00B822B0">
            <w:pPr>
              <w:pStyle w:val="ListParagraph"/>
              <w:ind w:left="0"/>
              <w:jc w:val="center"/>
              <w:rPr>
                <w:rFonts w:eastAsia="Garamond" w:cstheme="minorHAnsi"/>
                <w:szCs w:val="20"/>
              </w:rPr>
            </w:pPr>
            <w:r>
              <w:rPr>
                <w:rFonts w:eastAsia="Garamond" w:cstheme="minorHAnsi"/>
                <w:szCs w:val="20"/>
              </w:rPr>
              <w:t>Specifično iskustvo ključnog stručnjaka</w:t>
            </w:r>
            <w:r w:rsidR="001A7C27">
              <w:rPr>
                <w:rFonts w:eastAsia="Garamond" w:cstheme="minorHAnsi"/>
                <w:szCs w:val="20"/>
              </w:rPr>
              <w:t xml:space="preserve"> - arhitekta</w:t>
            </w:r>
          </w:p>
        </w:tc>
        <w:tc>
          <w:tcPr>
            <w:tcW w:w="1701" w:type="dxa"/>
            <w:tcBorders>
              <w:top w:val="single" w:sz="6" w:space="0" w:color="000000"/>
              <w:left w:val="single" w:sz="6" w:space="0" w:color="000000"/>
              <w:bottom w:val="nil"/>
              <w:right w:val="single" w:sz="6" w:space="0" w:color="000000"/>
            </w:tcBorders>
            <w:vAlign w:val="center"/>
            <w:hideMark/>
          </w:tcPr>
          <w:p w14:paraId="6C8373F3" w14:textId="2B1F2FC1" w:rsidR="004B69AD" w:rsidRPr="004B69AD" w:rsidRDefault="00041B64" w:rsidP="00B822B0">
            <w:pPr>
              <w:pStyle w:val="ListParagraph"/>
              <w:ind w:left="0"/>
              <w:jc w:val="center"/>
              <w:rPr>
                <w:rFonts w:eastAsia="Garamond" w:cstheme="minorHAnsi"/>
                <w:szCs w:val="20"/>
              </w:rPr>
            </w:pPr>
            <w:r>
              <w:rPr>
                <w:rFonts w:eastAsia="Garamond" w:cstheme="minorHAnsi"/>
                <w:szCs w:val="20"/>
              </w:rPr>
              <w:t>2</w:t>
            </w:r>
            <w:r w:rsidR="004B69AD"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599709A2" w:rsidR="004B69AD" w:rsidRPr="004B69AD" w:rsidRDefault="00041B64" w:rsidP="00041B64">
            <w:pPr>
              <w:pStyle w:val="ListParagraph"/>
              <w:ind w:left="0"/>
              <w:jc w:val="center"/>
              <w:rPr>
                <w:rFonts w:eastAsia="Garamond" w:cstheme="minorHAnsi"/>
                <w:szCs w:val="20"/>
              </w:rPr>
            </w:pPr>
            <w:r>
              <w:rPr>
                <w:rFonts w:eastAsia="Garamond" w:cstheme="minorHAnsi"/>
                <w:szCs w:val="20"/>
              </w:rPr>
              <w:t>20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6939700C"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6B60300" w14:textId="77777777" w:rsidR="008103F3" w:rsidRPr="008103F3" w:rsidRDefault="008103F3" w:rsidP="008103F3">
      <w:pPr>
        <w:pStyle w:val="t-9-8"/>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Ukupni broj bodova izračunava se na način da se dodijeljeni brojevi bodova po pojedinom kriteriju zbroje, tj. prema sljedećoj formuli:</w:t>
      </w:r>
    </w:p>
    <w:p w14:paraId="0A32CE03" w14:textId="77777777" w:rsidR="008103F3" w:rsidRPr="008103F3" w:rsidRDefault="008103F3" w:rsidP="008103F3">
      <w:pPr>
        <w:pStyle w:val="t-9-8"/>
        <w:spacing w:before="0" w:beforeAutospacing="0" w:after="0" w:afterAutospacing="0"/>
        <w:jc w:val="center"/>
        <w:rPr>
          <w:rFonts w:asciiTheme="minorHAnsi" w:hAnsiTheme="minorHAnsi" w:cstheme="minorHAnsi"/>
          <w:b/>
          <w:sz w:val="22"/>
          <w:szCs w:val="22"/>
        </w:rPr>
      </w:pPr>
      <w:r w:rsidRPr="008103F3">
        <w:rPr>
          <w:rFonts w:asciiTheme="minorHAnsi" w:hAnsiTheme="minorHAnsi" w:cstheme="minorHAnsi"/>
          <w:b/>
          <w:sz w:val="22"/>
          <w:szCs w:val="22"/>
        </w:rPr>
        <w:t>Ukupni broj bodova = C + I</w:t>
      </w:r>
    </w:p>
    <w:p w14:paraId="5A1604BB" w14:textId="77777777" w:rsidR="008103F3" w:rsidRPr="008103F3" w:rsidRDefault="008103F3" w:rsidP="008103F3">
      <w:pPr>
        <w:pStyle w:val="t-9-8"/>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C – broj bodova koji je ponuda ostvarila na temelju cijene ponude</w:t>
      </w:r>
    </w:p>
    <w:p w14:paraId="19C06A41" w14:textId="7E9E4E94" w:rsidR="008103F3" w:rsidRPr="008103F3" w:rsidRDefault="008103F3" w:rsidP="008103F3">
      <w:pPr>
        <w:pStyle w:val="t-9-8"/>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I – broj bodova koji je ponuda ostvarila na temelju specifičnog iskustva ključnog stručnjaka</w:t>
      </w:r>
      <w:r w:rsidR="001A7C27">
        <w:rPr>
          <w:rFonts w:asciiTheme="minorHAnsi" w:hAnsiTheme="minorHAnsi" w:cstheme="minorHAnsi"/>
          <w:sz w:val="22"/>
          <w:szCs w:val="22"/>
        </w:rPr>
        <w:t xml:space="preserve"> - arhitekta</w:t>
      </w:r>
    </w:p>
    <w:p w14:paraId="062BA384" w14:textId="77777777" w:rsidR="008103F3" w:rsidRDefault="008103F3" w:rsidP="008103F3">
      <w:pPr>
        <w:autoSpaceDE w:val="0"/>
        <w:autoSpaceDN w:val="0"/>
        <w:adjustRightInd w:val="0"/>
        <w:jc w:val="both"/>
        <w:rPr>
          <w:rFonts w:eastAsia="Arial" w:cstheme="minorHAnsi"/>
          <w:b/>
        </w:rPr>
      </w:pPr>
    </w:p>
    <w:p w14:paraId="24ED9889" w14:textId="7EE7300F" w:rsidR="008103F3" w:rsidRPr="008103F3" w:rsidRDefault="008103F3" w:rsidP="008103F3">
      <w:pPr>
        <w:autoSpaceDE w:val="0"/>
        <w:autoSpaceDN w:val="0"/>
        <w:adjustRightInd w:val="0"/>
        <w:jc w:val="both"/>
        <w:rPr>
          <w:rFonts w:eastAsia="Arial" w:cstheme="minorHAnsi"/>
        </w:rPr>
      </w:pPr>
      <w:r>
        <w:rPr>
          <w:rFonts w:eastAsia="Arial" w:cstheme="minorHAnsi"/>
          <w:b/>
        </w:rPr>
        <w:t>9</w:t>
      </w:r>
      <w:r w:rsidRPr="008103F3">
        <w:rPr>
          <w:rFonts w:eastAsia="Arial" w:cstheme="minorHAnsi"/>
          <w:b/>
        </w:rPr>
        <w:t xml:space="preserve">.1. </w:t>
      </w:r>
      <w:r w:rsidRPr="008103F3">
        <w:rPr>
          <w:rFonts w:eastAsia="Arial" w:cstheme="minorHAnsi"/>
        </w:rPr>
        <w:t xml:space="preserve">Kriterij – Cijena ponude </w:t>
      </w:r>
    </w:p>
    <w:p w14:paraId="3849C00C" w14:textId="6479E1A3" w:rsidR="008103F3" w:rsidRPr="008103F3" w:rsidRDefault="008103F3" w:rsidP="008103F3">
      <w:pPr>
        <w:autoSpaceDE w:val="0"/>
        <w:autoSpaceDN w:val="0"/>
        <w:adjustRightInd w:val="0"/>
        <w:jc w:val="both"/>
        <w:rPr>
          <w:rFonts w:eastAsia="Arial" w:cstheme="minorHAnsi"/>
        </w:rPr>
      </w:pPr>
      <w:r w:rsidRPr="008103F3">
        <w:rPr>
          <w:rFonts w:eastAsia="Arial" w:cstheme="minorHAnsi"/>
        </w:rPr>
        <w:t xml:space="preserve">Naručitelj kao jedan od kriterija određuje cijenu ponude. Maksimalni broj bodova koji Ponuditelj može dobiti prema ovom kriteriju je </w:t>
      </w:r>
      <w:r>
        <w:rPr>
          <w:rFonts w:eastAsia="Arial" w:cstheme="minorHAnsi"/>
        </w:rPr>
        <w:t>8</w:t>
      </w:r>
      <w:r w:rsidRPr="008103F3">
        <w:rPr>
          <w:rFonts w:eastAsia="Arial" w:cstheme="minorHAnsi"/>
        </w:rPr>
        <w:t xml:space="preserve">0. Ponudi s najnižom cijenom dodijelit će se maksimalni broj bodova. Bodovna vrijednost prema ovom kriteriju izračunava se prema sljedećoj formuli: </w:t>
      </w:r>
    </w:p>
    <w:p w14:paraId="7DDB44EA" w14:textId="6D8C0AF2" w:rsidR="008103F3" w:rsidRPr="008103F3" w:rsidRDefault="008103F3" w:rsidP="008103F3">
      <w:pPr>
        <w:autoSpaceDE w:val="0"/>
        <w:autoSpaceDN w:val="0"/>
        <w:adjustRightInd w:val="0"/>
        <w:jc w:val="center"/>
        <w:rPr>
          <w:rFonts w:eastAsia="Arial" w:cstheme="minorHAnsi"/>
        </w:rPr>
      </w:pPr>
      <w:r w:rsidRPr="008103F3">
        <w:rPr>
          <w:rFonts w:eastAsia="Arial" w:cstheme="minorHAnsi"/>
        </w:rPr>
        <w:t>C = C</w:t>
      </w:r>
      <w:r w:rsidRPr="008103F3">
        <w:rPr>
          <w:rFonts w:eastAsia="Arial" w:cstheme="minorHAnsi"/>
          <w:vertAlign w:val="subscript"/>
        </w:rPr>
        <w:t>min</w:t>
      </w:r>
      <w:r w:rsidRPr="008103F3">
        <w:rPr>
          <w:rFonts w:eastAsia="Arial" w:cstheme="minorHAnsi"/>
        </w:rPr>
        <w:t xml:space="preserve"> / C</w:t>
      </w:r>
      <w:r w:rsidRPr="008103F3">
        <w:rPr>
          <w:rFonts w:eastAsia="Arial" w:cstheme="minorHAnsi"/>
          <w:vertAlign w:val="subscript"/>
        </w:rPr>
        <w:t>pon</w:t>
      </w:r>
      <w:r>
        <w:rPr>
          <w:rFonts w:eastAsia="Arial" w:cstheme="minorHAnsi"/>
        </w:rPr>
        <w:t xml:space="preserve"> * 8</w:t>
      </w:r>
      <w:r w:rsidRPr="008103F3">
        <w:rPr>
          <w:rFonts w:eastAsia="Arial" w:cstheme="minorHAnsi"/>
        </w:rPr>
        <w:t>0</w:t>
      </w:r>
    </w:p>
    <w:p w14:paraId="5FEFCB94" w14:textId="77777777" w:rsidR="008103F3" w:rsidRPr="008103F3" w:rsidRDefault="008103F3" w:rsidP="008103F3">
      <w:pPr>
        <w:autoSpaceDE w:val="0"/>
        <w:autoSpaceDN w:val="0"/>
        <w:adjustRightInd w:val="0"/>
        <w:jc w:val="both"/>
        <w:rPr>
          <w:rFonts w:eastAsia="Arial" w:cstheme="minorHAnsi"/>
        </w:rPr>
      </w:pPr>
      <w:r w:rsidRPr="008103F3">
        <w:rPr>
          <w:rFonts w:eastAsia="Arial" w:cstheme="minorHAnsi"/>
        </w:rPr>
        <w:t>C</w:t>
      </w:r>
      <w:r w:rsidRPr="008103F3">
        <w:rPr>
          <w:rFonts w:eastAsia="Arial" w:cstheme="minorHAnsi"/>
          <w:vertAlign w:val="subscript"/>
        </w:rPr>
        <w:t>min</w:t>
      </w:r>
      <w:r w:rsidRPr="008103F3">
        <w:rPr>
          <w:rFonts w:eastAsia="Arial" w:cstheme="minorHAnsi"/>
        </w:rPr>
        <w:t xml:space="preserve"> – Najniža ponuđena cijena valjane ponude</w:t>
      </w:r>
    </w:p>
    <w:p w14:paraId="0D61DDB0" w14:textId="77777777" w:rsidR="008103F3" w:rsidRPr="008103F3" w:rsidRDefault="008103F3" w:rsidP="008103F3">
      <w:pPr>
        <w:autoSpaceDE w:val="0"/>
        <w:autoSpaceDN w:val="0"/>
        <w:adjustRightInd w:val="0"/>
        <w:jc w:val="both"/>
        <w:rPr>
          <w:rFonts w:eastAsia="Arial" w:cstheme="minorHAnsi"/>
        </w:rPr>
      </w:pPr>
      <w:r w:rsidRPr="008103F3">
        <w:rPr>
          <w:rFonts w:eastAsia="Arial" w:cstheme="minorHAnsi"/>
        </w:rPr>
        <w:t>C</w:t>
      </w:r>
      <w:r w:rsidRPr="008103F3">
        <w:rPr>
          <w:rFonts w:eastAsia="Arial" w:cstheme="minorHAnsi"/>
          <w:vertAlign w:val="subscript"/>
        </w:rPr>
        <w:t>pon</w:t>
      </w:r>
      <w:r w:rsidRPr="008103F3">
        <w:rPr>
          <w:rFonts w:eastAsia="Arial" w:cstheme="minorHAnsi"/>
        </w:rPr>
        <w:t xml:space="preserve"> – Cijena ponude koja se ocjenjuje</w:t>
      </w:r>
    </w:p>
    <w:p w14:paraId="689651E5" w14:textId="6AFBB364" w:rsidR="008103F3" w:rsidRPr="008103F3" w:rsidRDefault="008103F3" w:rsidP="008103F3">
      <w:pPr>
        <w:autoSpaceDE w:val="0"/>
        <w:autoSpaceDN w:val="0"/>
        <w:adjustRightInd w:val="0"/>
        <w:jc w:val="both"/>
        <w:rPr>
          <w:rFonts w:eastAsia="Arial" w:cstheme="minorHAnsi"/>
        </w:rPr>
      </w:pPr>
      <w:r>
        <w:rPr>
          <w:rFonts w:eastAsia="Arial" w:cstheme="minorHAnsi"/>
        </w:rPr>
        <w:t>U</w:t>
      </w:r>
      <w:r w:rsidRPr="008103F3">
        <w:rPr>
          <w:rFonts w:eastAsia="Arial" w:cstheme="minorHAnsi"/>
        </w:rPr>
        <w:t xml:space="preserve"> sklopu kriterija za odabir ponude</w:t>
      </w:r>
      <w:r>
        <w:rPr>
          <w:rFonts w:eastAsia="Arial" w:cstheme="minorHAnsi"/>
        </w:rPr>
        <w:t xml:space="preserve"> Naručitelj će </w:t>
      </w:r>
      <w:r w:rsidRPr="008103F3">
        <w:rPr>
          <w:rFonts w:eastAsia="Arial" w:cstheme="minorHAnsi"/>
        </w:rPr>
        <w:t>uspoređivati cijene bez PDV-a.</w:t>
      </w:r>
    </w:p>
    <w:p w14:paraId="16C0D54E" w14:textId="77777777" w:rsidR="008103F3" w:rsidRPr="008103F3" w:rsidRDefault="008103F3" w:rsidP="008103F3">
      <w:pPr>
        <w:autoSpaceDE w:val="0"/>
        <w:autoSpaceDN w:val="0"/>
        <w:adjustRightInd w:val="0"/>
        <w:jc w:val="both"/>
        <w:rPr>
          <w:rFonts w:eastAsia="Arial" w:cstheme="minorHAnsi"/>
          <w:b/>
          <w:sz w:val="4"/>
          <w:szCs w:val="4"/>
        </w:rPr>
      </w:pPr>
    </w:p>
    <w:p w14:paraId="0675CDC4" w14:textId="243A5E21" w:rsidR="008103F3" w:rsidRPr="008103F3" w:rsidRDefault="008103F3" w:rsidP="008103F3">
      <w:pPr>
        <w:autoSpaceDE w:val="0"/>
        <w:autoSpaceDN w:val="0"/>
        <w:adjustRightInd w:val="0"/>
        <w:jc w:val="both"/>
        <w:rPr>
          <w:rFonts w:eastAsia="Arial" w:cstheme="minorHAnsi"/>
        </w:rPr>
      </w:pPr>
      <w:r>
        <w:rPr>
          <w:rFonts w:eastAsia="Arial" w:cstheme="minorHAnsi"/>
          <w:b/>
        </w:rPr>
        <w:t>9.</w:t>
      </w:r>
      <w:r w:rsidRPr="008103F3">
        <w:rPr>
          <w:rFonts w:eastAsia="Arial" w:cstheme="minorHAnsi"/>
          <w:b/>
        </w:rPr>
        <w:t>2.</w:t>
      </w:r>
      <w:r w:rsidRPr="008103F3">
        <w:rPr>
          <w:rFonts w:eastAsia="Arial" w:cstheme="minorHAnsi"/>
        </w:rPr>
        <w:t xml:space="preserve"> Kriterij – Specifično iskustvo ključnog stručnjaka</w:t>
      </w:r>
      <w:r w:rsidR="00D1450C">
        <w:rPr>
          <w:rFonts w:eastAsia="Arial" w:cstheme="minorHAnsi"/>
        </w:rPr>
        <w:t xml:space="preserve"> –</w:t>
      </w:r>
      <w:r w:rsidR="003B3E7C">
        <w:rPr>
          <w:rFonts w:eastAsia="Arial" w:cstheme="minorHAnsi"/>
        </w:rPr>
        <w:t xml:space="preserve"> </w:t>
      </w:r>
      <w:r w:rsidR="00D1450C">
        <w:rPr>
          <w:rFonts w:eastAsia="Arial" w:cstheme="minorHAnsi"/>
        </w:rPr>
        <w:t>arhitekta</w:t>
      </w:r>
    </w:p>
    <w:p w14:paraId="3687DD29" w14:textId="238A17E3"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 xml:space="preserve">Naručitelj kao drugi kriterij određuje specifično iskustvo ključnog stručnjaka nominiranog za izvršenje usluge. Maksimalni broj bodova koji ponuditelj može dobiti po ovom </w:t>
      </w:r>
      <w:r>
        <w:rPr>
          <w:rFonts w:asciiTheme="minorHAnsi" w:hAnsiTheme="minorHAnsi" w:cstheme="minorHAnsi"/>
          <w:sz w:val="22"/>
          <w:szCs w:val="22"/>
        </w:rPr>
        <w:t>kriteriju je 2</w:t>
      </w:r>
      <w:r w:rsidRPr="008103F3">
        <w:rPr>
          <w:rFonts w:asciiTheme="minorHAnsi" w:hAnsiTheme="minorHAnsi" w:cstheme="minorHAnsi"/>
          <w:sz w:val="22"/>
          <w:szCs w:val="22"/>
        </w:rPr>
        <w:t>0.</w:t>
      </w:r>
    </w:p>
    <w:p w14:paraId="153C30F5"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p w14:paraId="412EF049" w14:textId="7BBAA1FF"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Naručitelj će u sklopu kriterija za odabir ponuda bodovati specifično iskustvo ključnog stručnjaka</w:t>
      </w:r>
      <w:r w:rsidR="00D1450C">
        <w:rPr>
          <w:rFonts w:asciiTheme="minorHAnsi" w:hAnsiTheme="minorHAnsi" w:cstheme="minorHAnsi"/>
          <w:sz w:val="22"/>
          <w:szCs w:val="22"/>
        </w:rPr>
        <w:t xml:space="preserve"> –</w:t>
      </w:r>
      <w:r w:rsidR="003B3E7C">
        <w:rPr>
          <w:rFonts w:asciiTheme="minorHAnsi" w:hAnsiTheme="minorHAnsi" w:cstheme="minorHAnsi"/>
          <w:sz w:val="22"/>
          <w:szCs w:val="22"/>
        </w:rPr>
        <w:t xml:space="preserve"> </w:t>
      </w:r>
      <w:r w:rsidR="00D1450C">
        <w:rPr>
          <w:rFonts w:asciiTheme="minorHAnsi" w:hAnsiTheme="minorHAnsi" w:cstheme="minorHAnsi"/>
          <w:sz w:val="22"/>
          <w:szCs w:val="22"/>
        </w:rPr>
        <w:t xml:space="preserve"> arhitekta</w:t>
      </w:r>
      <w:r w:rsidRPr="008103F3">
        <w:rPr>
          <w:rFonts w:asciiTheme="minorHAnsi" w:hAnsiTheme="minorHAnsi" w:cstheme="minorHAnsi"/>
          <w:sz w:val="22"/>
          <w:szCs w:val="22"/>
        </w:rPr>
        <w:t xml:space="preserve"> nominiranog za izvršavanje usluge</w:t>
      </w:r>
      <w:r>
        <w:rPr>
          <w:rFonts w:asciiTheme="minorHAnsi" w:hAnsiTheme="minorHAnsi" w:cstheme="minorHAnsi"/>
          <w:sz w:val="22"/>
          <w:szCs w:val="22"/>
        </w:rPr>
        <w:t xml:space="preserve"> i</w:t>
      </w:r>
      <w:r w:rsidRPr="008103F3">
        <w:rPr>
          <w:rFonts w:asciiTheme="minorHAnsi" w:hAnsiTheme="minorHAnsi" w:cstheme="minorHAnsi"/>
          <w:sz w:val="22"/>
          <w:szCs w:val="22"/>
        </w:rPr>
        <w:t>zrad</w:t>
      </w:r>
      <w:r>
        <w:rPr>
          <w:rFonts w:asciiTheme="minorHAnsi" w:hAnsiTheme="minorHAnsi" w:cstheme="minorHAnsi"/>
          <w:sz w:val="22"/>
          <w:szCs w:val="22"/>
        </w:rPr>
        <w:t>e</w:t>
      </w:r>
      <w:r w:rsidRPr="008103F3">
        <w:rPr>
          <w:rFonts w:asciiTheme="minorHAnsi" w:hAnsiTheme="minorHAnsi" w:cstheme="minorHAnsi"/>
          <w:sz w:val="22"/>
          <w:szCs w:val="22"/>
        </w:rPr>
        <w:t xml:space="preserve"> idejnog rješenja i projektnog zadatka za uređenje zgrade Odjela centralne sterilizacije. Ukoliko žele ostvariti bodove po kriteriju Specifično iskustvo ključnog stručnjaka</w:t>
      </w:r>
      <w:r w:rsidR="00D1450C">
        <w:rPr>
          <w:rFonts w:asciiTheme="minorHAnsi" w:hAnsiTheme="minorHAnsi" w:cstheme="minorHAnsi"/>
          <w:sz w:val="22"/>
          <w:szCs w:val="22"/>
        </w:rPr>
        <w:t xml:space="preserve"> –</w:t>
      </w:r>
      <w:r w:rsidR="003B3E7C">
        <w:rPr>
          <w:rFonts w:asciiTheme="minorHAnsi" w:hAnsiTheme="minorHAnsi" w:cstheme="minorHAnsi"/>
          <w:sz w:val="22"/>
          <w:szCs w:val="22"/>
        </w:rPr>
        <w:t xml:space="preserve"> </w:t>
      </w:r>
      <w:r w:rsidR="00D1450C">
        <w:rPr>
          <w:rFonts w:asciiTheme="minorHAnsi" w:hAnsiTheme="minorHAnsi" w:cstheme="minorHAnsi"/>
          <w:sz w:val="22"/>
          <w:szCs w:val="22"/>
        </w:rPr>
        <w:t>arhitekta</w:t>
      </w:r>
      <w:r w:rsidRPr="008103F3">
        <w:rPr>
          <w:rFonts w:asciiTheme="minorHAnsi" w:hAnsiTheme="minorHAnsi" w:cstheme="minorHAnsi"/>
          <w:sz w:val="22"/>
          <w:szCs w:val="22"/>
        </w:rPr>
        <w:t>, ponuditelji moraju u ponudi dostaviti popunjeni „Obrazac – Životopis ključnog stručnjaka“. Ukoliko ponuditelj u ponudi ne dostavi popunjeni Obrazac (životopis) za nekog od nominiranih stručnjaka, njegovoj ponudi bit će dodijeljeno 0 bodova temeljem pripadajućeg  kriterija Specifično iskustvo ključnog stručnjaka. Ponuditelj može dostaviti životopis ključnog stručnjaka i na svom obrascu uz uvjet da isti sadržava sve relevantne podatke.</w:t>
      </w:r>
    </w:p>
    <w:p w14:paraId="40C4ECB9"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p w14:paraId="5DBA44A1" w14:textId="011EDFDD"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lastRenderedPageBreak/>
        <w:t>Bodovanje će se izvršiti sukladno kriterijima u sljedećoj tablici:</w:t>
      </w:r>
    </w:p>
    <w:p w14:paraId="4DE7C302"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tbl>
      <w:tblPr>
        <w:tblStyle w:val="Svijetlipopis-Isticanje11"/>
        <w:tblW w:w="9104" w:type="dxa"/>
        <w:tblLook w:val="04A0" w:firstRow="1" w:lastRow="0" w:firstColumn="1" w:lastColumn="0" w:noHBand="0" w:noVBand="1"/>
      </w:tblPr>
      <w:tblGrid>
        <w:gridCol w:w="1747"/>
        <w:gridCol w:w="5407"/>
        <w:gridCol w:w="1097"/>
        <w:gridCol w:w="853"/>
      </w:tblGrid>
      <w:tr w:rsidR="008103F3" w:rsidRPr="008103F3" w14:paraId="00362AF4" w14:textId="77777777" w:rsidTr="003A20D9">
        <w:trPr>
          <w:cnfStyle w:val="100000000000" w:firstRow="1" w:lastRow="0" w:firstColumn="0" w:lastColumn="0" w:oddVBand="0" w:evenVBand="0" w:oddHBand="0" w:evenHBand="0" w:firstRowFirstColumn="0" w:firstRowLastColumn="0" w:lastRowFirstColumn="0" w:lastRowLastColumn="0"/>
          <w:trHeight w:val="608"/>
        </w:trPr>
        <w:tc>
          <w:tcPr>
            <w:cnfStyle w:val="001000000000" w:firstRow="0" w:lastRow="0" w:firstColumn="1" w:lastColumn="0" w:oddVBand="0" w:evenVBand="0" w:oddHBand="0" w:evenHBand="0" w:firstRowFirstColumn="0" w:firstRowLastColumn="0" w:lastRowFirstColumn="0" w:lastRowLastColumn="0"/>
            <w:tcW w:w="1747" w:type="dxa"/>
            <w:vAlign w:val="center"/>
            <w:hideMark/>
          </w:tcPr>
          <w:p w14:paraId="4F30FA7E" w14:textId="77777777" w:rsidR="008103F3" w:rsidRPr="008103F3" w:rsidRDefault="008103F3" w:rsidP="008103F3">
            <w:pPr>
              <w:jc w:val="center"/>
              <w:rPr>
                <w:rFonts w:cstheme="minorHAnsi"/>
                <w:b w:val="0"/>
                <w:bCs w:val="0"/>
              </w:rPr>
            </w:pPr>
            <w:r w:rsidRPr="008103F3">
              <w:rPr>
                <w:rFonts w:cstheme="minorHAnsi"/>
              </w:rPr>
              <w:t>Ključni stručnjak</w:t>
            </w:r>
          </w:p>
        </w:tc>
        <w:tc>
          <w:tcPr>
            <w:tcW w:w="5407" w:type="dxa"/>
            <w:noWrap/>
            <w:vAlign w:val="center"/>
            <w:hideMark/>
          </w:tcPr>
          <w:p w14:paraId="25069AA7" w14:textId="30330CCD" w:rsidR="008103F3" w:rsidRPr="008103F3" w:rsidRDefault="008103F3" w:rsidP="008103F3">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Pr>
                <w:rFonts w:cstheme="minorHAnsi"/>
              </w:rPr>
              <w:t>K</w:t>
            </w:r>
            <w:r w:rsidRPr="008103F3">
              <w:rPr>
                <w:rFonts w:cstheme="minorHAnsi"/>
              </w:rPr>
              <w:t>riterij</w:t>
            </w:r>
          </w:p>
        </w:tc>
        <w:tc>
          <w:tcPr>
            <w:tcW w:w="1097" w:type="dxa"/>
            <w:vAlign w:val="center"/>
            <w:hideMark/>
          </w:tcPr>
          <w:p w14:paraId="0967BB35" w14:textId="77777777" w:rsidR="008103F3" w:rsidRPr="008103F3" w:rsidRDefault="008103F3" w:rsidP="008103F3">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8103F3">
              <w:rPr>
                <w:rFonts w:cstheme="minorHAnsi"/>
              </w:rPr>
              <w:t>Broj projekata</w:t>
            </w:r>
          </w:p>
        </w:tc>
        <w:tc>
          <w:tcPr>
            <w:tcW w:w="853" w:type="dxa"/>
            <w:vAlign w:val="center"/>
            <w:hideMark/>
          </w:tcPr>
          <w:p w14:paraId="6B859F1E" w14:textId="77777777" w:rsidR="008103F3" w:rsidRPr="008103F3" w:rsidRDefault="008103F3" w:rsidP="008103F3">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8103F3">
              <w:rPr>
                <w:rFonts w:cstheme="minorHAnsi"/>
              </w:rPr>
              <w:t>Bodovi</w:t>
            </w:r>
          </w:p>
        </w:tc>
      </w:tr>
      <w:tr w:rsidR="003A20D9" w:rsidRPr="008103F3" w14:paraId="4E7096BB"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val="restart"/>
            <w:tcBorders>
              <w:right w:val="single" w:sz="4" w:space="0" w:color="auto"/>
            </w:tcBorders>
            <w:vAlign w:val="center"/>
            <w:hideMark/>
          </w:tcPr>
          <w:p w14:paraId="391A793B" w14:textId="0420D673" w:rsidR="003A20D9" w:rsidRPr="008103F3" w:rsidRDefault="003A20D9" w:rsidP="003B3E7C">
            <w:pPr>
              <w:rPr>
                <w:rFonts w:cstheme="minorHAnsi"/>
                <w:color w:val="000000"/>
              </w:rPr>
            </w:pPr>
            <w:r w:rsidRPr="008103F3">
              <w:rPr>
                <w:rFonts w:cstheme="minorHAnsi"/>
                <w:color w:val="000000"/>
              </w:rPr>
              <w:t xml:space="preserve">1. </w:t>
            </w:r>
            <w:r w:rsidR="003B3E7C">
              <w:rPr>
                <w:rFonts w:cstheme="minorHAnsi"/>
                <w:color w:val="000000"/>
              </w:rPr>
              <w:t>A</w:t>
            </w:r>
            <w:r w:rsidR="00D1450C">
              <w:rPr>
                <w:rFonts w:cstheme="minorHAnsi"/>
                <w:color w:val="000000"/>
              </w:rPr>
              <w:t>rhitekt</w:t>
            </w:r>
          </w:p>
        </w:tc>
        <w:tc>
          <w:tcPr>
            <w:tcW w:w="5407" w:type="dxa"/>
            <w:vMerge w:val="restart"/>
            <w:tcBorders>
              <w:left w:val="single" w:sz="4" w:space="0" w:color="auto"/>
            </w:tcBorders>
            <w:hideMark/>
          </w:tcPr>
          <w:p w14:paraId="47A994D1" w14:textId="27A0107B"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103F3">
              <w:rPr>
                <w:rFonts w:cstheme="minorHAnsi"/>
                <w:color w:val="000000"/>
              </w:rPr>
              <w:t>1. Broj  završenih projekata gradnje ili projekata gradnje koji su u tijeku odnosno nisu završeni u trenutku podnošenja ponude*, na građevinama javne i društvene namjene – zdravstvenim ustanovama</w:t>
            </w:r>
            <w:r>
              <w:rPr>
                <w:rFonts w:cstheme="minorHAnsi"/>
                <w:color w:val="000000"/>
              </w:rPr>
              <w:t xml:space="preserve"> u kojima se obavlja sterilizacija</w:t>
            </w:r>
            <w:r w:rsidRPr="008103F3">
              <w:rPr>
                <w:rFonts w:cstheme="minorHAnsi"/>
                <w:color w:val="000000"/>
              </w:rPr>
              <w:t>, na kojima je nominirani stručnjak izvršava</w:t>
            </w:r>
            <w:r>
              <w:rPr>
                <w:rFonts w:cstheme="minorHAnsi"/>
                <w:color w:val="000000"/>
              </w:rPr>
              <w:t>o ili izvršava poslove</w:t>
            </w:r>
            <w:r w:rsidR="00D1450C">
              <w:rPr>
                <w:rFonts w:cstheme="minorHAnsi"/>
                <w:color w:val="000000"/>
              </w:rPr>
              <w:t xml:space="preserve"> glavnog</w:t>
            </w:r>
            <w:r>
              <w:rPr>
                <w:rFonts w:cstheme="minorHAnsi"/>
                <w:color w:val="000000"/>
              </w:rPr>
              <w:t xml:space="preserve"> projektanta</w:t>
            </w:r>
            <w:r w:rsidRPr="008103F3">
              <w:rPr>
                <w:rFonts w:cstheme="minorHAnsi"/>
                <w:color w:val="000000"/>
              </w:rPr>
              <w:t xml:space="preserve"> (sukladno Zakonu o poslovima i djelatnostima prostornog uređenja i gradnje („Narodne novine“ broj 78/15, 118/18 i 110/19))</w:t>
            </w:r>
          </w:p>
        </w:tc>
        <w:tc>
          <w:tcPr>
            <w:tcW w:w="1097" w:type="dxa"/>
          </w:tcPr>
          <w:p w14:paraId="4FBEE99F" w14:textId="0E03EB0C"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53" w:type="dxa"/>
          </w:tcPr>
          <w:p w14:paraId="6A154E7A" w14:textId="7BFF58F0"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3A20D9" w:rsidRPr="008103F3" w14:paraId="0B91F0DE" w14:textId="77777777" w:rsidTr="003A20D9">
        <w:trPr>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hideMark/>
          </w:tcPr>
          <w:p w14:paraId="505359CD" w14:textId="77777777" w:rsidR="003A20D9" w:rsidRPr="008103F3" w:rsidRDefault="003A20D9" w:rsidP="008103F3">
            <w:pPr>
              <w:rPr>
                <w:rFonts w:cstheme="minorHAnsi"/>
                <w:color w:val="000000"/>
              </w:rPr>
            </w:pPr>
          </w:p>
        </w:tc>
        <w:tc>
          <w:tcPr>
            <w:tcW w:w="5407" w:type="dxa"/>
            <w:vMerge/>
            <w:tcBorders>
              <w:left w:val="single" w:sz="4" w:space="0" w:color="auto"/>
            </w:tcBorders>
            <w:hideMark/>
          </w:tcPr>
          <w:p w14:paraId="28A8ED75" w14:textId="77777777" w:rsidR="003A20D9" w:rsidRPr="008103F3" w:rsidRDefault="003A20D9" w:rsidP="008103F3">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1097" w:type="dxa"/>
          </w:tcPr>
          <w:p w14:paraId="73AA6F20" w14:textId="081DB4FF"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103F3">
              <w:rPr>
                <w:rFonts w:cstheme="minorHAnsi"/>
                <w:color w:val="000000"/>
              </w:rPr>
              <w:t>0</w:t>
            </w:r>
          </w:p>
        </w:tc>
        <w:tc>
          <w:tcPr>
            <w:tcW w:w="853" w:type="dxa"/>
          </w:tcPr>
          <w:p w14:paraId="6C7625B8" w14:textId="6724A674"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103F3">
              <w:rPr>
                <w:rFonts w:cstheme="minorHAnsi"/>
                <w:color w:val="000000"/>
              </w:rPr>
              <w:t>0</w:t>
            </w:r>
          </w:p>
        </w:tc>
      </w:tr>
      <w:tr w:rsidR="003A20D9" w:rsidRPr="008103F3" w14:paraId="17954738"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hideMark/>
          </w:tcPr>
          <w:p w14:paraId="78D23336" w14:textId="77777777" w:rsidR="003A20D9" w:rsidRPr="008103F3" w:rsidRDefault="003A20D9" w:rsidP="008103F3">
            <w:pPr>
              <w:rPr>
                <w:rFonts w:cstheme="minorHAnsi"/>
                <w:color w:val="000000"/>
              </w:rPr>
            </w:pPr>
          </w:p>
        </w:tc>
        <w:tc>
          <w:tcPr>
            <w:tcW w:w="5407" w:type="dxa"/>
            <w:vMerge/>
            <w:tcBorders>
              <w:left w:val="single" w:sz="4" w:space="0" w:color="auto"/>
            </w:tcBorders>
            <w:hideMark/>
          </w:tcPr>
          <w:p w14:paraId="33039228" w14:textId="77777777"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1097" w:type="dxa"/>
          </w:tcPr>
          <w:p w14:paraId="2B0AE5F8" w14:textId="220A1CA9"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103F3">
              <w:rPr>
                <w:rFonts w:cstheme="minorHAnsi"/>
                <w:color w:val="000000"/>
              </w:rPr>
              <w:t>1 – 2</w:t>
            </w:r>
          </w:p>
        </w:tc>
        <w:tc>
          <w:tcPr>
            <w:tcW w:w="853" w:type="dxa"/>
          </w:tcPr>
          <w:p w14:paraId="5C2521F9" w14:textId="58D6763D"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103F3">
              <w:rPr>
                <w:rFonts w:cstheme="minorHAnsi"/>
                <w:color w:val="000000"/>
              </w:rPr>
              <w:t>10</w:t>
            </w:r>
          </w:p>
        </w:tc>
      </w:tr>
      <w:tr w:rsidR="003A20D9" w:rsidRPr="008103F3" w14:paraId="37207C82" w14:textId="77777777" w:rsidTr="003A20D9">
        <w:trPr>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hideMark/>
          </w:tcPr>
          <w:p w14:paraId="54D9E930" w14:textId="77777777" w:rsidR="003A20D9" w:rsidRPr="008103F3" w:rsidRDefault="003A20D9" w:rsidP="008103F3">
            <w:pPr>
              <w:rPr>
                <w:rFonts w:cstheme="minorHAnsi"/>
                <w:color w:val="000000"/>
              </w:rPr>
            </w:pPr>
          </w:p>
        </w:tc>
        <w:tc>
          <w:tcPr>
            <w:tcW w:w="5407" w:type="dxa"/>
            <w:vMerge/>
            <w:tcBorders>
              <w:left w:val="single" w:sz="4" w:space="0" w:color="auto"/>
            </w:tcBorders>
            <w:hideMark/>
          </w:tcPr>
          <w:p w14:paraId="46D3B8F8" w14:textId="77777777" w:rsidR="003A20D9" w:rsidRPr="008103F3" w:rsidRDefault="003A20D9" w:rsidP="008103F3">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1097" w:type="dxa"/>
          </w:tcPr>
          <w:p w14:paraId="436BD677" w14:textId="06743C4A" w:rsidR="003A20D9" w:rsidRPr="008103F3" w:rsidRDefault="003A20D9" w:rsidP="003A20D9">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Pr>
                <w:rFonts w:cstheme="minorHAnsi"/>
                <w:color w:val="000000"/>
              </w:rPr>
              <w:t>3 i više</w:t>
            </w:r>
            <w:r w:rsidRPr="008103F3">
              <w:rPr>
                <w:rFonts w:cstheme="minorHAnsi"/>
                <w:color w:val="000000"/>
              </w:rPr>
              <w:t xml:space="preserve"> </w:t>
            </w:r>
          </w:p>
        </w:tc>
        <w:tc>
          <w:tcPr>
            <w:tcW w:w="853" w:type="dxa"/>
          </w:tcPr>
          <w:p w14:paraId="1B0F5AF0" w14:textId="577AC3EF"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103F3">
              <w:rPr>
                <w:rFonts w:cstheme="minorHAnsi"/>
                <w:color w:val="000000"/>
              </w:rPr>
              <w:t>20</w:t>
            </w:r>
          </w:p>
        </w:tc>
      </w:tr>
      <w:tr w:rsidR="003A20D9" w:rsidRPr="008103F3" w14:paraId="5E3C7D68"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tcPr>
          <w:p w14:paraId="74556077" w14:textId="77777777" w:rsidR="003A20D9" w:rsidRPr="008103F3" w:rsidRDefault="003A20D9" w:rsidP="008103F3">
            <w:pPr>
              <w:rPr>
                <w:rFonts w:cstheme="minorHAnsi"/>
                <w:color w:val="000000"/>
              </w:rPr>
            </w:pPr>
          </w:p>
        </w:tc>
        <w:tc>
          <w:tcPr>
            <w:tcW w:w="5407" w:type="dxa"/>
            <w:vMerge/>
            <w:tcBorders>
              <w:left w:val="single" w:sz="4" w:space="0" w:color="auto"/>
            </w:tcBorders>
          </w:tcPr>
          <w:p w14:paraId="0A629BE3" w14:textId="77777777"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1097" w:type="dxa"/>
          </w:tcPr>
          <w:p w14:paraId="04030140" w14:textId="2115D6BB"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53" w:type="dxa"/>
          </w:tcPr>
          <w:p w14:paraId="0253A70E" w14:textId="697DFB12"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3A20D9" w:rsidRPr="008103F3" w14:paraId="5AB0F644" w14:textId="77777777" w:rsidTr="003A20D9">
        <w:trPr>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tcPr>
          <w:p w14:paraId="51A3D6E6" w14:textId="77777777" w:rsidR="003A20D9" w:rsidRPr="008103F3" w:rsidRDefault="003A20D9" w:rsidP="008103F3">
            <w:pPr>
              <w:rPr>
                <w:rFonts w:cstheme="minorHAnsi"/>
                <w:color w:val="000000"/>
              </w:rPr>
            </w:pPr>
          </w:p>
        </w:tc>
        <w:tc>
          <w:tcPr>
            <w:tcW w:w="5407" w:type="dxa"/>
            <w:vMerge/>
            <w:tcBorders>
              <w:left w:val="single" w:sz="4" w:space="0" w:color="auto"/>
            </w:tcBorders>
          </w:tcPr>
          <w:p w14:paraId="1578176A" w14:textId="77777777" w:rsidR="003A20D9" w:rsidRPr="008103F3" w:rsidRDefault="003A20D9" w:rsidP="008103F3">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1097" w:type="dxa"/>
          </w:tcPr>
          <w:p w14:paraId="3B26F987" w14:textId="6809999D"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853" w:type="dxa"/>
          </w:tcPr>
          <w:p w14:paraId="613F7679" w14:textId="6EB55520"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p>
        </w:tc>
      </w:tr>
      <w:tr w:rsidR="003A20D9" w:rsidRPr="008103F3" w14:paraId="7F7AB74F"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bottom w:val="single" w:sz="4" w:space="0" w:color="auto"/>
              <w:right w:val="single" w:sz="4" w:space="0" w:color="auto"/>
            </w:tcBorders>
          </w:tcPr>
          <w:p w14:paraId="51E487A3" w14:textId="77777777" w:rsidR="003A20D9" w:rsidRPr="008103F3" w:rsidRDefault="003A20D9" w:rsidP="008103F3">
            <w:pPr>
              <w:rPr>
                <w:rFonts w:cstheme="minorHAnsi"/>
                <w:color w:val="000000"/>
              </w:rPr>
            </w:pPr>
          </w:p>
        </w:tc>
        <w:tc>
          <w:tcPr>
            <w:tcW w:w="5407" w:type="dxa"/>
            <w:vMerge/>
            <w:tcBorders>
              <w:left w:val="single" w:sz="4" w:space="0" w:color="auto"/>
            </w:tcBorders>
          </w:tcPr>
          <w:p w14:paraId="4734587F" w14:textId="77777777"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1097" w:type="dxa"/>
          </w:tcPr>
          <w:p w14:paraId="3E33E9A3" w14:textId="43D35586"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53" w:type="dxa"/>
          </w:tcPr>
          <w:p w14:paraId="6896E276" w14:textId="7A630568"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bl>
    <w:p w14:paraId="3E1F7540" w14:textId="77777777" w:rsidR="003A20D9" w:rsidRDefault="003A20D9" w:rsidP="008103F3">
      <w:pPr>
        <w:pStyle w:val="t-9-8"/>
        <w:tabs>
          <w:tab w:val="left" w:pos="2467"/>
        </w:tabs>
        <w:spacing w:before="0" w:beforeAutospacing="0" w:after="0" w:afterAutospacing="0"/>
        <w:jc w:val="both"/>
        <w:rPr>
          <w:rFonts w:asciiTheme="minorHAnsi" w:hAnsiTheme="minorHAnsi" w:cstheme="minorHAnsi"/>
          <w:i/>
          <w:sz w:val="22"/>
          <w:szCs w:val="22"/>
        </w:rPr>
      </w:pPr>
    </w:p>
    <w:p w14:paraId="3BDEA73D" w14:textId="0F4751F2"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i/>
          <w:sz w:val="22"/>
          <w:szCs w:val="22"/>
        </w:rPr>
      </w:pPr>
      <w:r w:rsidRPr="008103F3">
        <w:rPr>
          <w:rFonts w:asciiTheme="minorHAnsi" w:hAnsiTheme="minorHAnsi" w:cstheme="minorHAnsi"/>
          <w:i/>
          <w:sz w:val="22"/>
          <w:szCs w:val="22"/>
        </w:rPr>
        <w:t>*Naručitelj će u svrhu bodovanja priznati iskustvo na projektima gradnje koji su u tijeku na kojima je nominirani stručnjak izvršavao poslove voditelja projekta gradnje najmanje 6 mjeseci.</w:t>
      </w:r>
    </w:p>
    <w:p w14:paraId="67C2B104"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p w14:paraId="3E6CC2FE" w14:textId="17C4CE1B" w:rsidR="008103F3" w:rsidRPr="00D1450C" w:rsidRDefault="008103F3" w:rsidP="00D1450C">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U slučaju sumnje u istinitost podataka navedenih u Obrascu, Naručitelj može iste provjeriti putem javno dostupnih registara i dokumenata i sl.; ili kod druge ugovorne strane za koju je izvršena određena usluga.</w:t>
      </w:r>
    </w:p>
    <w:p w14:paraId="530CB93D" w14:textId="43ECC470" w:rsidR="006B7372" w:rsidRPr="00D37ACF" w:rsidRDefault="006B7372" w:rsidP="00FE78BC">
      <w:pPr>
        <w:pStyle w:val="Style2"/>
        <w:ind w:hanging="720"/>
        <w:jc w:val="both"/>
        <w:rPr>
          <w:sz w:val="32"/>
        </w:rPr>
      </w:pPr>
      <w:bookmarkStart w:id="45" w:name="_Toc78819528"/>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78819529"/>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78819530"/>
      <w:bookmarkStart w:id="51" w:name="_Hlk47610946"/>
      <w:r w:rsidRPr="00D37ACF">
        <w:rPr>
          <w:sz w:val="32"/>
        </w:rPr>
        <w:t>Rok za dostavu ponuda</w:t>
      </w:r>
      <w:bookmarkEnd w:id="50"/>
    </w:p>
    <w:bookmarkEnd w:id="51"/>
    <w:p w14:paraId="1D0AE3B7" w14:textId="1A5594DE" w:rsidR="00136071" w:rsidRPr="00D37ACF" w:rsidRDefault="00427451" w:rsidP="00136071">
      <w:pPr>
        <w:pStyle w:val="Azrastil"/>
        <w:jc w:val="both"/>
        <w:rPr>
          <w:rFonts w:cs="Tahoma"/>
          <w:szCs w:val="20"/>
          <w:lang w:val="pl-PL"/>
        </w:rPr>
      </w:pPr>
      <w:r>
        <w:rPr>
          <w:rFonts w:cs="Tahoma"/>
          <w:b/>
          <w:bCs/>
          <w:szCs w:val="20"/>
          <w:highlight w:val="yellow"/>
          <w:lang w:val="pl-PL"/>
        </w:rPr>
        <w:t>30</w:t>
      </w:r>
      <w:r w:rsidR="005F1343" w:rsidRPr="00427451">
        <w:rPr>
          <w:rFonts w:cs="Tahoma"/>
          <w:b/>
          <w:bCs/>
          <w:szCs w:val="20"/>
          <w:highlight w:val="yellow"/>
          <w:lang w:val="pl-PL"/>
        </w:rPr>
        <w:t>.08.2021.</w:t>
      </w:r>
      <w:r w:rsidR="0064424D" w:rsidRPr="00427451">
        <w:rPr>
          <w:rFonts w:cs="Tahoma"/>
          <w:b/>
          <w:bCs/>
          <w:szCs w:val="20"/>
          <w:highlight w:val="yellow"/>
          <w:lang w:val="pl-PL"/>
        </w:rPr>
        <w:t xml:space="preserve"> godine do 12</w:t>
      </w:r>
      <w:r w:rsidR="00136071" w:rsidRPr="00427451">
        <w:rPr>
          <w:rFonts w:cs="Tahoma"/>
          <w:b/>
          <w:bCs/>
          <w:szCs w:val="20"/>
          <w:highlight w:val="yellow"/>
          <w:lang w:val="pl-PL"/>
        </w:rPr>
        <w:t>:00 sati</w:t>
      </w:r>
      <w:r w:rsidR="00136071" w:rsidRPr="00427451">
        <w:rPr>
          <w:rFonts w:cs="Tahoma"/>
          <w:bCs/>
          <w:szCs w:val="20"/>
          <w:highlight w:val="yellow"/>
          <w:lang w:val="pl-PL"/>
        </w:rPr>
        <w:t>,</w:t>
      </w:r>
      <w:r w:rsidR="00136071" w:rsidRPr="00634A83">
        <w:rPr>
          <w:rFonts w:cs="Tahoma"/>
          <w:bCs/>
          <w:szCs w:val="20"/>
          <w:lang w:val="pl-PL"/>
        </w:rPr>
        <w:t xml:space="preserve"> bez</w:t>
      </w:r>
      <w:r w:rsidR="00136071"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78819531"/>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78819532"/>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25CE6C20"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7B16DC5E" w14:textId="77777777" w:rsidR="00037827" w:rsidRPr="00D37ACF" w:rsidRDefault="00037827"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lastRenderedPageBreak/>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78819533"/>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15A47801"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8F46AF5" w14:textId="77777777" w:rsidR="002F43AA" w:rsidRPr="004B0EEF" w:rsidRDefault="002F43AA" w:rsidP="002F43AA">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F05A697" w14:textId="78B73B40" w:rsidR="002F43AA" w:rsidRPr="004B0EEF" w:rsidRDefault="002F43AA" w:rsidP="002F43AA">
      <w:pPr>
        <w:jc w:val="both"/>
        <w:rPr>
          <w:rFonts w:cstheme="minorHAnsi"/>
        </w:rPr>
      </w:pPr>
      <w:r w:rsidRPr="004B0EEF">
        <w:rPr>
          <w:rFonts w:cstheme="minorHAnsi"/>
        </w:rPr>
        <w:t xml:space="preserve">Jamstvo mora biti u visini od 10% (deset posto) vrijednosti ugovora bez PDV-a, u apsolutnom iznosu. </w:t>
      </w:r>
    </w:p>
    <w:p w14:paraId="76D4CE76" w14:textId="77777777" w:rsidR="002F43AA" w:rsidRPr="004B0EEF" w:rsidRDefault="002F43AA" w:rsidP="002F43AA">
      <w:pPr>
        <w:jc w:val="both"/>
        <w:rPr>
          <w:rFonts w:cstheme="minorHAnsi"/>
        </w:rPr>
      </w:pPr>
      <w:r w:rsidRPr="004B0EEF">
        <w:rPr>
          <w:rFonts w:cstheme="minorHAnsi"/>
        </w:rPr>
        <w:t>Jamstvo se dostavlja u obliku:</w:t>
      </w:r>
    </w:p>
    <w:p w14:paraId="5D017C60" w14:textId="77777777" w:rsidR="002F43AA" w:rsidRPr="004B0EEF" w:rsidRDefault="002F43AA" w:rsidP="002F43AA">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1D0D644A" w14:textId="77777777" w:rsidR="002F43AA" w:rsidRPr="004B0EEF" w:rsidRDefault="002F43AA" w:rsidP="002F43AA">
      <w:pPr>
        <w:pStyle w:val="ListParagraph"/>
        <w:numPr>
          <w:ilvl w:val="0"/>
          <w:numId w:val="29"/>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5CD3690" w14:textId="77777777" w:rsidR="002F43AA" w:rsidRPr="00A13AF9" w:rsidRDefault="002F43AA" w:rsidP="002F43AA">
      <w:pPr>
        <w:pStyle w:val="ListParagraph"/>
        <w:numPr>
          <w:ilvl w:val="0"/>
          <w:numId w:val="29"/>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08C6E9CC" w14:textId="2DECDA58" w:rsidR="002F43AA" w:rsidRPr="004B0EEF" w:rsidRDefault="002F43AA" w:rsidP="002F43AA">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307BFED6" w14:textId="3A2DA941" w:rsidR="00FA4421" w:rsidRPr="005F1343" w:rsidRDefault="002F43AA" w:rsidP="005F1343">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w:t>
      </w:r>
      <w:r w:rsidR="005F1343">
        <w:rPr>
          <w:rFonts w:cstheme="minorHAnsi"/>
        </w:rPr>
        <w:t>ave (čl. 307. st. 7. ZJN 2016).</w:t>
      </w:r>
    </w:p>
    <w:p w14:paraId="64E2DB57" w14:textId="0B638296" w:rsidR="00AF2110" w:rsidRPr="00E77920" w:rsidRDefault="00275385" w:rsidP="00E7792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8"/>
    <w:p w14:paraId="1D8B991E" w14:textId="3DE6B2DA" w:rsidR="00136071" w:rsidRDefault="005F1343" w:rsidP="00E77920">
      <w:pPr>
        <w:jc w:val="both"/>
        <w:rPr>
          <w:rFonts w:cstheme="minorHAnsi"/>
        </w:rPr>
      </w:pPr>
      <w:r>
        <w:rPr>
          <w:rFonts w:cstheme="minorHAnsi"/>
        </w:rPr>
        <w:t>Naručitelj ovom Dokumentacijom ne traži jamstvo za otklanjanje nedostataka u jamstvenom roku.</w:t>
      </w:r>
    </w:p>
    <w:p w14:paraId="03BFAE59" w14:textId="4617B254" w:rsidR="00136071" w:rsidRDefault="00136071" w:rsidP="00E77920">
      <w:pPr>
        <w:jc w:val="both"/>
        <w:rPr>
          <w:rFonts w:cstheme="minorHAnsi"/>
        </w:rPr>
      </w:pPr>
    </w:p>
    <w:p w14:paraId="162124EC" w14:textId="50E1BD3D" w:rsidR="00136071" w:rsidRDefault="00136071" w:rsidP="00E77920">
      <w:pPr>
        <w:jc w:val="both"/>
        <w:rPr>
          <w:rFonts w:cstheme="minorHAnsi"/>
        </w:rPr>
      </w:pPr>
    </w:p>
    <w:p w14:paraId="32E41CD2" w14:textId="25EA1D00" w:rsidR="00136071" w:rsidRDefault="00136071" w:rsidP="00E77920">
      <w:pPr>
        <w:jc w:val="both"/>
        <w:rPr>
          <w:rFonts w:cstheme="minorHAnsi"/>
        </w:rPr>
      </w:pPr>
    </w:p>
    <w:p w14:paraId="216761B8" w14:textId="77777777" w:rsidR="005F1343" w:rsidRDefault="005F1343" w:rsidP="00E77920">
      <w:pPr>
        <w:jc w:val="both"/>
        <w:rPr>
          <w:rFonts w:cstheme="minorHAnsi"/>
        </w:rPr>
      </w:pPr>
    </w:p>
    <w:p w14:paraId="064EE697" w14:textId="77777777" w:rsidR="005F1343" w:rsidRPr="00E77920" w:rsidRDefault="005F1343" w:rsidP="00E77920">
      <w:pPr>
        <w:jc w:val="both"/>
        <w:rPr>
          <w:rFonts w:cstheme="minorHAnsi"/>
        </w:rPr>
      </w:pPr>
    </w:p>
    <w:p w14:paraId="23A23A6F" w14:textId="7D4E1B62" w:rsidR="003C44D0" w:rsidRPr="00D37ACF" w:rsidRDefault="001875B2" w:rsidP="00763A69">
      <w:pPr>
        <w:pStyle w:val="Style1"/>
        <w:ind w:hanging="720"/>
        <w:rPr>
          <w:sz w:val="32"/>
        </w:rPr>
      </w:pPr>
      <w:bookmarkStart w:id="60" w:name="_Toc78819534"/>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360B2702" w:rsidR="003C44D0" w:rsidRPr="0076459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76459D">
        <w:rPr>
          <w:sz w:val="20"/>
          <w:szCs w:val="20"/>
        </w:rPr>
        <w:t xml:space="preserve"> </w:t>
      </w:r>
      <w:r w:rsidR="00355597">
        <w:rPr>
          <w:b/>
          <w:sz w:val="20"/>
          <w:szCs w:val="20"/>
        </w:rPr>
        <w:t>Izrada idejnog rješenja i projektnog zadatka za uređenje zgrade Odjela centralne sterilizacije</w:t>
      </w:r>
      <w:r w:rsidR="0064424D">
        <w:rPr>
          <w:b/>
          <w:sz w:val="20"/>
          <w:szCs w:val="20"/>
        </w:rPr>
        <w:t xml:space="preserve"> - ponavljanje</w:t>
      </w:r>
      <w:r w:rsidR="00355597">
        <w:rPr>
          <w:b/>
          <w:sz w:val="20"/>
          <w:szCs w:val="20"/>
        </w:rPr>
        <w:t xml:space="preserve"> </w:t>
      </w:r>
      <w:r w:rsidR="00C1365B" w:rsidRPr="0076459D">
        <w:rPr>
          <w:b/>
          <w:sz w:val="20"/>
          <w:szCs w:val="20"/>
        </w:rPr>
        <w:t xml:space="preserve">, </w:t>
      </w:r>
      <w:r w:rsidRPr="0076459D">
        <w:rPr>
          <w:b/>
          <w:sz w:val="20"/>
          <w:szCs w:val="20"/>
        </w:rPr>
        <w:t xml:space="preserve">Ev.broj: </w:t>
      </w:r>
      <w:r w:rsidR="00907DD9" w:rsidRPr="0076459D">
        <w:rPr>
          <w:b/>
          <w:sz w:val="20"/>
          <w:szCs w:val="20"/>
        </w:rPr>
        <w:t>5</w:t>
      </w:r>
      <w:r w:rsidR="00355597">
        <w:rPr>
          <w:b/>
          <w:sz w:val="20"/>
          <w:szCs w:val="20"/>
        </w:rPr>
        <w:t>7</w:t>
      </w:r>
      <w:r w:rsidR="00B54EFF" w:rsidRPr="0076459D">
        <w:rPr>
          <w:b/>
          <w:sz w:val="20"/>
          <w:szCs w:val="20"/>
        </w:rPr>
        <w:t>/2021</w:t>
      </w:r>
      <w:r w:rsidRPr="0076459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122CC5"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29973184" w:rsidR="001F6CC4" w:rsidRPr="00BA2A71" w:rsidRDefault="006F1A64" w:rsidP="00763A69">
      <w:pPr>
        <w:pStyle w:val="Style1"/>
        <w:ind w:hanging="720"/>
        <w:rPr>
          <w:sz w:val="32"/>
        </w:rPr>
      </w:pPr>
      <w:bookmarkStart w:id="61" w:name="_Toc78819535"/>
      <w:r w:rsidRPr="00BA2A71">
        <w:rPr>
          <w:sz w:val="32"/>
        </w:rPr>
        <w:lastRenderedPageBreak/>
        <w:t xml:space="preserve">Prilog 2 – </w:t>
      </w:r>
      <w:r w:rsidR="00420823" w:rsidRPr="00BA2A71">
        <w:rPr>
          <w:sz w:val="32"/>
        </w:rPr>
        <w:t>PRI</w:t>
      </w:r>
      <w:r w:rsidR="003645D1" w:rsidRPr="00BA2A71">
        <w:rPr>
          <w:sz w:val="32"/>
        </w:rPr>
        <w:t>JEDLOG UGOVORA</w:t>
      </w:r>
      <w:bookmarkEnd w:id="61"/>
    </w:p>
    <w:p w14:paraId="28535D43" w14:textId="77777777" w:rsidR="003645D1" w:rsidRDefault="003645D1" w:rsidP="003645D1">
      <w:pPr>
        <w:pStyle w:val="Style1"/>
        <w:numPr>
          <w:ilvl w:val="0"/>
          <w:numId w:val="0"/>
        </w:numPr>
        <w:rPr>
          <w:sz w:val="32"/>
        </w:rPr>
      </w:pPr>
    </w:p>
    <w:p w14:paraId="28BA4FE1" w14:textId="27B75F70" w:rsidR="003645D1" w:rsidRPr="00E77920" w:rsidRDefault="003645D1" w:rsidP="003645D1">
      <w:pPr>
        <w:pStyle w:val="NoSpacing"/>
        <w:jc w:val="both"/>
        <w:rPr>
          <w:rFonts w:asciiTheme="minorHAnsi" w:hAnsiTheme="minorHAnsi"/>
          <w:sz w:val="24"/>
          <w:szCs w:val="24"/>
        </w:rPr>
      </w:pPr>
      <w:r w:rsidRPr="00E77920">
        <w:rPr>
          <w:rFonts w:asciiTheme="minorHAnsi" w:hAnsiTheme="minorHAnsi"/>
          <w:b/>
          <w:sz w:val="24"/>
          <w:szCs w:val="24"/>
        </w:rPr>
        <w:t>____________________________,____________________________________</w:t>
      </w:r>
      <w:r w:rsidRPr="00E77920">
        <w:rPr>
          <w:rFonts w:asciiTheme="minorHAnsi" w:hAnsiTheme="minorHAnsi"/>
          <w:sz w:val="24"/>
          <w:szCs w:val="24"/>
        </w:rPr>
        <w:t xml:space="preserve"> (u daljnjem tekstu: Isporučitelj)</w:t>
      </w:r>
    </w:p>
    <w:p w14:paraId="40D5114C" w14:textId="77777777" w:rsidR="003645D1" w:rsidRPr="00E77920" w:rsidRDefault="003645D1" w:rsidP="003645D1">
      <w:pPr>
        <w:pStyle w:val="NoSpacing"/>
        <w:jc w:val="both"/>
        <w:rPr>
          <w:rFonts w:asciiTheme="minorHAnsi" w:hAnsiTheme="minorHAnsi"/>
          <w:b/>
          <w:sz w:val="24"/>
          <w:szCs w:val="24"/>
        </w:rPr>
      </w:pPr>
    </w:p>
    <w:p w14:paraId="7ADA54E2" w14:textId="5245223E" w:rsidR="00E77920" w:rsidRPr="00E77920" w:rsidRDefault="003645D1" w:rsidP="00E77920">
      <w:pPr>
        <w:pStyle w:val="ListParagraph"/>
        <w:ind w:left="0"/>
        <w:rPr>
          <w:rFonts w:cs="Calibri"/>
          <w:sz w:val="24"/>
          <w:szCs w:val="24"/>
        </w:rPr>
      </w:pPr>
      <w:r w:rsidRPr="00E77920">
        <w:rPr>
          <w:rFonts w:cs="Calibri"/>
          <w:sz w:val="24"/>
          <w:szCs w:val="24"/>
        </w:rPr>
        <w:t>i</w:t>
      </w:r>
    </w:p>
    <w:p w14:paraId="24F74A67" w14:textId="77777777" w:rsidR="00E77920" w:rsidRDefault="00E77920" w:rsidP="00E77920">
      <w:pPr>
        <w:spacing w:after="0"/>
        <w:jc w:val="both"/>
        <w:rPr>
          <w:sz w:val="24"/>
        </w:rPr>
      </w:pPr>
    </w:p>
    <w:p w14:paraId="3DEE2543" w14:textId="77777777" w:rsidR="00E77920" w:rsidRDefault="00E77920" w:rsidP="00E77920">
      <w:pPr>
        <w:spacing w:after="0"/>
        <w:jc w:val="both"/>
        <w:rPr>
          <w:sz w:val="24"/>
        </w:rPr>
      </w:pPr>
      <w:r>
        <w:rPr>
          <w:b/>
          <w:sz w:val="24"/>
        </w:rPr>
        <w:t>Klinika za infektivne bolesti «Dr.Fran Mihaljević» Zagreb</w:t>
      </w:r>
      <w:r>
        <w:rPr>
          <w:sz w:val="24"/>
        </w:rPr>
        <w:t xml:space="preserve">, Mirogojska 8, OIB 47767714195, koju zastupa ravnateljica prof. dr. sc. Alemka Markotić, dr. med. (u daljnjem tekstu:  Naručitelj) </w:t>
      </w:r>
    </w:p>
    <w:p w14:paraId="74185EFE" w14:textId="77777777" w:rsidR="00E77920" w:rsidRDefault="00E77920" w:rsidP="00E77920">
      <w:pPr>
        <w:spacing w:after="0"/>
        <w:jc w:val="both"/>
        <w:rPr>
          <w:sz w:val="24"/>
        </w:rPr>
      </w:pPr>
    </w:p>
    <w:p w14:paraId="66012670" w14:textId="77777777" w:rsidR="00E77920" w:rsidRDefault="00E77920" w:rsidP="00E77920">
      <w:pPr>
        <w:spacing w:after="0"/>
        <w:jc w:val="both"/>
        <w:rPr>
          <w:sz w:val="24"/>
        </w:rPr>
      </w:pPr>
      <w:r>
        <w:rPr>
          <w:sz w:val="24"/>
        </w:rPr>
        <w:t>sklapaju</w:t>
      </w:r>
    </w:p>
    <w:p w14:paraId="552C93BE" w14:textId="77777777" w:rsidR="00E77920" w:rsidRDefault="00E77920" w:rsidP="00E77920">
      <w:pPr>
        <w:pStyle w:val="Azrastil"/>
        <w:rPr>
          <w:sz w:val="24"/>
          <w:lang w:val="en-GB"/>
        </w:rPr>
      </w:pPr>
    </w:p>
    <w:p w14:paraId="2A2CBFEF" w14:textId="77777777" w:rsidR="00E77920" w:rsidRDefault="00E77920" w:rsidP="00E77920">
      <w:pPr>
        <w:pStyle w:val="Azrastil"/>
        <w:jc w:val="center"/>
        <w:rPr>
          <w:b/>
          <w:sz w:val="24"/>
          <w:lang w:val="en-GB"/>
        </w:rPr>
      </w:pPr>
      <w:r>
        <w:rPr>
          <w:b/>
          <w:sz w:val="24"/>
          <w:lang w:val="en-GB"/>
        </w:rPr>
        <w:t>UGOVOR</w:t>
      </w:r>
    </w:p>
    <w:p w14:paraId="11CBFA7C" w14:textId="55F5BF34" w:rsidR="00E77920" w:rsidRDefault="00037827" w:rsidP="00E77920">
      <w:pPr>
        <w:pStyle w:val="Azrastil"/>
        <w:jc w:val="center"/>
        <w:rPr>
          <w:b/>
          <w:sz w:val="24"/>
          <w:lang w:val="en-GB"/>
        </w:rPr>
      </w:pPr>
      <w:r>
        <w:rPr>
          <w:b/>
          <w:sz w:val="24"/>
          <w:lang w:val="en-GB"/>
        </w:rPr>
        <w:t>IZRADA IDEJNOG RJEŠENJA I PROJEKTNOG ZADATKA ZA UREĐENJE ZGRADE ODJELA CENTRALNE STERILIZACIJE</w:t>
      </w:r>
    </w:p>
    <w:p w14:paraId="59552589" w14:textId="77777777" w:rsidR="00E77920" w:rsidRDefault="00E77920" w:rsidP="00E77920">
      <w:pPr>
        <w:pStyle w:val="Azrastil"/>
        <w:jc w:val="center"/>
        <w:rPr>
          <w:b/>
          <w:bCs/>
          <w:sz w:val="24"/>
          <w:lang w:val="en-GB"/>
        </w:rPr>
      </w:pPr>
      <w:r>
        <w:rPr>
          <w:b/>
          <w:bCs/>
          <w:sz w:val="24"/>
          <w:lang w:val="en-GB"/>
        </w:rPr>
        <w:t xml:space="preserve"> ___/2021 JN</w:t>
      </w:r>
    </w:p>
    <w:p w14:paraId="18289400" w14:textId="77777777" w:rsidR="00E77920" w:rsidRPr="005F1343" w:rsidRDefault="00E77920" w:rsidP="00E77920">
      <w:pPr>
        <w:spacing w:after="0"/>
        <w:rPr>
          <w:rFonts w:cstheme="minorHAnsi"/>
          <w:sz w:val="24"/>
          <w:szCs w:val="24"/>
          <w:lang w:eastAsia="hr-HR"/>
        </w:rPr>
      </w:pPr>
    </w:p>
    <w:p w14:paraId="7382CF44" w14:textId="281F253A" w:rsidR="005F1343" w:rsidRPr="005F1343" w:rsidRDefault="005F1343" w:rsidP="005F1343">
      <w:pPr>
        <w:spacing w:after="5" w:line="249" w:lineRule="auto"/>
        <w:jc w:val="center"/>
        <w:rPr>
          <w:rFonts w:cstheme="minorHAnsi"/>
          <w:sz w:val="24"/>
          <w:szCs w:val="24"/>
        </w:rPr>
      </w:pPr>
      <w:r w:rsidRPr="005F1343">
        <w:rPr>
          <w:rFonts w:cstheme="minorHAnsi"/>
          <w:sz w:val="24"/>
          <w:szCs w:val="24"/>
        </w:rPr>
        <w:t>Ugovorne strane sklapaju ovaj ugovor na temelju ponude i troškovnika Izvršitelja broj _________ od ___________ godine, podnesene u post</w:t>
      </w:r>
      <w:r w:rsidR="00991070">
        <w:rPr>
          <w:rFonts w:cstheme="minorHAnsi"/>
          <w:sz w:val="24"/>
          <w:szCs w:val="24"/>
        </w:rPr>
        <w:t>upku jednostavne</w:t>
      </w:r>
      <w:r>
        <w:rPr>
          <w:rFonts w:cstheme="minorHAnsi"/>
          <w:sz w:val="24"/>
          <w:szCs w:val="24"/>
        </w:rPr>
        <w:t xml:space="preserve"> nabave br. __/2021 JN.</w:t>
      </w:r>
      <w:r w:rsidRPr="005F1343">
        <w:rPr>
          <w:rFonts w:cstheme="minorHAnsi"/>
          <w:sz w:val="24"/>
          <w:szCs w:val="24"/>
        </w:rPr>
        <w:t xml:space="preserve"> </w:t>
      </w:r>
    </w:p>
    <w:p w14:paraId="18AE13C1" w14:textId="4D6A82EE" w:rsidR="005F1343" w:rsidRPr="005F1343" w:rsidRDefault="005F1343" w:rsidP="005F1343">
      <w:pPr>
        <w:ind w:left="-5"/>
        <w:rPr>
          <w:rFonts w:cstheme="minorHAnsi"/>
          <w:sz w:val="24"/>
          <w:szCs w:val="24"/>
        </w:rPr>
      </w:pPr>
      <w:r w:rsidRPr="005F1343">
        <w:rPr>
          <w:rFonts w:cstheme="minorHAnsi"/>
          <w:sz w:val="24"/>
          <w:szCs w:val="24"/>
        </w:rPr>
        <w:t xml:space="preserve">______________________________ od dana </w:t>
      </w:r>
      <w:r>
        <w:rPr>
          <w:rFonts w:cstheme="minorHAnsi"/>
          <w:sz w:val="24"/>
          <w:szCs w:val="24"/>
        </w:rPr>
        <w:t xml:space="preserve">__________  </w:t>
      </w:r>
      <w:r w:rsidRPr="005F1343">
        <w:rPr>
          <w:rFonts w:cstheme="minorHAnsi"/>
          <w:sz w:val="24"/>
          <w:szCs w:val="24"/>
        </w:rPr>
        <w:t xml:space="preserve">za </w:t>
      </w:r>
      <w:r w:rsidRPr="005F1343">
        <w:rPr>
          <w:rFonts w:cstheme="minorHAnsi"/>
          <w:sz w:val="24"/>
          <w:szCs w:val="24"/>
        </w:rPr>
        <w:tab/>
        <w:t xml:space="preserve">predmet </w:t>
      </w:r>
      <w:r w:rsidRPr="005F1343">
        <w:rPr>
          <w:rFonts w:cstheme="minorHAnsi"/>
          <w:sz w:val="24"/>
          <w:szCs w:val="24"/>
        </w:rPr>
        <w:tab/>
        <w:t xml:space="preserve">nabave: </w:t>
      </w:r>
    </w:p>
    <w:p w14:paraId="3CEB6E59" w14:textId="2612E8C1" w:rsidR="005F1343" w:rsidRPr="005F1343" w:rsidRDefault="005F1343" w:rsidP="005F1343">
      <w:pPr>
        <w:ind w:left="-5"/>
        <w:rPr>
          <w:rFonts w:cstheme="minorHAnsi"/>
          <w:sz w:val="24"/>
          <w:szCs w:val="24"/>
        </w:rPr>
      </w:pPr>
      <w:r w:rsidRPr="005F1343">
        <w:rPr>
          <w:rFonts w:cstheme="minorHAnsi"/>
          <w:sz w:val="24"/>
          <w:szCs w:val="24"/>
        </w:rPr>
        <w:t>_________________________________________________</w:t>
      </w:r>
      <w:r>
        <w:rPr>
          <w:rFonts w:cstheme="minorHAnsi"/>
          <w:sz w:val="24"/>
          <w:szCs w:val="24"/>
        </w:rPr>
        <w:t>______________________________</w:t>
      </w:r>
      <w:r w:rsidRPr="005F1343">
        <w:rPr>
          <w:rFonts w:cstheme="minorHAnsi"/>
          <w:sz w:val="24"/>
          <w:szCs w:val="24"/>
        </w:rPr>
        <w:t xml:space="preserve">Prihvaćena Ponuda i Troškovnik Izvršitelja priloženi su ovom Ugovoru i čine njegov sastavni dio. </w:t>
      </w:r>
    </w:p>
    <w:p w14:paraId="0F8C633A" w14:textId="4D6DDD6D" w:rsidR="005F1343" w:rsidRPr="005F1343" w:rsidRDefault="005F1343" w:rsidP="005F1343">
      <w:pPr>
        <w:ind w:left="-5"/>
        <w:rPr>
          <w:rFonts w:cstheme="minorHAnsi"/>
          <w:sz w:val="24"/>
          <w:szCs w:val="24"/>
        </w:rPr>
      </w:pPr>
      <w:r w:rsidRPr="005F1343">
        <w:rPr>
          <w:rFonts w:cstheme="minorHAnsi"/>
          <w:sz w:val="24"/>
          <w:szCs w:val="24"/>
        </w:rPr>
        <w:t xml:space="preserve">Strane su suglasne da i svi drugi opći i posebni uvjeti nadmetanja, koji su navedeni u dokumentaciji za nadmetanje, predstavljaju sastavni dio ovog Ugovora, te se u ovom Ugovoru posebno ne navode. </w:t>
      </w:r>
    </w:p>
    <w:p w14:paraId="17C75C26"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VRIJEDNOST UGOVORA </w:t>
      </w:r>
    </w:p>
    <w:p w14:paraId="5626DA7F"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2. </w:t>
      </w:r>
    </w:p>
    <w:p w14:paraId="4C721AF2" w14:textId="0FC53E6E" w:rsidR="005F1343" w:rsidRPr="005F1343" w:rsidRDefault="005F1343" w:rsidP="005F1343">
      <w:pPr>
        <w:ind w:left="-5"/>
        <w:rPr>
          <w:rFonts w:cstheme="minorHAnsi"/>
          <w:sz w:val="24"/>
          <w:szCs w:val="24"/>
        </w:rPr>
      </w:pPr>
      <w:r w:rsidRPr="005F1343">
        <w:rPr>
          <w:rFonts w:cstheme="minorHAnsi"/>
          <w:sz w:val="24"/>
          <w:szCs w:val="24"/>
        </w:rPr>
        <w:t xml:space="preserve">Ugovorena vrijednost ovog Ugovora iznosi </w:t>
      </w:r>
      <w:r w:rsidRPr="005F1343">
        <w:rPr>
          <w:rFonts w:eastAsia="Calibri" w:cstheme="minorHAnsi"/>
          <w:b/>
          <w:sz w:val="24"/>
          <w:szCs w:val="24"/>
        </w:rPr>
        <w:t xml:space="preserve">__________ bez PDV-a, odnosno _____________ kuna s PDV-om. </w:t>
      </w:r>
      <w:r w:rsidRPr="005F1343">
        <w:rPr>
          <w:rFonts w:cstheme="minorHAnsi"/>
          <w:sz w:val="24"/>
          <w:szCs w:val="24"/>
        </w:rPr>
        <w:t xml:space="preserve">Cijene artikala utvrđene u ponudi Izvršitelja iz članka 1. ovog Ugovora su nepromjenjive i vrijede kroz cijelo vrijeme važenja Ugovora. U cijenu ugovora uključeni su svi zavisni troškovi za potrebe izvršenja usluga iz čl. 1. ovog Ugovora. </w:t>
      </w:r>
    </w:p>
    <w:p w14:paraId="50809CDD" w14:textId="77777777" w:rsidR="005F1343" w:rsidRPr="005F1343" w:rsidRDefault="005F1343" w:rsidP="005F1343">
      <w:pPr>
        <w:spacing w:after="17" w:line="259" w:lineRule="auto"/>
        <w:ind w:right="9"/>
        <w:jc w:val="center"/>
        <w:rPr>
          <w:rFonts w:cstheme="minorHAnsi"/>
          <w:sz w:val="24"/>
          <w:szCs w:val="24"/>
        </w:rPr>
      </w:pPr>
      <w:r w:rsidRPr="005F1343">
        <w:rPr>
          <w:rFonts w:eastAsia="Calibri" w:cstheme="minorHAnsi"/>
          <w:b/>
          <w:sz w:val="24"/>
          <w:szCs w:val="24"/>
        </w:rPr>
        <w:t xml:space="preserve">ROK TRAJANJA UGOVORA </w:t>
      </w:r>
    </w:p>
    <w:p w14:paraId="710EBA27"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3. </w:t>
      </w:r>
    </w:p>
    <w:p w14:paraId="19FC29C9" w14:textId="18DB6B70" w:rsidR="005F1343" w:rsidRPr="005F1343" w:rsidRDefault="005F1343" w:rsidP="00991070">
      <w:pPr>
        <w:ind w:left="-5"/>
        <w:rPr>
          <w:rFonts w:cstheme="minorHAnsi"/>
          <w:sz w:val="24"/>
          <w:szCs w:val="24"/>
        </w:rPr>
      </w:pPr>
      <w:r w:rsidRPr="005F1343">
        <w:rPr>
          <w:rFonts w:cstheme="minorHAnsi"/>
          <w:sz w:val="24"/>
          <w:szCs w:val="24"/>
        </w:rPr>
        <w:t>Naručitelj i Izvršitelj sklapaju ugovo</w:t>
      </w:r>
      <w:r w:rsidR="00991070">
        <w:rPr>
          <w:rFonts w:cstheme="minorHAnsi"/>
          <w:sz w:val="24"/>
          <w:szCs w:val="24"/>
        </w:rPr>
        <w:t>r na rok od 12</w:t>
      </w:r>
      <w:r w:rsidRPr="005F1343">
        <w:rPr>
          <w:rFonts w:cstheme="minorHAnsi"/>
          <w:sz w:val="24"/>
          <w:szCs w:val="24"/>
        </w:rPr>
        <w:t xml:space="preserve"> mjeseci od dana sklapanja ugovora. </w:t>
      </w:r>
    </w:p>
    <w:p w14:paraId="02088350" w14:textId="652C7EE6" w:rsidR="005F1343" w:rsidRPr="005F1343" w:rsidRDefault="00991070" w:rsidP="00991070">
      <w:pPr>
        <w:spacing w:after="5" w:line="268" w:lineRule="auto"/>
        <w:ind w:left="-5"/>
        <w:jc w:val="center"/>
        <w:rPr>
          <w:rFonts w:cstheme="minorHAnsi"/>
          <w:sz w:val="24"/>
          <w:szCs w:val="24"/>
        </w:rPr>
      </w:pPr>
      <w:r>
        <w:rPr>
          <w:rFonts w:eastAsia="Calibri" w:cstheme="minorHAnsi"/>
          <w:b/>
          <w:sz w:val="24"/>
          <w:szCs w:val="24"/>
        </w:rPr>
        <w:t>MJESTO ISPORUKE</w:t>
      </w:r>
    </w:p>
    <w:p w14:paraId="1BA23D20"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4. </w:t>
      </w:r>
    </w:p>
    <w:p w14:paraId="3A0FBCC9" w14:textId="47407ECF" w:rsidR="005F1343" w:rsidRPr="005F1343" w:rsidRDefault="005F1343" w:rsidP="005F1343">
      <w:pPr>
        <w:spacing w:after="210"/>
        <w:ind w:left="-5"/>
        <w:rPr>
          <w:rFonts w:cstheme="minorHAnsi"/>
          <w:sz w:val="24"/>
          <w:szCs w:val="24"/>
        </w:rPr>
      </w:pPr>
      <w:r w:rsidRPr="005F1343">
        <w:rPr>
          <w:rFonts w:cstheme="minorHAnsi"/>
          <w:sz w:val="24"/>
          <w:szCs w:val="24"/>
        </w:rPr>
        <w:t>Mjesto izvršenja je Klinika za infektivne bolesti “Dr. Fran Mihaljević”, Mirogojska cesta 8,</w:t>
      </w:r>
      <w:r w:rsidR="00991070">
        <w:rPr>
          <w:rFonts w:cstheme="minorHAnsi"/>
          <w:sz w:val="24"/>
          <w:szCs w:val="24"/>
        </w:rPr>
        <w:t xml:space="preserve"> 10000 Zagreb</w:t>
      </w:r>
      <w:r w:rsidRPr="005F1343">
        <w:rPr>
          <w:rFonts w:cstheme="minorHAnsi"/>
          <w:sz w:val="24"/>
          <w:szCs w:val="24"/>
        </w:rPr>
        <w:t xml:space="preserve">. </w:t>
      </w:r>
    </w:p>
    <w:p w14:paraId="4FFD5D68" w14:textId="4553D37A" w:rsidR="005F1343" w:rsidRPr="005F1343" w:rsidRDefault="00991070" w:rsidP="00991070">
      <w:pPr>
        <w:spacing w:after="5" w:line="268" w:lineRule="auto"/>
        <w:ind w:left="-5"/>
        <w:jc w:val="center"/>
        <w:rPr>
          <w:rFonts w:cstheme="minorHAnsi"/>
          <w:sz w:val="24"/>
          <w:szCs w:val="24"/>
        </w:rPr>
      </w:pPr>
      <w:r>
        <w:rPr>
          <w:rFonts w:eastAsia="Calibri" w:cstheme="minorHAnsi"/>
          <w:b/>
          <w:sz w:val="24"/>
          <w:szCs w:val="24"/>
        </w:rPr>
        <w:lastRenderedPageBreak/>
        <w:t>ISPOSTAVA RAČUNA</w:t>
      </w:r>
    </w:p>
    <w:p w14:paraId="45F54881"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5. </w:t>
      </w:r>
    </w:p>
    <w:p w14:paraId="6DEB6204" w14:textId="77777777" w:rsidR="005F1343" w:rsidRPr="005F1343" w:rsidRDefault="005F1343" w:rsidP="005F1343">
      <w:pPr>
        <w:ind w:left="-5"/>
        <w:rPr>
          <w:rFonts w:cstheme="minorHAnsi"/>
          <w:sz w:val="24"/>
          <w:szCs w:val="24"/>
        </w:rPr>
      </w:pPr>
      <w:r w:rsidRPr="005F1343">
        <w:rPr>
          <w:rFonts w:cstheme="minorHAnsi"/>
          <w:sz w:val="24"/>
          <w:szCs w:val="24"/>
        </w:rPr>
        <w:t xml:space="preserve">Izvršitelj se obvezuje prilikom izvršenja usluge ispostaviti Naručitelju elektronički račun. Elektronički račun mora sadržavati sve obvezne osnovne elemente sukladno posebnom propisu kojim se uređuje izdavanje, slanje, zaprimanje, obrada i pohrana elektroničkog računa. </w:t>
      </w:r>
    </w:p>
    <w:p w14:paraId="7A1C1588" w14:textId="77777777" w:rsidR="005F1343" w:rsidRPr="005F1343" w:rsidRDefault="005F1343" w:rsidP="005F1343">
      <w:pPr>
        <w:ind w:left="-5"/>
        <w:rPr>
          <w:rFonts w:cstheme="minorHAnsi"/>
          <w:sz w:val="24"/>
          <w:szCs w:val="24"/>
        </w:rPr>
      </w:pPr>
      <w:r w:rsidRPr="005F1343">
        <w:rPr>
          <w:rFonts w:cstheme="minorHAnsi"/>
          <w:sz w:val="24"/>
          <w:szCs w:val="24"/>
        </w:rPr>
        <w:t xml:space="preserve">Račun koji nije u skladu s ugovornim odredbama Naručitelj će odmah vratiti Izvršitelju. </w:t>
      </w:r>
    </w:p>
    <w:p w14:paraId="2272F9C5" w14:textId="77777777" w:rsidR="005F1343" w:rsidRPr="005F1343" w:rsidRDefault="005F1343" w:rsidP="005F1343">
      <w:pPr>
        <w:spacing w:after="0" w:line="259" w:lineRule="auto"/>
        <w:rPr>
          <w:rFonts w:cstheme="minorHAnsi"/>
          <w:sz w:val="24"/>
          <w:szCs w:val="24"/>
        </w:rPr>
      </w:pPr>
      <w:r w:rsidRPr="005F1343">
        <w:rPr>
          <w:rFonts w:cstheme="minorHAnsi"/>
          <w:sz w:val="24"/>
          <w:szCs w:val="24"/>
        </w:rPr>
        <w:t xml:space="preserve"> </w:t>
      </w:r>
    </w:p>
    <w:p w14:paraId="7500D621" w14:textId="69187B37" w:rsidR="005F1343" w:rsidRPr="005F1343" w:rsidRDefault="005F1343" w:rsidP="00991070">
      <w:pPr>
        <w:ind w:left="-5"/>
        <w:rPr>
          <w:rFonts w:cstheme="minorHAnsi"/>
          <w:sz w:val="24"/>
          <w:szCs w:val="24"/>
        </w:rPr>
      </w:pPr>
      <w:r w:rsidRPr="005F1343">
        <w:rPr>
          <w:rFonts w:cstheme="minorHAnsi"/>
          <w:sz w:val="24"/>
          <w:szCs w:val="24"/>
        </w:rPr>
        <w:t xml:space="preserve">Izvršitelj je obvezan na računu kojeg ispostavi Naručitelju za izvršene usluge navesti broj Ugovora temeljem kojeg je isti isporučen. </w:t>
      </w:r>
    </w:p>
    <w:p w14:paraId="3C239A9D" w14:textId="27FB1AD5" w:rsidR="005F1343" w:rsidRPr="005F1343" w:rsidRDefault="00991070" w:rsidP="005F1343">
      <w:pPr>
        <w:spacing w:after="5" w:line="268" w:lineRule="auto"/>
        <w:ind w:left="-5"/>
        <w:jc w:val="center"/>
        <w:rPr>
          <w:rFonts w:cstheme="minorHAnsi"/>
          <w:sz w:val="24"/>
          <w:szCs w:val="24"/>
        </w:rPr>
      </w:pPr>
      <w:r>
        <w:rPr>
          <w:rFonts w:eastAsia="Calibri" w:cstheme="minorHAnsi"/>
          <w:b/>
          <w:sz w:val="24"/>
          <w:szCs w:val="24"/>
        </w:rPr>
        <w:t>STRUČNJACI</w:t>
      </w:r>
    </w:p>
    <w:p w14:paraId="4148CFB5" w14:textId="64E9F7DF" w:rsidR="005F1343" w:rsidRPr="005F1343" w:rsidRDefault="005F1343" w:rsidP="00991070">
      <w:pPr>
        <w:spacing w:after="17" w:line="259" w:lineRule="auto"/>
        <w:jc w:val="center"/>
        <w:rPr>
          <w:rFonts w:cstheme="minorHAnsi"/>
          <w:sz w:val="24"/>
          <w:szCs w:val="24"/>
        </w:rPr>
      </w:pPr>
      <w:r w:rsidRPr="005F1343">
        <w:rPr>
          <w:rFonts w:eastAsia="Calibri" w:cstheme="minorHAnsi"/>
          <w:b/>
          <w:sz w:val="24"/>
          <w:szCs w:val="24"/>
        </w:rPr>
        <w:t xml:space="preserve">Članak 6. </w:t>
      </w:r>
    </w:p>
    <w:p w14:paraId="5A54E3A2" w14:textId="204ADCDE" w:rsidR="005F1343" w:rsidRPr="005F1343" w:rsidRDefault="005F1343" w:rsidP="00991070">
      <w:pPr>
        <w:ind w:left="-5"/>
        <w:rPr>
          <w:rFonts w:cstheme="minorHAnsi"/>
          <w:sz w:val="24"/>
          <w:szCs w:val="24"/>
        </w:rPr>
      </w:pPr>
      <w:r w:rsidRPr="005F1343">
        <w:rPr>
          <w:rFonts w:cstheme="minorHAnsi"/>
          <w:sz w:val="24"/>
          <w:szCs w:val="24"/>
        </w:rPr>
        <w:t xml:space="preserve">Izvršitelj je dužan predmet nabave izvršiti i izvesti uredno, savjesno i odgovorno, pažnjom dobrog stručnjaka, po najvišim profesionalnim standardima, nalozima i uputama Naručitelja, te uvjetima i zahtjevima iz Dokumentacije o nabavi. </w:t>
      </w:r>
    </w:p>
    <w:p w14:paraId="05ADA0B0" w14:textId="77777777" w:rsidR="005F1343" w:rsidRPr="005F1343" w:rsidRDefault="005F1343" w:rsidP="005F1343">
      <w:pPr>
        <w:ind w:left="-5"/>
        <w:rPr>
          <w:rFonts w:cstheme="minorHAnsi"/>
          <w:sz w:val="24"/>
          <w:szCs w:val="24"/>
        </w:rPr>
      </w:pPr>
      <w:r w:rsidRPr="005F1343">
        <w:rPr>
          <w:rFonts w:cstheme="minorHAnsi"/>
          <w:sz w:val="24"/>
          <w:szCs w:val="24"/>
        </w:rPr>
        <w:t xml:space="preserve">Izvršitelj se obvezuje da će usluge iz čl. 1. ovog Ugovora izvršavati sljedeći stručnjaci: </w:t>
      </w:r>
    </w:p>
    <w:p w14:paraId="6873E649" w14:textId="03C95078" w:rsidR="005F1343" w:rsidRDefault="005F1343" w:rsidP="00991070">
      <w:pPr>
        <w:numPr>
          <w:ilvl w:val="0"/>
          <w:numId w:val="31"/>
        </w:numPr>
        <w:spacing w:after="45" w:line="268" w:lineRule="auto"/>
        <w:ind w:hanging="360"/>
        <w:jc w:val="both"/>
        <w:rPr>
          <w:rFonts w:cstheme="minorHAnsi"/>
          <w:sz w:val="24"/>
          <w:szCs w:val="24"/>
        </w:rPr>
      </w:pPr>
      <w:r w:rsidRPr="005F1343">
        <w:rPr>
          <w:rFonts w:eastAsia="Calibri" w:cstheme="minorHAnsi"/>
          <w:b/>
          <w:sz w:val="24"/>
          <w:szCs w:val="24"/>
        </w:rPr>
        <w:t xml:space="preserve">Ključni stručnjak 1: arhitekt: _________________________________ </w:t>
      </w:r>
    </w:p>
    <w:p w14:paraId="5D20CD61" w14:textId="77777777" w:rsidR="00991070" w:rsidRPr="00991070" w:rsidRDefault="00991070" w:rsidP="00991070">
      <w:pPr>
        <w:spacing w:after="45" w:line="268" w:lineRule="auto"/>
        <w:ind w:left="720"/>
        <w:jc w:val="both"/>
        <w:rPr>
          <w:rFonts w:cstheme="minorHAnsi"/>
          <w:sz w:val="24"/>
          <w:szCs w:val="24"/>
        </w:rPr>
      </w:pPr>
    </w:p>
    <w:p w14:paraId="55020B44" w14:textId="6C89CB52" w:rsidR="005F1343" w:rsidRPr="005F1343" w:rsidRDefault="005F1343" w:rsidP="005F1343">
      <w:pPr>
        <w:ind w:left="-5"/>
        <w:rPr>
          <w:rFonts w:cstheme="minorHAnsi"/>
          <w:sz w:val="24"/>
          <w:szCs w:val="24"/>
        </w:rPr>
      </w:pPr>
      <w:r w:rsidRPr="005F1343">
        <w:rPr>
          <w:rFonts w:cstheme="minorHAnsi"/>
          <w:sz w:val="24"/>
          <w:szCs w:val="24"/>
        </w:rPr>
        <w:t xml:space="preserve">Zamjena stručnjaka tijekom izvršavanja ugovora bit će moguća prema uvjetima navedenima u Dokumentaciji o nabavi. </w:t>
      </w:r>
    </w:p>
    <w:p w14:paraId="57AF7D63" w14:textId="0F04F8C8" w:rsidR="005F1343" w:rsidRPr="005F1343" w:rsidRDefault="005F1343" w:rsidP="005F1343">
      <w:pPr>
        <w:spacing w:after="17" w:line="259" w:lineRule="auto"/>
        <w:ind w:right="9"/>
        <w:jc w:val="center"/>
        <w:rPr>
          <w:rFonts w:cstheme="minorHAnsi"/>
          <w:sz w:val="24"/>
          <w:szCs w:val="24"/>
        </w:rPr>
      </w:pPr>
      <w:r w:rsidRPr="005F1343">
        <w:rPr>
          <w:rFonts w:eastAsia="Calibri" w:cstheme="minorHAnsi"/>
          <w:b/>
          <w:sz w:val="24"/>
          <w:szCs w:val="24"/>
        </w:rPr>
        <w:t xml:space="preserve">PRAVA I OBVEZE NARUČITELJA </w:t>
      </w:r>
    </w:p>
    <w:p w14:paraId="026A174F" w14:textId="4E6DD5CB" w:rsidR="005F1343" w:rsidRPr="005F1343" w:rsidRDefault="005F1343" w:rsidP="005F1343">
      <w:pPr>
        <w:spacing w:after="5" w:line="268" w:lineRule="auto"/>
        <w:ind w:left="-5"/>
        <w:jc w:val="center"/>
        <w:rPr>
          <w:rFonts w:cstheme="minorHAnsi"/>
          <w:sz w:val="24"/>
          <w:szCs w:val="24"/>
        </w:rPr>
      </w:pPr>
      <w:r w:rsidRPr="005F1343">
        <w:rPr>
          <w:rFonts w:eastAsia="Calibri" w:cstheme="minorHAnsi"/>
          <w:b/>
          <w:sz w:val="24"/>
          <w:szCs w:val="24"/>
        </w:rPr>
        <w:t>Plaćanje</w:t>
      </w:r>
    </w:p>
    <w:p w14:paraId="3B0CEB18"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7. </w:t>
      </w:r>
    </w:p>
    <w:p w14:paraId="79A3D6CD" w14:textId="77777777" w:rsidR="005F1343" w:rsidRPr="005F1343" w:rsidRDefault="005F1343" w:rsidP="005F1343">
      <w:pPr>
        <w:ind w:left="-5"/>
        <w:rPr>
          <w:rFonts w:cstheme="minorHAnsi"/>
          <w:sz w:val="24"/>
          <w:szCs w:val="24"/>
        </w:rPr>
      </w:pPr>
      <w:r w:rsidRPr="005F1343">
        <w:rPr>
          <w:rFonts w:cstheme="minorHAnsi"/>
          <w:sz w:val="24"/>
          <w:szCs w:val="24"/>
        </w:rPr>
        <w:t xml:space="preserve">Naručitelj se obvezuje ispostavljeni elektronički račun platiti u roku od 60 dana od dana isporuke robe prema pojedinačnoj narudžbi i ispostavi elektroničkog računa. </w:t>
      </w:r>
    </w:p>
    <w:p w14:paraId="188F15DF" w14:textId="351741FB" w:rsidR="005F1343" w:rsidRPr="005F1343" w:rsidRDefault="005F1343" w:rsidP="00991070">
      <w:pPr>
        <w:ind w:left="-5"/>
        <w:rPr>
          <w:rFonts w:cstheme="minorHAnsi"/>
          <w:sz w:val="24"/>
          <w:szCs w:val="24"/>
        </w:rPr>
      </w:pPr>
      <w:r w:rsidRPr="005F1343">
        <w:rPr>
          <w:rFonts w:cstheme="minorHAnsi"/>
          <w:sz w:val="24"/>
          <w:szCs w:val="24"/>
        </w:rPr>
        <w:t xml:space="preserve">Početak roka plaćanja teče od dana primitka elektroničkog računa. Ukoliko Naručitelj vraća ispostavljeni račun, rok plaćanja ne teče do primitka ispravnog elektroničkog računa. </w:t>
      </w:r>
    </w:p>
    <w:p w14:paraId="4446D5E4" w14:textId="77777777" w:rsidR="005F1343" w:rsidRPr="005F1343" w:rsidRDefault="005F1343" w:rsidP="005F1343">
      <w:pPr>
        <w:ind w:left="-5"/>
        <w:rPr>
          <w:rFonts w:cstheme="minorHAnsi"/>
          <w:sz w:val="24"/>
          <w:szCs w:val="24"/>
        </w:rPr>
      </w:pPr>
      <w:r w:rsidRPr="005F1343">
        <w:rPr>
          <w:rFonts w:cstheme="minorHAnsi"/>
          <w:sz w:val="24"/>
          <w:szCs w:val="24"/>
        </w:rPr>
        <w:t xml:space="preserve">Ugovorne strane sporazumno utvrđuju da Izvršitelj neće moći svoje potraživanje prema Naručitelju prenijeti na drugoga bez prethodne pisane suglasnosti. </w:t>
      </w:r>
    </w:p>
    <w:p w14:paraId="4840DC54" w14:textId="552DB9AA" w:rsidR="005F1343" w:rsidRPr="005F1343" w:rsidRDefault="005F1343" w:rsidP="005F1343">
      <w:pPr>
        <w:ind w:left="-5"/>
        <w:rPr>
          <w:rFonts w:cstheme="minorHAnsi"/>
          <w:sz w:val="24"/>
          <w:szCs w:val="24"/>
        </w:rPr>
      </w:pPr>
      <w:r w:rsidRPr="005F1343">
        <w:rPr>
          <w:rFonts w:cstheme="minorHAnsi"/>
          <w:sz w:val="24"/>
          <w:szCs w:val="24"/>
        </w:rPr>
        <w:t xml:space="preserve">Nema avansnog plaćanja, kao ni traženja garancija i mjeničnih izjava. </w:t>
      </w:r>
    </w:p>
    <w:p w14:paraId="7AE12CE6" w14:textId="628C70FA" w:rsidR="005F1343" w:rsidRDefault="005F1343" w:rsidP="005F1343">
      <w:pPr>
        <w:ind w:left="-5"/>
        <w:rPr>
          <w:rFonts w:cstheme="minorHAnsi"/>
          <w:sz w:val="24"/>
          <w:szCs w:val="24"/>
        </w:rPr>
      </w:pPr>
      <w:r w:rsidRPr="005F1343">
        <w:rPr>
          <w:rFonts w:cstheme="minorHAnsi"/>
          <w:sz w:val="24"/>
          <w:szCs w:val="24"/>
        </w:rPr>
        <w:t xml:space="preserve">Naručitelj će izvršitelju/članu zajednice gospodarskih subjekata/podugovaratelju platiti isporučenu uslugu prema zaprimljenom neosporenom računu u roku od 60 dana od dana zaprimanja računa. </w:t>
      </w:r>
    </w:p>
    <w:p w14:paraId="40D71796" w14:textId="53B91C91" w:rsidR="00991070" w:rsidRDefault="00991070" w:rsidP="005F1343">
      <w:pPr>
        <w:ind w:left="-5"/>
        <w:rPr>
          <w:rFonts w:cstheme="minorHAnsi"/>
          <w:sz w:val="24"/>
          <w:szCs w:val="24"/>
        </w:rPr>
      </w:pPr>
    </w:p>
    <w:p w14:paraId="7F89B69F" w14:textId="77777777" w:rsidR="00991070" w:rsidRPr="005F1343" w:rsidRDefault="00991070" w:rsidP="005F1343">
      <w:pPr>
        <w:ind w:left="-5"/>
        <w:rPr>
          <w:rFonts w:cstheme="minorHAnsi"/>
          <w:sz w:val="24"/>
          <w:szCs w:val="24"/>
        </w:rPr>
      </w:pPr>
    </w:p>
    <w:p w14:paraId="2B847974" w14:textId="014FEF50" w:rsidR="005F1343" w:rsidRPr="005F1343" w:rsidRDefault="005F1343" w:rsidP="005F1343">
      <w:pPr>
        <w:spacing w:after="5" w:line="268" w:lineRule="auto"/>
        <w:ind w:left="-5"/>
        <w:jc w:val="center"/>
        <w:rPr>
          <w:rFonts w:cstheme="minorHAnsi"/>
          <w:sz w:val="24"/>
          <w:szCs w:val="24"/>
        </w:rPr>
      </w:pPr>
      <w:r>
        <w:rPr>
          <w:rFonts w:eastAsia="Calibri" w:cstheme="minorHAnsi"/>
          <w:b/>
          <w:sz w:val="24"/>
          <w:szCs w:val="24"/>
        </w:rPr>
        <w:lastRenderedPageBreak/>
        <w:t>RASKID UGOVORA</w:t>
      </w:r>
    </w:p>
    <w:p w14:paraId="2EF1F9C2" w14:textId="5F6B7822" w:rsidR="005F1343" w:rsidRPr="005F1343" w:rsidRDefault="005F1343" w:rsidP="00991070">
      <w:pPr>
        <w:spacing w:after="17" w:line="259" w:lineRule="auto"/>
        <w:jc w:val="center"/>
        <w:rPr>
          <w:rFonts w:cstheme="minorHAnsi"/>
          <w:sz w:val="24"/>
          <w:szCs w:val="24"/>
        </w:rPr>
      </w:pPr>
      <w:r w:rsidRPr="005F1343">
        <w:rPr>
          <w:rFonts w:eastAsia="Calibri" w:cstheme="minorHAnsi"/>
          <w:b/>
          <w:sz w:val="24"/>
          <w:szCs w:val="24"/>
        </w:rPr>
        <w:t xml:space="preserve">Članak 8. </w:t>
      </w:r>
    </w:p>
    <w:p w14:paraId="140747B1" w14:textId="77777777" w:rsidR="005F1343" w:rsidRPr="005F1343" w:rsidRDefault="005F1343" w:rsidP="005F1343">
      <w:pPr>
        <w:ind w:left="-5"/>
        <w:rPr>
          <w:rFonts w:cstheme="minorHAnsi"/>
          <w:sz w:val="24"/>
          <w:szCs w:val="24"/>
        </w:rPr>
      </w:pPr>
      <w:r w:rsidRPr="005F1343">
        <w:rPr>
          <w:rFonts w:cstheme="minorHAnsi"/>
          <w:sz w:val="24"/>
          <w:szCs w:val="24"/>
        </w:rPr>
        <w:t xml:space="preserve">Naručitelj može raskinuti ovaj Ugovor i prije isteka roka na štetu Izvršitelja u sljedećim slučajevima: </w:t>
      </w:r>
    </w:p>
    <w:p w14:paraId="76561E53"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u roku od 10 radnih dana od dana potpisa ovog Ugovora ne dostavi Naručitelju jamstvo za uredno ispunjenje ugovora;  </w:t>
      </w:r>
    </w:p>
    <w:p w14:paraId="60D64BDD"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neopravdano kasni s izvršenjem svojih ugovornih obveza; </w:t>
      </w:r>
    </w:p>
    <w:p w14:paraId="182944EA"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niti nakon opetovanog upozorenja od strane Naručitelja na neispunjavanje ugovornih obveza ne postupi sukladno upozorenju Naručitelja. </w:t>
      </w:r>
    </w:p>
    <w:p w14:paraId="02458081"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ne dostavi dokaze tražene Dokumentacijom o nabavi, a „prije obavljanja prvog posla“ Ukoliko Naručitelj odluči raskinuti ovaj Ugovor zbog nastupa okolnosti iz alineje druge, treće i četvrte alineje ovoga stavka ima pravo naplatiti jamstvo za uredno ispunjenje ugovora.  </w:t>
      </w:r>
    </w:p>
    <w:p w14:paraId="3F5F90E2" w14:textId="77777777" w:rsidR="005F1343" w:rsidRPr="005F1343" w:rsidRDefault="005F1343" w:rsidP="005F1343">
      <w:pPr>
        <w:spacing w:after="0" w:line="259" w:lineRule="auto"/>
        <w:rPr>
          <w:rFonts w:cstheme="minorHAnsi"/>
          <w:sz w:val="24"/>
          <w:szCs w:val="24"/>
        </w:rPr>
      </w:pPr>
      <w:r w:rsidRPr="005F1343">
        <w:rPr>
          <w:rFonts w:cstheme="minorHAnsi"/>
          <w:sz w:val="24"/>
          <w:szCs w:val="24"/>
        </w:rPr>
        <w:t xml:space="preserve"> </w:t>
      </w:r>
    </w:p>
    <w:p w14:paraId="5045F489" w14:textId="77777777" w:rsidR="005F1343" w:rsidRPr="005F1343" w:rsidRDefault="005F1343" w:rsidP="005F1343">
      <w:pPr>
        <w:ind w:left="-5"/>
        <w:rPr>
          <w:rFonts w:cstheme="minorHAnsi"/>
          <w:sz w:val="24"/>
          <w:szCs w:val="24"/>
        </w:rPr>
      </w:pPr>
      <w:r w:rsidRPr="005F1343">
        <w:rPr>
          <w:rFonts w:cstheme="minorHAnsi"/>
          <w:sz w:val="24"/>
          <w:szCs w:val="24"/>
        </w:rPr>
        <w:t xml:space="preserve">Sukladno čl. 322. Zakona o javnoj nabavi („Narodne novine“ broj 120/16), Naručitelj je obvezan raskinuti ovaj ugovor tijekom njegova trajanja ako: </w:t>
      </w:r>
    </w:p>
    <w:p w14:paraId="26C312B9" w14:textId="77777777"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je ugovor značajno izmijenjen, što bi zahtijevalo novi postupak nabave na temelju članka 321. Zakona o javnoj nabavi („Narodne novine“ broj 120/16) </w:t>
      </w:r>
    </w:p>
    <w:p w14:paraId="24B20CB7" w14:textId="77777777"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je ugovaratelj morao biti isključen iz postupka javne nabave zbog postojanja osnova za isključenje iz čl. 251. st. 1. Zakona o javnoj nabavi („Narodne novine“ broj 120/16) </w:t>
      </w:r>
    </w:p>
    <w:p w14:paraId="5D9E8339" w14:textId="77777777"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se ugovor nije trebao dodijeliti ugovaratelju zbog ozbiljne povrede obveza iz osnivačkih Ugovora i Direktive 2014/24/EU, a koja je utvrđena presudom Suda Europske unije u postupku iz čl. 258. Ugovora o funkcioniranju Europske unije </w:t>
      </w:r>
    </w:p>
    <w:p w14:paraId="6640E0A1" w14:textId="7DAC8736"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se ugovor nije trebao dodijeliti ugovaratelju zbog ozbiljne povrede odredaba Zakona o javnoj nabavi („Narodne novine“ broj 120/16), a koja je utvrđena pravomoćnom presudom nadležnog upravnog suda. </w:t>
      </w:r>
    </w:p>
    <w:p w14:paraId="61F6730D" w14:textId="77777777" w:rsidR="005F1343" w:rsidRPr="005F1343" w:rsidRDefault="005F1343" w:rsidP="005F1343">
      <w:pPr>
        <w:spacing w:after="0" w:line="259" w:lineRule="auto"/>
        <w:rPr>
          <w:rFonts w:cstheme="minorHAnsi"/>
          <w:sz w:val="24"/>
          <w:szCs w:val="24"/>
        </w:rPr>
      </w:pPr>
      <w:r w:rsidRPr="005F1343">
        <w:rPr>
          <w:rFonts w:eastAsia="Calibri" w:cstheme="minorHAnsi"/>
          <w:b/>
          <w:sz w:val="24"/>
          <w:szCs w:val="24"/>
        </w:rPr>
        <w:t xml:space="preserve"> </w:t>
      </w:r>
    </w:p>
    <w:p w14:paraId="46A8AF83" w14:textId="475AE9FC" w:rsidR="005F1343" w:rsidRPr="005F1343" w:rsidRDefault="005F1343" w:rsidP="005F1343">
      <w:pPr>
        <w:spacing w:after="5" w:line="268" w:lineRule="auto"/>
        <w:ind w:left="-5"/>
        <w:jc w:val="center"/>
        <w:rPr>
          <w:rFonts w:cstheme="minorHAnsi"/>
          <w:sz w:val="24"/>
          <w:szCs w:val="24"/>
        </w:rPr>
      </w:pPr>
      <w:r>
        <w:rPr>
          <w:rFonts w:eastAsia="Calibri" w:cstheme="minorHAnsi"/>
          <w:b/>
          <w:sz w:val="24"/>
          <w:szCs w:val="24"/>
        </w:rPr>
        <w:t>JAMSTVO ZA UREDNO ISPUNJENJE UGOVORA</w:t>
      </w:r>
    </w:p>
    <w:p w14:paraId="5061FCBF"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9. </w:t>
      </w:r>
    </w:p>
    <w:p w14:paraId="5A2A0227" w14:textId="77777777" w:rsidR="005F1343" w:rsidRPr="005F1343" w:rsidRDefault="005F1343" w:rsidP="005F1343">
      <w:pPr>
        <w:spacing w:after="52"/>
        <w:ind w:left="-5"/>
        <w:rPr>
          <w:rFonts w:cstheme="minorHAnsi"/>
          <w:sz w:val="24"/>
          <w:szCs w:val="24"/>
        </w:rPr>
      </w:pPr>
      <w:r w:rsidRPr="005F1343">
        <w:rPr>
          <w:rFonts w:cstheme="minorHAnsi"/>
          <w:sz w:val="24"/>
          <w:szCs w:val="24"/>
        </w:rPr>
        <w:t xml:space="preserve">Izvršitelj je obvezan dostaviti jamstvo za uredno ispunjenje ugovora, sukladno Dokumentaciji o nabavi, u roku od 10 dana, po zaključenju ugovora o nabavi. Jamstvo mora biti u visini od 10% (deset posto) vrijednosti ugovora bez PDV-a, u apsolutnom iznosu. Jamstvo se dostavlja u obliku: </w:t>
      </w:r>
    </w:p>
    <w:p w14:paraId="18A1790C" w14:textId="77777777" w:rsidR="005F1343" w:rsidRPr="005F1343" w:rsidRDefault="005F1343" w:rsidP="005F1343">
      <w:pPr>
        <w:numPr>
          <w:ilvl w:val="1"/>
          <w:numId w:val="33"/>
        </w:numPr>
        <w:spacing w:after="44" w:line="265" w:lineRule="auto"/>
        <w:ind w:hanging="360"/>
        <w:jc w:val="both"/>
        <w:rPr>
          <w:rFonts w:cstheme="minorHAnsi"/>
          <w:sz w:val="24"/>
          <w:szCs w:val="24"/>
        </w:rPr>
      </w:pPr>
      <w:r w:rsidRPr="005F1343">
        <w:rPr>
          <w:rFonts w:eastAsia="Calibri" w:cstheme="minorHAnsi"/>
          <w:b/>
          <w:sz w:val="24"/>
          <w:szCs w:val="24"/>
        </w:rPr>
        <w:t>bjanko zadužnice ili zadužnice</w:t>
      </w:r>
      <w:r w:rsidRPr="005F1343">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05AD83E6" w14:textId="77777777" w:rsidR="005F1343" w:rsidRPr="005F1343" w:rsidRDefault="005F1343" w:rsidP="005F1343">
      <w:pPr>
        <w:numPr>
          <w:ilvl w:val="1"/>
          <w:numId w:val="33"/>
        </w:numPr>
        <w:spacing w:after="48" w:line="265" w:lineRule="auto"/>
        <w:ind w:hanging="360"/>
        <w:jc w:val="both"/>
        <w:rPr>
          <w:rFonts w:cstheme="minorHAnsi"/>
          <w:sz w:val="24"/>
          <w:szCs w:val="24"/>
        </w:rPr>
      </w:pPr>
      <w:r w:rsidRPr="005F1343">
        <w:rPr>
          <w:rFonts w:eastAsia="Calibri" w:cstheme="minorHAnsi"/>
          <w:b/>
          <w:sz w:val="24"/>
          <w:szCs w:val="24"/>
        </w:rPr>
        <w:t>bankarske garancije</w:t>
      </w:r>
      <w:r w:rsidRPr="005F1343">
        <w:rPr>
          <w:rFonts w:cstheme="minorHAnsi"/>
          <w:sz w:val="24"/>
          <w:szCs w:val="24"/>
        </w:rPr>
        <w:t xml:space="preserve"> (izvornik, mora biti bezuvjetna na “prvi poziv“ i „bez prigovora“ ) ili  </w:t>
      </w:r>
    </w:p>
    <w:p w14:paraId="6CA9CD6B" w14:textId="77777777" w:rsidR="005F1343" w:rsidRPr="005F1343" w:rsidRDefault="005F1343" w:rsidP="005F1343">
      <w:pPr>
        <w:numPr>
          <w:ilvl w:val="1"/>
          <w:numId w:val="33"/>
        </w:numPr>
        <w:spacing w:after="11" w:line="265" w:lineRule="auto"/>
        <w:ind w:hanging="360"/>
        <w:jc w:val="both"/>
        <w:rPr>
          <w:rFonts w:cstheme="minorHAnsi"/>
          <w:sz w:val="24"/>
          <w:szCs w:val="24"/>
        </w:rPr>
      </w:pPr>
      <w:r w:rsidRPr="005F1343">
        <w:rPr>
          <w:rFonts w:cstheme="minorHAnsi"/>
          <w:sz w:val="24"/>
          <w:szCs w:val="24"/>
        </w:rPr>
        <w:t xml:space="preserve">neovisno od jamstva kojeg je propisao naručitelj, gospodarski subjekt može dati </w:t>
      </w:r>
      <w:r w:rsidRPr="005F1343">
        <w:rPr>
          <w:rFonts w:eastAsia="Calibri" w:cstheme="minorHAnsi"/>
          <w:b/>
          <w:sz w:val="24"/>
          <w:szCs w:val="24"/>
        </w:rPr>
        <w:t>novčani polog</w:t>
      </w:r>
      <w:r w:rsidRPr="005F1343">
        <w:rPr>
          <w:rFonts w:cstheme="minorHAnsi"/>
          <w:sz w:val="24"/>
          <w:szCs w:val="24"/>
        </w:rPr>
        <w:t xml:space="preserve"> u traženom iznosu na žiro-račun naručitelja (Državni proračun Republike Hrvatske)- IBAN HR1210010051863000160, model 64, u pozivu na broj upisati: 9725-26459-23953-</w:t>
      </w:r>
      <w:r w:rsidRPr="005F1343">
        <w:rPr>
          <w:rFonts w:eastAsia="Calibri" w:cstheme="minorHAnsi"/>
          <w:b/>
          <w:sz w:val="24"/>
          <w:szCs w:val="24"/>
        </w:rPr>
        <w:t>xxxx (evidencijski broj nabave)</w:t>
      </w:r>
      <w:r w:rsidRPr="005F1343">
        <w:rPr>
          <w:rFonts w:cstheme="minorHAnsi"/>
          <w:sz w:val="24"/>
          <w:szCs w:val="24"/>
        </w:rPr>
        <w:t xml:space="preserve"> – opis plaćanja: upisati </w:t>
      </w:r>
      <w:r w:rsidRPr="005F1343">
        <w:rPr>
          <w:rFonts w:eastAsia="Calibri" w:cstheme="minorHAnsi"/>
          <w:b/>
          <w:sz w:val="24"/>
          <w:szCs w:val="24"/>
        </w:rPr>
        <w:t xml:space="preserve">JUG </w:t>
      </w:r>
      <w:r w:rsidRPr="005F1343">
        <w:rPr>
          <w:rFonts w:cstheme="minorHAnsi"/>
          <w:sz w:val="24"/>
          <w:szCs w:val="24"/>
        </w:rPr>
        <w:t xml:space="preserve">(jamstvo za uredno ispunjenje ugovora). </w:t>
      </w:r>
    </w:p>
    <w:p w14:paraId="493A6AEC" w14:textId="77777777" w:rsidR="005F1343" w:rsidRPr="005F1343" w:rsidRDefault="005F1343" w:rsidP="005F1343">
      <w:pPr>
        <w:spacing w:after="19" w:line="259" w:lineRule="auto"/>
        <w:rPr>
          <w:rFonts w:cstheme="minorHAnsi"/>
          <w:sz w:val="24"/>
          <w:szCs w:val="24"/>
        </w:rPr>
      </w:pPr>
      <w:r w:rsidRPr="005F1343">
        <w:rPr>
          <w:rFonts w:cstheme="minorHAnsi"/>
          <w:sz w:val="24"/>
          <w:szCs w:val="24"/>
        </w:rPr>
        <w:t xml:space="preserve"> </w:t>
      </w:r>
    </w:p>
    <w:p w14:paraId="5701A451" w14:textId="52686AB8" w:rsidR="005F1343" w:rsidRPr="005F1343" w:rsidRDefault="005F1343" w:rsidP="00E62F04">
      <w:pPr>
        <w:ind w:left="-5"/>
        <w:rPr>
          <w:rFonts w:cstheme="minorHAnsi"/>
          <w:sz w:val="24"/>
          <w:szCs w:val="24"/>
        </w:rPr>
      </w:pPr>
      <w:r w:rsidRPr="005F1343">
        <w:rPr>
          <w:rFonts w:cstheme="minorHAnsi"/>
          <w:sz w:val="24"/>
          <w:szCs w:val="24"/>
        </w:rPr>
        <w:lastRenderedPageBreak/>
        <w:t xml:space="preserve">Jamstvo za uredno ispunjenje ugovora služi kao osiguranje naručitelju da će ponuditelj isporučiti robu u ugovorenom roku, po pravilima struke, na način opisan u troškovniku, te kao osiguranje naručitelju za slučaj povrede ugovorenih obveza. Ukoliko Izvršitelj u propisanom roku ne dostavi naručitelju jamstvo za uredno ispunjenje ugovora, naručitelj smatra da je izvršitelj odustao od svoje ponude te će ponovnim rangiranjem ponuda donijeti novu odluku o odabiru ili ako postoje razlozi poništiti postupak javne nabave (čl. 307. st. 7. ZJN 2016). </w:t>
      </w:r>
    </w:p>
    <w:p w14:paraId="05C9413F" w14:textId="77777777" w:rsidR="005F1343" w:rsidRPr="005F1343" w:rsidRDefault="005F1343" w:rsidP="005F1343">
      <w:pPr>
        <w:spacing w:after="17" w:line="259" w:lineRule="auto"/>
        <w:ind w:right="9"/>
        <w:jc w:val="center"/>
        <w:rPr>
          <w:rFonts w:cstheme="minorHAnsi"/>
          <w:sz w:val="24"/>
          <w:szCs w:val="24"/>
        </w:rPr>
      </w:pPr>
      <w:r w:rsidRPr="005F1343">
        <w:rPr>
          <w:rFonts w:eastAsia="Calibri" w:cstheme="minorHAnsi"/>
          <w:b/>
          <w:sz w:val="24"/>
          <w:szCs w:val="24"/>
        </w:rPr>
        <w:t xml:space="preserve">VIŠA SILA </w:t>
      </w:r>
    </w:p>
    <w:p w14:paraId="14D8C231"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10. </w:t>
      </w:r>
    </w:p>
    <w:p w14:paraId="0D2F94B2" w14:textId="64976E7F" w:rsidR="005F1343" w:rsidRPr="005F1343" w:rsidRDefault="005F1343" w:rsidP="00991070">
      <w:pPr>
        <w:ind w:left="-5"/>
        <w:rPr>
          <w:rFonts w:cstheme="minorHAnsi"/>
          <w:sz w:val="24"/>
          <w:szCs w:val="24"/>
        </w:rPr>
      </w:pPr>
      <w:r w:rsidRPr="005F1343">
        <w:rPr>
          <w:rFonts w:cstheme="minorHAnsi"/>
          <w:sz w:val="24"/>
          <w:szCs w:val="24"/>
        </w:rPr>
        <w:t xml:space="preserve">Izvršitelj ne podliježe ugovornim kaznama i raskidu ugovora zbog neizvršavanja ugovorenih obveza, ako je njegovo kašnjenje ili drugi propust u izvršavanju obveza rezultat više sile. </w:t>
      </w:r>
    </w:p>
    <w:p w14:paraId="6A292118" w14:textId="2A4AF9E1" w:rsidR="005F1343" w:rsidRPr="005F1343" w:rsidRDefault="005F1343" w:rsidP="00991070">
      <w:pPr>
        <w:ind w:left="-5"/>
        <w:rPr>
          <w:rFonts w:cstheme="minorHAnsi"/>
          <w:sz w:val="24"/>
          <w:szCs w:val="24"/>
        </w:rPr>
      </w:pPr>
      <w:r w:rsidRPr="005F1343">
        <w:rPr>
          <w:rFonts w:cstheme="minorHAnsi"/>
          <w:sz w:val="24"/>
          <w:szCs w:val="24"/>
        </w:rPr>
        <w:t xml:space="preserve">Ako dođe do situacije više sile Izvršitelj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ugovora koje ne spriječava viša sila. </w:t>
      </w:r>
    </w:p>
    <w:p w14:paraId="46E77EFE" w14:textId="56E72316" w:rsidR="005F1343" w:rsidRPr="005F1343" w:rsidRDefault="005F1343" w:rsidP="005F1343">
      <w:pPr>
        <w:spacing w:after="5" w:line="268" w:lineRule="auto"/>
        <w:ind w:left="-5"/>
        <w:jc w:val="center"/>
        <w:rPr>
          <w:rFonts w:cstheme="minorHAnsi"/>
          <w:sz w:val="24"/>
          <w:szCs w:val="24"/>
        </w:rPr>
      </w:pPr>
      <w:r>
        <w:rPr>
          <w:rFonts w:eastAsia="Calibri" w:cstheme="minorHAnsi"/>
          <w:b/>
          <w:sz w:val="24"/>
          <w:szCs w:val="24"/>
        </w:rPr>
        <w:t>PRIJELAZNE I ZAVRŠNE ODREDBE</w:t>
      </w:r>
    </w:p>
    <w:p w14:paraId="39FFB7FB"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13. </w:t>
      </w:r>
    </w:p>
    <w:p w14:paraId="5AE1BD6E" w14:textId="69AB47F4" w:rsidR="00991070" w:rsidRPr="00991070" w:rsidRDefault="005F1343" w:rsidP="00991070">
      <w:pPr>
        <w:ind w:left="-5"/>
        <w:rPr>
          <w:rFonts w:eastAsia="Calibri" w:cstheme="minorHAnsi"/>
          <w:b/>
          <w:sz w:val="24"/>
          <w:szCs w:val="24"/>
        </w:rPr>
      </w:pPr>
      <w:r w:rsidRPr="005F1343">
        <w:rPr>
          <w:rFonts w:cstheme="minorHAnsi"/>
          <w:sz w:val="24"/>
          <w:szCs w:val="24"/>
        </w:rPr>
        <w:t xml:space="preserve">Za sve druge obveze iz ovog Ugovora, a koje stranke nisu ugovorile primjenjivat će se odredbe Zakona o obveznim odnosima. </w:t>
      </w:r>
      <w:r w:rsidRPr="005F1343">
        <w:rPr>
          <w:rFonts w:eastAsia="Calibri" w:cstheme="minorHAnsi"/>
          <w:b/>
          <w:sz w:val="24"/>
          <w:szCs w:val="24"/>
        </w:rPr>
        <w:t xml:space="preserve"> </w:t>
      </w:r>
    </w:p>
    <w:p w14:paraId="17F63976"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14. </w:t>
      </w:r>
    </w:p>
    <w:p w14:paraId="170EBD08" w14:textId="0EC9441F" w:rsidR="005F1343" w:rsidRPr="005F1343" w:rsidRDefault="005F1343" w:rsidP="00991070">
      <w:pPr>
        <w:ind w:left="-5"/>
        <w:rPr>
          <w:rFonts w:cstheme="minorHAnsi"/>
          <w:sz w:val="24"/>
          <w:szCs w:val="24"/>
        </w:rPr>
      </w:pPr>
      <w:r w:rsidRPr="005F1343">
        <w:rPr>
          <w:rFonts w:cstheme="minorHAnsi"/>
          <w:sz w:val="24"/>
          <w:szCs w:val="24"/>
        </w:rPr>
        <w:t xml:space="preserve">Eventualne sporove vezane uz provedbu ovog Ugovora, ugovorne strane će pokušati riješiti sporazumno, a u slučaju nemogućnosti postizanja sporazuma priznaju nadležnost stvarno nadležnog suda u Zagrebu. </w:t>
      </w:r>
      <w:r w:rsidRPr="005F1343">
        <w:rPr>
          <w:rFonts w:eastAsia="Calibri" w:cstheme="minorHAnsi"/>
          <w:b/>
          <w:sz w:val="24"/>
          <w:szCs w:val="24"/>
        </w:rPr>
        <w:t xml:space="preserve"> </w:t>
      </w:r>
    </w:p>
    <w:p w14:paraId="2B769B4C"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15. </w:t>
      </w:r>
    </w:p>
    <w:p w14:paraId="00307FB7" w14:textId="77777777" w:rsidR="005F1343" w:rsidRPr="005F1343" w:rsidRDefault="005F1343" w:rsidP="005F1343">
      <w:pPr>
        <w:ind w:left="-5"/>
        <w:rPr>
          <w:rFonts w:cstheme="minorHAnsi"/>
          <w:sz w:val="24"/>
          <w:szCs w:val="24"/>
        </w:rPr>
      </w:pPr>
      <w:r w:rsidRPr="005F1343">
        <w:rPr>
          <w:rFonts w:cstheme="minorHAnsi"/>
          <w:sz w:val="24"/>
          <w:szCs w:val="24"/>
        </w:rPr>
        <w:t xml:space="preserve">Ovaj Ugovor sklopljen je u četiri (4) istovjetna primjerka, od kojih svaki ima dokazanu snagu izvornika, po dva (2) za svaku ugovornu stranu. </w:t>
      </w:r>
    </w:p>
    <w:p w14:paraId="75636413" w14:textId="74FBDEE5" w:rsidR="005F1343" w:rsidRDefault="005F1343" w:rsidP="005F1343">
      <w:pPr>
        <w:spacing w:after="232" w:line="259" w:lineRule="auto"/>
        <w:rPr>
          <w:rFonts w:cstheme="minorHAnsi"/>
          <w:sz w:val="24"/>
          <w:szCs w:val="24"/>
        </w:rPr>
      </w:pPr>
      <w:r w:rsidRPr="005F1343">
        <w:rPr>
          <w:rFonts w:cstheme="minorHAnsi"/>
          <w:sz w:val="24"/>
          <w:szCs w:val="24"/>
        </w:rPr>
        <w:t xml:space="preserve"> </w:t>
      </w:r>
    </w:p>
    <w:p w14:paraId="19B693C3" w14:textId="393F09C6" w:rsidR="00991070" w:rsidRPr="00885186" w:rsidRDefault="00991070" w:rsidP="00991070">
      <w:pPr>
        <w:spacing w:after="0"/>
        <w:rPr>
          <w:rFonts w:cstheme="minorHAnsi"/>
          <w:sz w:val="24"/>
          <w:szCs w:val="24"/>
          <w:lang w:eastAsia="hr-HR"/>
        </w:rPr>
      </w:pPr>
      <w:r>
        <w:rPr>
          <w:rFonts w:cstheme="minorHAnsi"/>
          <w:sz w:val="24"/>
          <w:szCs w:val="24"/>
          <w:lang w:eastAsia="hr-HR"/>
        </w:rPr>
        <w:t>ur.br. 01-xxx-xxx-xxx</w:t>
      </w:r>
    </w:p>
    <w:p w14:paraId="0C4F697F" w14:textId="36BD5FFC" w:rsidR="00991070" w:rsidRPr="00885186" w:rsidRDefault="00991070" w:rsidP="00991070">
      <w:pPr>
        <w:spacing w:after="0"/>
        <w:rPr>
          <w:rFonts w:cstheme="minorHAnsi"/>
          <w:sz w:val="24"/>
          <w:szCs w:val="24"/>
          <w:lang w:eastAsia="hr-HR"/>
        </w:rPr>
      </w:pPr>
      <w:r>
        <w:rPr>
          <w:rFonts w:cstheme="minorHAnsi"/>
          <w:sz w:val="24"/>
          <w:szCs w:val="24"/>
          <w:lang w:eastAsia="hr-HR"/>
        </w:rPr>
        <w:t>U Zagrebu, xx.xx.xx</w:t>
      </w:r>
    </w:p>
    <w:p w14:paraId="5D8EF5D1" w14:textId="77777777" w:rsidR="00991070" w:rsidRPr="00885186" w:rsidRDefault="00991070" w:rsidP="00991070">
      <w:pPr>
        <w:spacing w:after="0"/>
        <w:jc w:val="center"/>
        <w:rPr>
          <w:rFonts w:cstheme="minorHAnsi"/>
          <w:sz w:val="24"/>
          <w:szCs w:val="24"/>
          <w:lang w:eastAsia="hr-HR"/>
        </w:rPr>
      </w:pPr>
    </w:p>
    <w:p w14:paraId="5079341B" w14:textId="77777777" w:rsidR="00991070" w:rsidRPr="009F7C54" w:rsidRDefault="00991070" w:rsidP="00991070">
      <w:pPr>
        <w:spacing w:after="0"/>
        <w:rPr>
          <w:rFonts w:cstheme="minorHAnsi"/>
          <w:sz w:val="24"/>
          <w:szCs w:val="24"/>
          <w:lang w:eastAsia="hr-HR"/>
        </w:rPr>
      </w:pPr>
      <w:r>
        <w:rPr>
          <w:rFonts w:cstheme="minorHAnsi"/>
          <w:sz w:val="24"/>
          <w:szCs w:val="24"/>
          <w:lang w:eastAsia="hr-HR"/>
        </w:rPr>
        <w:t>Izvršitelj:</w:t>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t xml:space="preserve">                                       </w:t>
      </w:r>
      <w:r w:rsidRPr="00885186">
        <w:rPr>
          <w:rFonts w:cstheme="minorHAnsi"/>
          <w:sz w:val="24"/>
          <w:szCs w:val="24"/>
          <w:lang w:eastAsia="hr-HR"/>
        </w:rPr>
        <w:tab/>
      </w:r>
      <w:r>
        <w:rPr>
          <w:rFonts w:cstheme="minorHAnsi"/>
          <w:sz w:val="24"/>
          <w:szCs w:val="24"/>
          <w:lang w:eastAsia="hr-HR"/>
        </w:rPr>
        <w:t xml:space="preserve">           </w:t>
      </w:r>
      <w:r w:rsidRPr="009F7C54">
        <w:rPr>
          <w:rFonts w:cstheme="minorHAnsi"/>
          <w:sz w:val="24"/>
          <w:szCs w:val="24"/>
          <w:lang w:eastAsia="hr-HR"/>
        </w:rPr>
        <w:t>Naručitelj:</w:t>
      </w:r>
    </w:p>
    <w:p w14:paraId="54D0E033" w14:textId="3EFF61FC" w:rsidR="00991070" w:rsidRPr="009F7C54" w:rsidRDefault="00991070" w:rsidP="00991070">
      <w:pPr>
        <w:spacing w:after="0"/>
        <w:rPr>
          <w:sz w:val="24"/>
          <w:szCs w:val="24"/>
        </w:rPr>
      </w:pPr>
      <w:r>
        <w:rPr>
          <w:sz w:val="24"/>
          <w:szCs w:val="24"/>
        </w:rPr>
        <w:t xml:space="preserve">                   </w:t>
      </w:r>
      <w:r w:rsidRPr="009F7C54">
        <w:rPr>
          <w:sz w:val="24"/>
          <w:szCs w:val="24"/>
        </w:rPr>
        <w:t xml:space="preserve">                                                                                        </w:t>
      </w:r>
      <w:r>
        <w:rPr>
          <w:sz w:val="24"/>
          <w:szCs w:val="24"/>
        </w:rPr>
        <w:t xml:space="preserve">                     </w:t>
      </w:r>
      <w:r w:rsidRPr="009F7C54">
        <w:rPr>
          <w:sz w:val="24"/>
          <w:szCs w:val="24"/>
        </w:rPr>
        <w:t>Ravnateljica</w:t>
      </w:r>
    </w:p>
    <w:p w14:paraId="6C35F00C" w14:textId="210ABF5D" w:rsidR="00991070" w:rsidRPr="009F7C54" w:rsidRDefault="00991070" w:rsidP="00991070">
      <w:pPr>
        <w:rPr>
          <w:sz w:val="24"/>
          <w:szCs w:val="24"/>
        </w:rPr>
      </w:pPr>
      <w:r>
        <w:rPr>
          <w:sz w:val="24"/>
          <w:szCs w:val="24"/>
        </w:rPr>
        <w:t xml:space="preserve">                                                                                                          prof. dr. sc. Alemka Markotić, dr. med.</w:t>
      </w:r>
    </w:p>
    <w:p w14:paraId="3CB168DC" w14:textId="0CFC0F2D" w:rsidR="00E77920" w:rsidRPr="005F1343" w:rsidRDefault="00E77920" w:rsidP="00E77920">
      <w:pPr>
        <w:rPr>
          <w:rFonts w:cstheme="minorHAnsi"/>
          <w:sz w:val="24"/>
          <w:szCs w:val="24"/>
          <w:lang w:eastAsia="hr-HR"/>
        </w:rPr>
      </w:pPr>
    </w:p>
    <w:p w14:paraId="6AC55665" w14:textId="69668266" w:rsidR="002F43AA" w:rsidRDefault="002F43AA" w:rsidP="00E77920">
      <w:pPr>
        <w:rPr>
          <w:rFonts w:cstheme="minorHAnsi"/>
          <w:sz w:val="24"/>
          <w:szCs w:val="24"/>
          <w:lang w:eastAsia="hr-HR"/>
        </w:rPr>
      </w:pPr>
    </w:p>
    <w:p w14:paraId="42D8BF12" w14:textId="4514184F" w:rsidR="002F43AA" w:rsidRDefault="002F43AA" w:rsidP="00E77920">
      <w:pPr>
        <w:rPr>
          <w:rFonts w:cstheme="minorHAnsi"/>
          <w:sz w:val="24"/>
          <w:szCs w:val="24"/>
          <w:lang w:eastAsia="hr-HR"/>
        </w:rPr>
      </w:pPr>
    </w:p>
    <w:p w14:paraId="2EF55642" w14:textId="77777777" w:rsidR="002F43AA" w:rsidRDefault="002F43AA" w:rsidP="00E77920">
      <w:pPr>
        <w:rPr>
          <w:rFonts w:cstheme="minorHAnsi"/>
          <w:sz w:val="24"/>
          <w:szCs w:val="24"/>
          <w:lang w:eastAsia="hr-HR"/>
        </w:rPr>
      </w:pPr>
    </w:p>
    <w:p w14:paraId="469A6821" w14:textId="1C98FA9C" w:rsidR="00543BF5" w:rsidRPr="00BA2A71" w:rsidRDefault="00543BF5" w:rsidP="00543BF5">
      <w:pPr>
        <w:pStyle w:val="Style1"/>
        <w:ind w:hanging="720"/>
        <w:rPr>
          <w:sz w:val="32"/>
        </w:rPr>
      </w:pPr>
      <w:bookmarkStart w:id="62" w:name="_Toc78819536"/>
      <w:r w:rsidRPr="00BA2A71">
        <w:rPr>
          <w:sz w:val="32"/>
        </w:rPr>
        <w:lastRenderedPageBreak/>
        <w:t xml:space="preserve">Prilog </w:t>
      </w:r>
      <w:r>
        <w:rPr>
          <w:sz w:val="32"/>
        </w:rPr>
        <w:t>3</w:t>
      </w:r>
      <w:r w:rsidRPr="00BA2A71">
        <w:rPr>
          <w:sz w:val="32"/>
        </w:rPr>
        <w:t xml:space="preserve"> – </w:t>
      </w:r>
      <w:r>
        <w:rPr>
          <w:sz w:val="32"/>
        </w:rPr>
        <w:t>OBRAZAC ŽIVOTOPISA KLJUČNOG STRUČNJAKA</w:t>
      </w:r>
      <w:bookmarkEnd w:id="62"/>
    </w:p>
    <w:p w14:paraId="1587305C" w14:textId="77777777" w:rsidR="00543BF5" w:rsidRPr="0064424D" w:rsidRDefault="00543BF5" w:rsidP="00543BF5">
      <w:pPr>
        <w:tabs>
          <w:tab w:val="center" w:pos="708"/>
          <w:tab w:val="center" w:pos="1416"/>
          <w:tab w:val="center" w:pos="4593"/>
        </w:tabs>
        <w:spacing w:after="21"/>
        <w:ind w:left="-15"/>
      </w:pPr>
      <w:r>
        <w:rPr>
          <w:b/>
          <w:sz w:val="24"/>
        </w:rPr>
        <w:tab/>
        <w:t xml:space="preserve"> </w:t>
      </w:r>
      <w:r>
        <w:rPr>
          <w:b/>
          <w:sz w:val="24"/>
        </w:rPr>
        <w:tab/>
      </w:r>
      <w:r w:rsidRPr="0064424D">
        <w:rPr>
          <w:b/>
          <w:sz w:val="24"/>
        </w:rPr>
        <w:t xml:space="preserve">-  ovlašteni inženjer arhitekture/glavni projektant </w:t>
      </w:r>
    </w:p>
    <w:p w14:paraId="7E56F68F" w14:textId="77777777" w:rsidR="00543BF5" w:rsidRPr="0064424D" w:rsidRDefault="00543BF5" w:rsidP="00543BF5">
      <w:pPr>
        <w:spacing w:after="38"/>
        <w:rPr>
          <w:sz w:val="8"/>
          <w:szCs w:val="8"/>
        </w:rPr>
      </w:pPr>
      <w:r w:rsidRPr="0064424D">
        <w:rPr>
          <w:b/>
          <w:sz w:val="8"/>
          <w:szCs w:val="8"/>
        </w:rPr>
        <w:t xml:space="preserve"> </w:t>
      </w:r>
    </w:p>
    <w:p w14:paraId="693DD48B" w14:textId="77777777" w:rsidR="00543BF5" w:rsidRPr="0064424D" w:rsidRDefault="00543BF5" w:rsidP="00543BF5">
      <w:pPr>
        <w:numPr>
          <w:ilvl w:val="0"/>
          <w:numId w:val="34"/>
        </w:numPr>
        <w:spacing w:after="21" w:line="259" w:lineRule="auto"/>
        <w:ind w:hanging="283"/>
      </w:pPr>
      <w:r w:rsidRPr="0064424D">
        <w:rPr>
          <w:b/>
          <w:sz w:val="24"/>
        </w:rPr>
        <w:t>Ime i prezime</w:t>
      </w:r>
      <w:r w:rsidRPr="0064424D">
        <w:rPr>
          <w:sz w:val="24"/>
        </w:rPr>
        <w:t xml:space="preserve">: </w:t>
      </w:r>
      <w:r w:rsidRPr="0064424D">
        <w:rPr>
          <w:sz w:val="24"/>
        </w:rPr>
        <w:tab/>
        <w:t xml:space="preserve"> </w:t>
      </w:r>
    </w:p>
    <w:p w14:paraId="69FCD61E" w14:textId="77777777" w:rsidR="00543BF5" w:rsidRPr="0064424D" w:rsidRDefault="00543BF5" w:rsidP="00543BF5">
      <w:pPr>
        <w:numPr>
          <w:ilvl w:val="0"/>
          <w:numId w:val="34"/>
        </w:numPr>
        <w:spacing w:after="21" w:line="259" w:lineRule="auto"/>
        <w:ind w:hanging="283"/>
      </w:pPr>
      <w:r w:rsidRPr="0064424D">
        <w:rPr>
          <w:b/>
          <w:sz w:val="24"/>
        </w:rPr>
        <w:t>Datum rođenja</w:t>
      </w:r>
      <w:r w:rsidRPr="0064424D">
        <w:rPr>
          <w:sz w:val="24"/>
        </w:rPr>
        <w:t xml:space="preserve">:   </w:t>
      </w:r>
      <w:r w:rsidRPr="0064424D">
        <w:rPr>
          <w:sz w:val="24"/>
        </w:rPr>
        <w:tab/>
      </w:r>
      <w:r w:rsidRPr="0064424D">
        <w:rPr>
          <w:b/>
          <w:sz w:val="24"/>
        </w:rPr>
        <w:t xml:space="preserve">     </w:t>
      </w:r>
      <w:r w:rsidRPr="0064424D">
        <w:rPr>
          <w:b/>
          <w:sz w:val="24"/>
        </w:rPr>
        <w:tab/>
        <w:t xml:space="preserve"> </w:t>
      </w:r>
    </w:p>
    <w:p w14:paraId="12F63512" w14:textId="77777777" w:rsidR="00543BF5" w:rsidRPr="0064424D" w:rsidRDefault="00543BF5" w:rsidP="00543BF5">
      <w:pPr>
        <w:numPr>
          <w:ilvl w:val="0"/>
          <w:numId w:val="34"/>
        </w:numPr>
        <w:spacing w:after="21" w:line="259" w:lineRule="auto"/>
        <w:ind w:hanging="283"/>
      </w:pPr>
      <w:r w:rsidRPr="0064424D">
        <w:rPr>
          <w:b/>
          <w:sz w:val="24"/>
        </w:rPr>
        <w:t>Naziv tvrtke</w:t>
      </w:r>
      <w:r w:rsidRPr="0064424D">
        <w:rPr>
          <w:sz w:val="24"/>
        </w:rPr>
        <w:t xml:space="preserve">:                         </w:t>
      </w:r>
      <w:r w:rsidRPr="0064424D">
        <w:rPr>
          <w:sz w:val="24"/>
        </w:rPr>
        <w:tab/>
        <w:t xml:space="preserve"> </w:t>
      </w:r>
    </w:p>
    <w:p w14:paraId="6E78FC42" w14:textId="1661A1EA" w:rsidR="00543BF5" w:rsidRPr="0064424D" w:rsidRDefault="00543BF5" w:rsidP="00543BF5">
      <w:pPr>
        <w:tabs>
          <w:tab w:val="center" w:pos="8507"/>
        </w:tabs>
        <w:spacing w:after="21"/>
        <w:ind w:left="-15"/>
        <w:rPr>
          <w:b/>
          <w:sz w:val="24"/>
        </w:rPr>
      </w:pPr>
      <w:r w:rsidRPr="0064424D">
        <w:rPr>
          <w:b/>
          <w:sz w:val="24"/>
        </w:rPr>
        <w:t xml:space="preserve">4. Obrazovanje (godine-diploma):  </w:t>
      </w:r>
    </w:p>
    <w:p w14:paraId="1CF866A3" w14:textId="07DFC048" w:rsidR="00543BF5" w:rsidRPr="0064424D" w:rsidRDefault="00543BF5" w:rsidP="00543BF5">
      <w:pPr>
        <w:tabs>
          <w:tab w:val="center" w:pos="8507"/>
        </w:tabs>
        <w:spacing w:after="21"/>
        <w:ind w:left="-15"/>
      </w:pPr>
      <w:r w:rsidRPr="0064424D">
        <w:rPr>
          <w:b/>
          <w:sz w:val="24"/>
        </w:rPr>
        <w:t>5. Članstvo u komorama/organizacijama</w:t>
      </w:r>
      <w:r w:rsidRPr="0064424D">
        <w:rPr>
          <w:sz w:val="24"/>
        </w:rPr>
        <w:t xml:space="preserve">:  </w:t>
      </w:r>
    </w:p>
    <w:p w14:paraId="008632E4" w14:textId="77777777" w:rsidR="00543BF5" w:rsidRPr="0064424D" w:rsidRDefault="00543BF5" w:rsidP="00543BF5">
      <w:pPr>
        <w:numPr>
          <w:ilvl w:val="0"/>
          <w:numId w:val="35"/>
        </w:numPr>
        <w:spacing w:after="21" w:line="259" w:lineRule="auto"/>
        <w:ind w:hanging="283"/>
      </w:pPr>
      <w:r w:rsidRPr="0064424D">
        <w:rPr>
          <w:b/>
          <w:sz w:val="24"/>
        </w:rPr>
        <w:t>Radno iskustvo</w:t>
      </w:r>
      <w:r w:rsidRPr="0064424D">
        <w:rPr>
          <w:sz w:val="24"/>
        </w:rPr>
        <w:t>:      ___</w:t>
      </w:r>
      <w:r w:rsidRPr="0064424D">
        <w:rPr>
          <w:b/>
          <w:sz w:val="24"/>
        </w:rPr>
        <w:t xml:space="preserve">  godina  </w:t>
      </w:r>
    </w:p>
    <w:p w14:paraId="375B06BB" w14:textId="77777777" w:rsidR="00543BF5" w:rsidRPr="00014393" w:rsidRDefault="00543BF5" w:rsidP="00543BF5">
      <w:pPr>
        <w:spacing w:after="0"/>
        <w:rPr>
          <w:highlight w:val="yellow"/>
        </w:rPr>
      </w:pPr>
      <w:r w:rsidRPr="00014393">
        <w:rPr>
          <w:highlight w:val="yellow"/>
        </w:rPr>
        <w:t xml:space="preserve">  </w:t>
      </w:r>
    </w:p>
    <w:tbl>
      <w:tblPr>
        <w:tblStyle w:val="TableGrid0"/>
        <w:tblW w:w="9633" w:type="dxa"/>
        <w:tblInd w:w="-61" w:type="dxa"/>
        <w:tblCellMar>
          <w:top w:w="86" w:type="dxa"/>
          <w:right w:w="20" w:type="dxa"/>
        </w:tblCellMar>
        <w:tblLook w:val="04A0" w:firstRow="1" w:lastRow="0" w:firstColumn="1" w:lastColumn="0" w:noHBand="0" w:noVBand="1"/>
      </w:tblPr>
      <w:tblGrid>
        <w:gridCol w:w="1904"/>
        <w:gridCol w:w="2127"/>
        <w:gridCol w:w="2836"/>
        <w:gridCol w:w="2766"/>
      </w:tblGrid>
      <w:tr w:rsidR="00543BF5" w:rsidRPr="00014393" w14:paraId="71F85F33" w14:textId="77777777" w:rsidTr="00C52D34">
        <w:trPr>
          <w:trHeight w:val="637"/>
        </w:trPr>
        <w:tc>
          <w:tcPr>
            <w:tcW w:w="190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1E0CBA" w14:textId="77777777" w:rsidR="00543BF5" w:rsidRPr="00014393" w:rsidRDefault="00543BF5" w:rsidP="00C52D34">
            <w:pPr>
              <w:ind w:left="68"/>
            </w:pPr>
            <w:r w:rsidRPr="00014393">
              <w:rPr>
                <w:b/>
              </w:rPr>
              <w:t xml:space="preserve">Poslodavac </w:t>
            </w:r>
            <w:r w:rsidRPr="00014393">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cPr>
          <w:p w14:paraId="2DDB03E1" w14:textId="77777777" w:rsidR="00543BF5" w:rsidRPr="00014393" w:rsidRDefault="00543BF5" w:rsidP="00C52D34">
            <w:pPr>
              <w:ind w:left="3"/>
              <w:jc w:val="center"/>
            </w:pPr>
            <w:r w:rsidRPr="00014393">
              <w:rPr>
                <w:b/>
              </w:rPr>
              <w:t xml:space="preserve">Položaj i stručna sprema </w:t>
            </w:r>
            <w:r w:rsidRPr="00014393">
              <w:t xml:space="preserve"> </w:t>
            </w:r>
          </w:p>
        </w:tc>
        <w:tc>
          <w:tcPr>
            <w:tcW w:w="2836" w:type="dxa"/>
            <w:tcBorders>
              <w:top w:val="single" w:sz="4" w:space="0" w:color="000000"/>
              <w:left w:val="single" w:sz="4" w:space="0" w:color="000000"/>
              <w:bottom w:val="single" w:sz="4" w:space="0" w:color="000000"/>
              <w:right w:val="single" w:sz="4" w:space="0" w:color="000000"/>
            </w:tcBorders>
            <w:shd w:val="clear" w:color="auto" w:fill="D9D9D9"/>
          </w:tcPr>
          <w:p w14:paraId="46308D14" w14:textId="77777777" w:rsidR="00543BF5" w:rsidRPr="00014393" w:rsidRDefault="00543BF5" w:rsidP="00C52D34">
            <w:pPr>
              <w:jc w:val="center"/>
            </w:pPr>
            <w:r w:rsidRPr="00014393">
              <w:rPr>
                <w:b/>
              </w:rPr>
              <w:t xml:space="preserve">Vrsta i kratak opis radnog iskustva </w:t>
            </w:r>
            <w:r w:rsidRPr="00014393">
              <w:t xml:space="preserve"> </w:t>
            </w:r>
          </w:p>
        </w:tc>
        <w:tc>
          <w:tcPr>
            <w:tcW w:w="2766" w:type="dxa"/>
            <w:tcBorders>
              <w:top w:val="single" w:sz="4" w:space="0" w:color="000000"/>
              <w:left w:val="single" w:sz="4" w:space="0" w:color="000000"/>
              <w:bottom w:val="single" w:sz="4" w:space="0" w:color="000000"/>
              <w:right w:val="single" w:sz="4" w:space="0" w:color="000000"/>
            </w:tcBorders>
            <w:shd w:val="clear" w:color="auto" w:fill="D9D9D9"/>
          </w:tcPr>
          <w:p w14:paraId="4FA116E6" w14:textId="77777777" w:rsidR="00543BF5" w:rsidRPr="00014393" w:rsidRDefault="00543BF5" w:rsidP="00C52D34">
            <w:pPr>
              <w:jc w:val="center"/>
            </w:pPr>
            <w:r w:rsidRPr="00014393">
              <w:rPr>
                <w:b/>
              </w:rPr>
              <w:t xml:space="preserve">Razdoblje (od datuma / do datuma) </w:t>
            </w:r>
            <w:r w:rsidRPr="00014393">
              <w:t xml:space="preserve"> </w:t>
            </w:r>
          </w:p>
        </w:tc>
      </w:tr>
      <w:tr w:rsidR="00543BF5" w:rsidRPr="00014393" w14:paraId="05C7170D" w14:textId="77777777" w:rsidTr="00C52D34">
        <w:trPr>
          <w:trHeight w:val="664"/>
        </w:trPr>
        <w:tc>
          <w:tcPr>
            <w:tcW w:w="1904" w:type="dxa"/>
            <w:tcBorders>
              <w:top w:val="single" w:sz="4" w:space="0" w:color="000000"/>
              <w:left w:val="single" w:sz="4" w:space="0" w:color="000000"/>
              <w:bottom w:val="single" w:sz="4" w:space="0" w:color="000000"/>
              <w:right w:val="single" w:sz="4" w:space="0" w:color="000000"/>
            </w:tcBorders>
            <w:vAlign w:val="center"/>
          </w:tcPr>
          <w:p w14:paraId="60692C13" w14:textId="77777777" w:rsidR="00543BF5" w:rsidRPr="00014393" w:rsidRDefault="00543BF5" w:rsidP="00C52D34">
            <w:pPr>
              <w:ind w:left="73"/>
              <w:rPr>
                <w:highlight w:val="yellow"/>
              </w:rPr>
            </w:pPr>
          </w:p>
        </w:tc>
        <w:tc>
          <w:tcPr>
            <w:tcW w:w="2127" w:type="dxa"/>
            <w:tcBorders>
              <w:top w:val="single" w:sz="4" w:space="0" w:color="000000"/>
              <w:left w:val="single" w:sz="4" w:space="0" w:color="000000"/>
              <w:bottom w:val="single" w:sz="4" w:space="0" w:color="000000"/>
              <w:right w:val="single" w:sz="4" w:space="0" w:color="000000"/>
            </w:tcBorders>
          </w:tcPr>
          <w:p w14:paraId="3DCCBB2E" w14:textId="77777777" w:rsidR="00543BF5" w:rsidRPr="00014393" w:rsidRDefault="00543BF5" w:rsidP="00C52D34">
            <w:pPr>
              <w:ind w:left="74"/>
              <w:rPr>
                <w:highlight w:val="yellow"/>
              </w:rPr>
            </w:pPr>
          </w:p>
        </w:tc>
        <w:tc>
          <w:tcPr>
            <w:tcW w:w="2836" w:type="dxa"/>
            <w:tcBorders>
              <w:top w:val="single" w:sz="4" w:space="0" w:color="000000"/>
              <w:left w:val="single" w:sz="4" w:space="0" w:color="000000"/>
              <w:bottom w:val="single" w:sz="4" w:space="0" w:color="000000"/>
              <w:right w:val="single" w:sz="4" w:space="0" w:color="000000"/>
            </w:tcBorders>
            <w:vAlign w:val="center"/>
          </w:tcPr>
          <w:p w14:paraId="7235AB39" w14:textId="77777777" w:rsidR="00543BF5" w:rsidRPr="00014393" w:rsidRDefault="00543BF5" w:rsidP="00C52D34">
            <w:pPr>
              <w:ind w:left="72"/>
              <w:rPr>
                <w:highlight w:val="yellow"/>
              </w:rPr>
            </w:pPr>
          </w:p>
        </w:tc>
        <w:tc>
          <w:tcPr>
            <w:tcW w:w="2766" w:type="dxa"/>
            <w:tcBorders>
              <w:top w:val="single" w:sz="4" w:space="0" w:color="000000"/>
              <w:left w:val="single" w:sz="4" w:space="0" w:color="000000"/>
              <w:bottom w:val="single" w:sz="4" w:space="0" w:color="000000"/>
              <w:right w:val="single" w:sz="4" w:space="0" w:color="000000"/>
            </w:tcBorders>
            <w:vAlign w:val="center"/>
          </w:tcPr>
          <w:p w14:paraId="0FF6AFE8" w14:textId="77777777" w:rsidR="00543BF5" w:rsidRPr="00014393" w:rsidRDefault="00543BF5" w:rsidP="00C52D34">
            <w:pPr>
              <w:ind w:left="78"/>
              <w:rPr>
                <w:highlight w:val="yellow"/>
              </w:rPr>
            </w:pPr>
          </w:p>
        </w:tc>
      </w:tr>
      <w:tr w:rsidR="00543BF5" w:rsidRPr="00014393" w14:paraId="55E63F43" w14:textId="77777777" w:rsidTr="00C52D34">
        <w:trPr>
          <w:trHeight w:val="958"/>
        </w:trPr>
        <w:tc>
          <w:tcPr>
            <w:tcW w:w="1904" w:type="dxa"/>
            <w:tcBorders>
              <w:top w:val="single" w:sz="4" w:space="0" w:color="000000"/>
              <w:left w:val="single" w:sz="4" w:space="0" w:color="000000"/>
              <w:bottom w:val="single" w:sz="4" w:space="0" w:color="000000"/>
              <w:right w:val="single" w:sz="4" w:space="0" w:color="000000"/>
            </w:tcBorders>
            <w:vAlign w:val="center"/>
          </w:tcPr>
          <w:p w14:paraId="41CBF0F0" w14:textId="77777777" w:rsidR="00543BF5" w:rsidRPr="00014393" w:rsidRDefault="00543BF5" w:rsidP="00C52D34">
            <w:pPr>
              <w:ind w:left="73"/>
              <w:jc w:val="both"/>
              <w:rPr>
                <w:highlight w:val="yellow"/>
              </w:rPr>
            </w:pPr>
          </w:p>
        </w:tc>
        <w:tc>
          <w:tcPr>
            <w:tcW w:w="2127" w:type="dxa"/>
            <w:tcBorders>
              <w:top w:val="single" w:sz="4" w:space="0" w:color="000000"/>
              <w:left w:val="single" w:sz="4" w:space="0" w:color="000000"/>
              <w:bottom w:val="single" w:sz="4" w:space="0" w:color="000000"/>
              <w:right w:val="single" w:sz="4" w:space="0" w:color="000000"/>
            </w:tcBorders>
          </w:tcPr>
          <w:p w14:paraId="47E70F43" w14:textId="77777777" w:rsidR="00543BF5" w:rsidRPr="00014393" w:rsidRDefault="00543BF5" w:rsidP="00C52D34">
            <w:pPr>
              <w:ind w:left="74"/>
              <w:rPr>
                <w:highlight w:val="yellow"/>
              </w:rPr>
            </w:pPr>
          </w:p>
        </w:tc>
        <w:tc>
          <w:tcPr>
            <w:tcW w:w="2836" w:type="dxa"/>
            <w:tcBorders>
              <w:top w:val="single" w:sz="4" w:space="0" w:color="000000"/>
              <w:left w:val="single" w:sz="4" w:space="0" w:color="000000"/>
              <w:bottom w:val="single" w:sz="4" w:space="0" w:color="000000"/>
              <w:right w:val="single" w:sz="4" w:space="0" w:color="000000"/>
            </w:tcBorders>
            <w:vAlign w:val="center"/>
          </w:tcPr>
          <w:p w14:paraId="064162A6" w14:textId="77777777" w:rsidR="00543BF5" w:rsidRPr="00014393" w:rsidRDefault="00543BF5" w:rsidP="00C52D34">
            <w:pPr>
              <w:ind w:left="72"/>
              <w:rPr>
                <w:highlight w:val="yellow"/>
              </w:rPr>
            </w:pPr>
          </w:p>
        </w:tc>
        <w:tc>
          <w:tcPr>
            <w:tcW w:w="2766" w:type="dxa"/>
            <w:tcBorders>
              <w:top w:val="single" w:sz="4" w:space="0" w:color="000000"/>
              <w:left w:val="single" w:sz="4" w:space="0" w:color="000000"/>
              <w:bottom w:val="single" w:sz="4" w:space="0" w:color="000000"/>
              <w:right w:val="single" w:sz="4" w:space="0" w:color="000000"/>
            </w:tcBorders>
            <w:vAlign w:val="center"/>
          </w:tcPr>
          <w:p w14:paraId="15721D99" w14:textId="77777777" w:rsidR="00543BF5" w:rsidRPr="00014393" w:rsidRDefault="00543BF5" w:rsidP="00C52D34">
            <w:pPr>
              <w:ind w:left="78"/>
              <w:rPr>
                <w:highlight w:val="yellow"/>
              </w:rPr>
            </w:pPr>
          </w:p>
        </w:tc>
      </w:tr>
    </w:tbl>
    <w:p w14:paraId="7D15CE85" w14:textId="77777777" w:rsidR="00543BF5" w:rsidRPr="00014393" w:rsidRDefault="00543BF5" w:rsidP="00543BF5">
      <w:pPr>
        <w:spacing w:after="0"/>
        <w:rPr>
          <w:highlight w:val="yellow"/>
        </w:rPr>
      </w:pPr>
    </w:p>
    <w:p w14:paraId="48A0B4B5" w14:textId="77777777" w:rsidR="00543BF5" w:rsidRPr="0064424D" w:rsidRDefault="00543BF5" w:rsidP="00543BF5">
      <w:pPr>
        <w:pStyle w:val="Heading1"/>
        <w:spacing w:before="0" w:after="3" w:line="259" w:lineRule="auto"/>
        <w:ind w:left="268" w:hanging="283"/>
        <w:rPr>
          <w:color w:val="auto"/>
        </w:rPr>
      </w:pPr>
      <w:bookmarkStart w:id="63" w:name="_Toc78819537"/>
      <w:r w:rsidRPr="0064424D">
        <w:rPr>
          <w:color w:val="auto"/>
        </w:rPr>
        <w:t>Profesionalno  iskustvo vezano za predmetno nadmetanje</w:t>
      </w:r>
      <w:bookmarkEnd w:id="63"/>
      <w:r w:rsidRPr="0064424D">
        <w:rPr>
          <w:color w:val="auto"/>
        </w:rPr>
        <w:t xml:space="preserve"> </w:t>
      </w:r>
    </w:p>
    <w:p w14:paraId="58416F46" w14:textId="77777777" w:rsidR="00543BF5" w:rsidRPr="00014393" w:rsidRDefault="00543BF5" w:rsidP="00543BF5">
      <w:pPr>
        <w:spacing w:after="0"/>
        <w:ind w:left="-1416" w:right="10287"/>
        <w:rPr>
          <w:highlight w:val="yellow"/>
        </w:rPr>
      </w:pPr>
    </w:p>
    <w:tbl>
      <w:tblPr>
        <w:tblStyle w:val="TableGrid0"/>
        <w:tblW w:w="9758" w:type="dxa"/>
        <w:tblInd w:w="-55" w:type="dxa"/>
        <w:tblCellMar>
          <w:top w:w="46" w:type="dxa"/>
          <w:right w:w="115" w:type="dxa"/>
        </w:tblCellMar>
        <w:tblLook w:val="04A0" w:firstRow="1" w:lastRow="0" w:firstColumn="1" w:lastColumn="0" w:noHBand="0" w:noVBand="1"/>
      </w:tblPr>
      <w:tblGrid>
        <w:gridCol w:w="485"/>
        <w:gridCol w:w="9273"/>
      </w:tblGrid>
      <w:tr w:rsidR="00543BF5" w:rsidRPr="00014393" w14:paraId="31F55915" w14:textId="77777777" w:rsidTr="00C52D34">
        <w:trPr>
          <w:trHeight w:val="2784"/>
        </w:trPr>
        <w:tc>
          <w:tcPr>
            <w:tcW w:w="485" w:type="dxa"/>
            <w:vMerge w:val="restart"/>
            <w:tcBorders>
              <w:top w:val="single" w:sz="4" w:space="0" w:color="000000"/>
              <w:left w:val="single" w:sz="4" w:space="0" w:color="000000"/>
              <w:bottom w:val="nil"/>
              <w:right w:val="single" w:sz="4" w:space="0" w:color="000000"/>
            </w:tcBorders>
          </w:tcPr>
          <w:p w14:paraId="6156C35E" w14:textId="77777777" w:rsidR="00543BF5" w:rsidRPr="0064424D" w:rsidRDefault="00543BF5" w:rsidP="00C52D34">
            <w:pPr>
              <w:ind w:left="26"/>
            </w:pPr>
            <w:r w:rsidRPr="0064424D">
              <w:t xml:space="preserve"> </w:t>
            </w:r>
          </w:p>
          <w:p w14:paraId="5891DF6A" w14:textId="77777777" w:rsidR="00543BF5" w:rsidRPr="0064424D" w:rsidRDefault="00543BF5" w:rsidP="00C52D34">
            <w:pPr>
              <w:ind w:left="26"/>
            </w:pPr>
            <w:r w:rsidRPr="0064424D">
              <w:t xml:space="preserve">1.  </w:t>
            </w:r>
          </w:p>
          <w:p w14:paraId="6F34BF6B" w14:textId="77777777" w:rsidR="00543BF5" w:rsidRPr="0064424D" w:rsidRDefault="00543BF5" w:rsidP="00C52D34">
            <w:pPr>
              <w:ind w:left="26"/>
            </w:pPr>
            <w:r w:rsidRPr="0064424D">
              <w:t xml:space="preserve">  </w:t>
            </w:r>
          </w:p>
          <w:p w14:paraId="55A06AE0" w14:textId="77777777" w:rsidR="00543BF5" w:rsidRPr="0064424D" w:rsidRDefault="00543BF5" w:rsidP="00C52D34">
            <w:pPr>
              <w:ind w:left="26"/>
            </w:pPr>
            <w:r w:rsidRPr="0064424D">
              <w:t xml:space="preserve">  </w:t>
            </w:r>
          </w:p>
          <w:p w14:paraId="0630E8B9" w14:textId="77777777" w:rsidR="00543BF5" w:rsidRPr="0064424D" w:rsidRDefault="00543BF5" w:rsidP="00C52D34">
            <w:pPr>
              <w:ind w:left="26"/>
            </w:pPr>
            <w:r w:rsidRPr="0064424D">
              <w:t xml:space="preserve">  </w:t>
            </w:r>
          </w:p>
          <w:p w14:paraId="1D5CB06A" w14:textId="77777777" w:rsidR="00543BF5" w:rsidRPr="0064424D" w:rsidRDefault="00543BF5" w:rsidP="00C52D34">
            <w:pPr>
              <w:ind w:left="26"/>
            </w:pPr>
            <w:r w:rsidRPr="0064424D">
              <w:t xml:space="preserve">  </w:t>
            </w:r>
          </w:p>
          <w:p w14:paraId="07E8969F" w14:textId="77777777" w:rsidR="00543BF5" w:rsidRPr="0064424D" w:rsidRDefault="00543BF5" w:rsidP="00C52D34">
            <w:pPr>
              <w:ind w:left="26"/>
            </w:pPr>
            <w:r w:rsidRPr="0064424D">
              <w:t xml:space="preserve"> </w:t>
            </w:r>
          </w:p>
          <w:p w14:paraId="00E70983" w14:textId="77777777" w:rsidR="00543BF5" w:rsidRPr="0064424D" w:rsidRDefault="00543BF5" w:rsidP="00C52D34">
            <w:pPr>
              <w:ind w:left="26"/>
            </w:pPr>
            <w:r w:rsidRPr="0064424D">
              <w:t xml:space="preserve"> </w:t>
            </w:r>
          </w:p>
          <w:p w14:paraId="3A649F76" w14:textId="77777777" w:rsidR="00543BF5" w:rsidRPr="0064424D" w:rsidRDefault="00543BF5" w:rsidP="00C52D34">
            <w:pPr>
              <w:ind w:left="26"/>
            </w:pPr>
            <w:r w:rsidRPr="0064424D">
              <w:t xml:space="preserve"> </w:t>
            </w:r>
          </w:p>
          <w:p w14:paraId="4146468A" w14:textId="77777777" w:rsidR="00543BF5" w:rsidRPr="0064424D" w:rsidRDefault="00543BF5" w:rsidP="00C52D34">
            <w:pPr>
              <w:ind w:left="26"/>
            </w:pPr>
            <w:r w:rsidRPr="0064424D">
              <w:t xml:space="preserve"> </w:t>
            </w:r>
          </w:p>
          <w:p w14:paraId="400CE4D0" w14:textId="77777777" w:rsidR="00543BF5" w:rsidRPr="0064424D" w:rsidRDefault="00543BF5" w:rsidP="00C52D34">
            <w:pPr>
              <w:ind w:left="26"/>
            </w:pPr>
            <w:r w:rsidRPr="0064424D">
              <w:t xml:space="preserve"> </w:t>
            </w:r>
          </w:p>
          <w:p w14:paraId="49B2E0BF" w14:textId="77777777" w:rsidR="00543BF5" w:rsidRPr="0064424D" w:rsidRDefault="00543BF5" w:rsidP="00C52D34">
            <w:pPr>
              <w:ind w:left="26"/>
            </w:pPr>
            <w:r w:rsidRPr="0064424D">
              <w:t xml:space="preserve"> </w:t>
            </w:r>
          </w:p>
          <w:p w14:paraId="6E64C96A" w14:textId="77777777" w:rsidR="00543BF5" w:rsidRPr="0064424D" w:rsidRDefault="00543BF5" w:rsidP="00C52D34">
            <w:pPr>
              <w:ind w:left="26"/>
            </w:pPr>
            <w:r w:rsidRPr="0064424D">
              <w:t xml:space="preserve">  2.  </w:t>
            </w:r>
          </w:p>
          <w:p w14:paraId="2B8FD308" w14:textId="77777777" w:rsidR="00543BF5" w:rsidRPr="0064424D" w:rsidRDefault="00543BF5" w:rsidP="00C52D34">
            <w:pPr>
              <w:ind w:left="26"/>
            </w:pPr>
            <w:r w:rsidRPr="0064424D">
              <w:t xml:space="preserve">  </w:t>
            </w:r>
          </w:p>
          <w:p w14:paraId="479FA68F" w14:textId="77777777" w:rsidR="00543BF5" w:rsidRPr="0064424D" w:rsidRDefault="00543BF5" w:rsidP="00C52D34">
            <w:pPr>
              <w:ind w:left="26"/>
            </w:pPr>
            <w:r w:rsidRPr="0064424D">
              <w:t xml:space="preserve">  </w:t>
            </w:r>
          </w:p>
          <w:p w14:paraId="52C58ED2" w14:textId="77777777" w:rsidR="00543BF5" w:rsidRPr="0064424D" w:rsidRDefault="00543BF5" w:rsidP="00C52D34">
            <w:pPr>
              <w:ind w:left="26"/>
            </w:pPr>
            <w:r w:rsidRPr="0064424D">
              <w:t xml:space="preserve">  </w:t>
            </w:r>
          </w:p>
          <w:p w14:paraId="0004E416" w14:textId="77777777" w:rsidR="00543BF5" w:rsidRPr="0064424D" w:rsidRDefault="00543BF5" w:rsidP="00C52D34">
            <w:pPr>
              <w:ind w:left="26"/>
            </w:pPr>
            <w:r w:rsidRPr="0064424D">
              <w:t xml:space="preserve"> </w:t>
            </w:r>
          </w:p>
          <w:p w14:paraId="56AED2A5" w14:textId="77777777" w:rsidR="00543BF5" w:rsidRPr="0064424D" w:rsidRDefault="00543BF5" w:rsidP="00C52D34">
            <w:pPr>
              <w:ind w:left="26"/>
            </w:pPr>
            <w:r w:rsidRPr="0064424D">
              <w:t xml:space="preserve"> </w:t>
            </w:r>
          </w:p>
          <w:p w14:paraId="0BD3D5B1" w14:textId="77777777" w:rsidR="00543BF5" w:rsidRPr="0064424D" w:rsidRDefault="00543BF5" w:rsidP="00C52D34">
            <w:pPr>
              <w:ind w:left="26"/>
            </w:pPr>
            <w:r w:rsidRPr="0064424D">
              <w:t xml:space="preserve"> </w:t>
            </w:r>
          </w:p>
          <w:p w14:paraId="58B9AF28" w14:textId="77777777" w:rsidR="00543BF5" w:rsidRPr="0064424D" w:rsidRDefault="00543BF5" w:rsidP="00C52D34">
            <w:pPr>
              <w:ind w:left="26"/>
            </w:pPr>
            <w:r w:rsidRPr="0064424D">
              <w:t xml:space="preserve"> </w:t>
            </w:r>
          </w:p>
          <w:p w14:paraId="668172C9" w14:textId="77777777" w:rsidR="00543BF5" w:rsidRPr="0064424D" w:rsidRDefault="00543BF5" w:rsidP="00C52D34">
            <w:pPr>
              <w:ind w:left="26"/>
            </w:pPr>
            <w:r w:rsidRPr="0064424D">
              <w:t xml:space="preserve"> </w:t>
            </w:r>
          </w:p>
          <w:p w14:paraId="0F1D8062" w14:textId="77777777" w:rsidR="00543BF5" w:rsidRPr="0064424D" w:rsidRDefault="00543BF5" w:rsidP="00C52D34">
            <w:pPr>
              <w:ind w:left="26"/>
            </w:pPr>
            <w:r w:rsidRPr="0064424D">
              <w:t xml:space="preserve"> </w:t>
            </w:r>
          </w:p>
          <w:p w14:paraId="79D2F0A3" w14:textId="77777777" w:rsidR="00543BF5" w:rsidRPr="0064424D" w:rsidRDefault="00543BF5" w:rsidP="00C52D34">
            <w:pPr>
              <w:ind w:left="26"/>
            </w:pPr>
            <w:r w:rsidRPr="0064424D">
              <w:t xml:space="preserve"> </w:t>
            </w:r>
          </w:p>
          <w:p w14:paraId="2C669088" w14:textId="77777777" w:rsidR="00543BF5" w:rsidRPr="0064424D" w:rsidRDefault="00543BF5" w:rsidP="00C52D34">
            <w:pPr>
              <w:ind w:left="26"/>
            </w:pPr>
            <w:r w:rsidRPr="0064424D">
              <w:lastRenderedPageBreak/>
              <w:t xml:space="preserve">  3. </w:t>
            </w:r>
          </w:p>
          <w:p w14:paraId="75C379DC" w14:textId="77777777" w:rsidR="00543BF5" w:rsidRPr="0064424D" w:rsidRDefault="00543BF5" w:rsidP="00C52D34">
            <w:pPr>
              <w:ind w:left="26"/>
            </w:pPr>
            <w:r w:rsidRPr="0064424D">
              <w:t xml:space="preserve"> </w:t>
            </w:r>
          </w:p>
          <w:p w14:paraId="6726DF8F" w14:textId="77777777" w:rsidR="00543BF5" w:rsidRPr="0064424D" w:rsidRDefault="00543BF5" w:rsidP="00C52D34">
            <w:pPr>
              <w:ind w:left="26"/>
            </w:pPr>
            <w:r w:rsidRPr="0064424D">
              <w:t xml:space="preserve"> </w:t>
            </w:r>
          </w:p>
          <w:p w14:paraId="595B6DDA" w14:textId="77777777" w:rsidR="00543BF5" w:rsidRPr="0064424D" w:rsidRDefault="00543BF5" w:rsidP="00C52D34">
            <w:pPr>
              <w:ind w:left="26"/>
            </w:pPr>
            <w:r w:rsidRPr="0064424D">
              <w:t xml:space="preserve"> </w:t>
            </w:r>
          </w:p>
          <w:p w14:paraId="23923C88" w14:textId="77777777" w:rsidR="00543BF5" w:rsidRPr="0064424D" w:rsidRDefault="00543BF5" w:rsidP="00C52D34">
            <w:pPr>
              <w:ind w:left="26"/>
            </w:pPr>
            <w:r w:rsidRPr="0064424D">
              <w:t xml:space="preserve"> </w:t>
            </w:r>
          </w:p>
          <w:p w14:paraId="3C28FC4E" w14:textId="77777777" w:rsidR="00543BF5" w:rsidRPr="0064424D" w:rsidRDefault="00543BF5" w:rsidP="00C52D34">
            <w:pPr>
              <w:spacing w:after="22" w:line="370" w:lineRule="auto"/>
              <w:ind w:left="26" w:right="216"/>
            </w:pPr>
            <w:r w:rsidRPr="0064424D">
              <w:t xml:space="preserve">  </w:t>
            </w:r>
          </w:p>
          <w:p w14:paraId="0B642072" w14:textId="77777777" w:rsidR="00543BF5" w:rsidRPr="0064424D" w:rsidRDefault="00543BF5" w:rsidP="00C52D34">
            <w:pPr>
              <w:ind w:left="26"/>
            </w:pPr>
            <w:r w:rsidRPr="0064424D">
              <w:t xml:space="preserve"> </w:t>
            </w:r>
          </w:p>
          <w:p w14:paraId="1B3D5C4E" w14:textId="77777777" w:rsidR="00543BF5" w:rsidRPr="0064424D" w:rsidRDefault="00543BF5" w:rsidP="00C52D34">
            <w:pPr>
              <w:ind w:left="26"/>
            </w:pPr>
          </w:p>
          <w:p w14:paraId="1C0ADA3B" w14:textId="77777777" w:rsidR="00543BF5" w:rsidRPr="0064424D" w:rsidRDefault="00543BF5" w:rsidP="00C52D34">
            <w:pPr>
              <w:ind w:left="26"/>
            </w:pPr>
          </w:p>
          <w:p w14:paraId="6762BE42" w14:textId="77777777" w:rsidR="00543BF5" w:rsidRPr="0064424D" w:rsidRDefault="00543BF5" w:rsidP="00C52D34">
            <w:pPr>
              <w:ind w:left="26"/>
            </w:pPr>
          </w:p>
          <w:p w14:paraId="5229C5FD" w14:textId="77777777" w:rsidR="00543BF5" w:rsidRPr="0064424D" w:rsidRDefault="00543BF5" w:rsidP="00C52D34">
            <w:r w:rsidRPr="0064424D">
              <w:t xml:space="preserve"> 4.  </w:t>
            </w:r>
          </w:p>
          <w:p w14:paraId="279D56D9" w14:textId="77777777" w:rsidR="00543BF5" w:rsidRPr="0064424D" w:rsidRDefault="00543BF5" w:rsidP="00C52D34">
            <w:pPr>
              <w:ind w:left="26"/>
            </w:pPr>
            <w:r w:rsidRPr="0064424D">
              <w:t xml:space="preserve">  </w:t>
            </w:r>
          </w:p>
          <w:p w14:paraId="5A1997CD" w14:textId="77777777" w:rsidR="00543BF5" w:rsidRPr="0064424D" w:rsidRDefault="00543BF5" w:rsidP="00C52D34">
            <w:pPr>
              <w:ind w:left="26"/>
            </w:pPr>
            <w:r w:rsidRPr="0064424D">
              <w:t xml:space="preserve">  </w:t>
            </w:r>
          </w:p>
          <w:p w14:paraId="22E16C91" w14:textId="77777777" w:rsidR="00543BF5" w:rsidRPr="0064424D" w:rsidRDefault="00543BF5" w:rsidP="00C52D34">
            <w:pPr>
              <w:ind w:left="26"/>
            </w:pPr>
            <w:r w:rsidRPr="0064424D">
              <w:t xml:space="preserve"> </w:t>
            </w:r>
          </w:p>
          <w:p w14:paraId="3D0EA907" w14:textId="77777777" w:rsidR="00543BF5" w:rsidRPr="0064424D" w:rsidRDefault="00543BF5" w:rsidP="00C52D34">
            <w:pPr>
              <w:ind w:left="26"/>
            </w:pPr>
            <w:r w:rsidRPr="0064424D">
              <w:t xml:space="preserve"> </w:t>
            </w:r>
          </w:p>
          <w:p w14:paraId="76774DC7" w14:textId="77777777" w:rsidR="00543BF5" w:rsidRPr="0064424D" w:rsidRDefault="00543BF5" w:rsidP="00C52D34">
            <w:pPr>
              <w:ind w:left="26"/>
            </w:pPr>
            <w:r w:rsidRPr="0064424D">
              <w:t xml:space="preserve"> </w:t>
            </w:r>
          </w:p>
          <w:p w14:paraId="59EFBC22" w14:textId="77777777" w:rsidR="00543BF5" w:rsidRPr="0064424D" w:rsidRDefault="00543BF5" w:rsidP="00C52D34">
            <w:pPr>
              <w:ind w:left="26"/>
            </w:pPr>
            <w:r w:rsidRPr="0064424D">
              <w:t xml:space="preserve"> </w:t>
            </w:r>
          </w:p>
          <w:p w14:paraId="5D115378" w14:textId="77777777" w:rsidR="00543BF5" w:rsidRPr="0064424D" w:rsidRDefault="00543BF5" w:rsidP="00C52D34">
            <w:pPr>
              <w:ind w:left="26"/>
            </w:pPr>
            <w:r w:rsidRPr="0064424D">
              <w:t xml:space="preserve"> </w:t>
            </w:r>
          </w:p>
          <w:p w14:paraId="7CBC0ABE" w14:textId="77777777" w:rsidR="00543BF5" w:rsidRPr="0064424D" w:rsidRDefault="00543BF5" w:rsidP="00C52D34">
            <w:pPr>
              <w:ind w:left="26"/>
            </w:pPr>
            <w:r w:rsidRPr="0064424D">
              <w:t xml:space="preserve"> </w:t>
            </w:r>
          </w:p>
          <w:p w14:paraId="54F5074B" w14:textId="77777777" w:rsidR="00543BF5" w:rsidRPr="0064424D" w:rsidRDefault="00543BF5" w:rsidP="00C52D34">
            <w:pPr>
              <w:ind w:left="26"/>
            </w:pPr>
            <w:r w:rsidRPr="0064424D">
              <w:t xml:space="preserve"> </w:t>
            </w:r>
          </w:p>
          <w:p w14:paraId="5725B437" w14:textId="77777777" w:rsidR="00543BF5" w:rsidRPr="0064424D" w:rsidRDefault="00543BF5" w:rsidP="00C52D34">
            <w:pPr>
              <w:ind w:left="26"/>
            </w:pPr>
          </w:p>
          <w:p w14:paraId="5C7F985E" w14:textId="77777777" w:rsidR="00543BF5" w:rsidRPr="0064424D" w:rsidRDefault="00543BF5" w:rsidP="00C52D34">
            <w:r w:rsidRPr="0064424D">
              <w:t xml:space="preserve"> 5. </w:t>
            </w:r>
          </w:p>
          <w:p w14:paraId="260527B1" w14:textId="77777777" w:rsidR="00543BF5" w:rsidRPr="0064424D" w:rsidRDefault="00543BF5" w:rsidP="00C52D34">
            <w:pPr>
              <w:ind w:left="26"/>
            </w:pPr>
            <w:r w:rsidRPr="0064424D">
              <w:t xml:space="preserve"> </w:t>
            </w:r>
          </w:p>
          <w:p w14:paraId="2ED0671A" w14:textId="77777777" w:rsidR="00543BF5" w:rsidRPr="0064424D" w:rsidRDefault="00543BF5" w:rsidP="00C52D34">
            <w:pPr>
              <w:ind w:left="26"/>
            </w:pPr>
            <w:r w:rsidRPr="0064424D">
              <w:t xml:space="preserve"> </w:t>
            </w:r>
          </w:p>
          <w:p w14:paraId="0C1013F6" w14:textId="77777777" w:rsidR="00543BF5" w:rsidRPr="0064424D" w:rsidRDefault="00543BF5" w:rsidP="00C52D34">
            <w:pPr>
              <w:ind w:left="26"/>
            </w:pPr>
            <w:r w:rsidRPr="0064424D">
              <w:t xml:space="preserve"> </w:t>
            </w:r>
          </w:p>
          <w:p w14:paraId="5FDA6ABB" w14:textId="77777777" w:rsidR="00543BF5" w:rsidRPr="0064424D" w:rsidRDefault="00543BF5" w:rsidP="00C52D34">
            <w:pPr>
              <w:ind w:left="26"/>
            </w:pPr>
            <w:r w:rsidRPr="0064424D">
              <w:t xml:space="preserve"> </w:t>
            </w:r>
          </w:p>
          <w:p w14:paraId="593D61C5" w14:textId="77777777" w:rsidR="00543BF5" w:rsidRPr="0064424D" w:rsidRDefault="00543BF5" w:rsidP="00C52D34">
            <w:pPr>
              <w:ind w:left="26"/>
            </w:pPr>
            <w:r w:rsidRPr="0064424D">
              <w:t xml:space="preserve"> </w:t>
            </w:r>
          </w:p>
          <w:p w14:paraId="22DCBA9B" w14:textId="77777777" w:rsidR="00543BF5" w:rsidRPr="0064424D" w:rsidRDefault="00543BF5" w:rsidP="00C52D34">
            <w:pPr>
              <w:ind w:left="26"/>
            </w:pPr>
            <w:r w:rsidRPr="0064424D">
              <w:t xml:space="preserve"> </w:t>
            </w:r>
          </w:p>
          <w:p w14:paraId="08EF7F57" w14:textId="77777777" w:rsidR="00543BF5" w:rsidRPr="0064424D" w:rsidRDefault="00543BF5" w:rsidP="00C52D34">
            <w:pPr>
              <w:ind w:left="26"/>
            </w:pPr>
            <w:r w:rsidRPr="0064424D">
              <w:t xml:space="preserve"> </w:t>
            </w:r>
          </w:p>
          <w:p w14:paraId="66F4D477" w14:textId="77777777" w:rsidR="00543BF5" w:rsidRPr="0064424D" w:rsidRDefault="00543BF5" w:rsidP="00C52D34">
            <w:pPr>
              <w:ind w:left="26"/>
            </w:pPr>
            <w:r w:rsidRPr="0064424D">
              <w:t xml:space="preserve"> </w:t>
            </w:r>
          </w:p>
        </w:tc>
        <w:tc>
          <w:tcPr>
            <w:tcW w:w="9273" w:type="dxa"/>
            <w:tcBorders>
              <w:top w:val="single" w:sz="4" w:space="0" w:color="000000"/>
              <w:left w:val="single" w:sz="4" w:space="0" w:color="000000"/>
              <w:bottom w:val="single" w:sz="4" w:space="0" w:color="000000"/>
              <w:right w:val="single" w:sz="4" w:space="0" w:color="000000"/>
            </w:tcBorders>
          </w:tcPr>
          <w:p w14:paraId="5987CB58" w14:textId="77777777" w:rsidR="00543BF5" w:rsidRPr="0064424D" w:rsidRDefault="00543BF5" w:rsidP="00C52D34">
            <w:r w:rsidRPr="0064424D">
              <w:lastRenderedPageBreak/>
              <w:t xml:space="preserve"> </w:t>
            </w:r>
            <w:r w:rsidRPr="0064424D">
              <w:rPr>
                <w:i/>
              </w:rPr>
              <w:t xml:space="preserve"> </w:t>
            </w:r>
            <w:r w:rsidRPr="0064424D">
              <w:t xml:space="preserve">  </w:t>
            </w:r>
          </w:p>
          <w:p w14:paraId="4990E14F" w14:textId="77777777" w:rsidR="00543BF5" w:rsidRPr="0064424D" w:rsidRDefault="00543BF5" w:rsidP="00C52D34">
            <w:pPr>
              <w:spacing w:after="16"/>
              <w:ind w:left="26"/>
            </w:pPr>
            <w:r w:rsidRPr="0064424D">
              <w:t xml:space="preserve">Naziv projekta:  </w:t>
            </w:r>
          </w:p>
          <w:p w14:paraId="56207495" w14:textId="77777777" w:rsidR="00543BF5" w:rsidRPr="0064424D" w:rsidRDefault="00543BF5" w:rsidP="00C52D34">
            <w:pPr>
              <w:spacing w:after="16"/>
              <w:ind w:left="26"/>
            </w:pPr>
          </w:p>
          <w:p w14:paraId="36254CA6" w14:textId="77777777" w:rsidR="00543BF5" w:rsidRPr="0064424D" w:rsidRDefault="00543BF5" w:rsidP="00C52D34">
            <w:pPr>
              <w:spacing w:after="16"/>
              <w:ind w:left="26"/>
            </w:pPr>
            <w:r w:rsidRPr="0064424D">
              <w:t xml:space="preserve">BRP: </w:t>
            </w:r>
          </w:p>
          <w:p w14:paraId="4FFA51F2" w14:textId="77777777" w:rsidR="00543BF5" w:rsidRPr="0064424D" w:rsidRDefault="00543BF5" w:rsidP="00C52D34">
            <w:pPr>
              <w:spacing w:line="276" w:lineRule="auto"/>
              <w:ind w:left="26" w:right="5125"/>
              <w:jc w:val="both"/>
            </w:pPr>
            <w:r w:rsidRPr="0064424D">
              <w:t xml:space="preserve">Građevinska dozvola:   </w:t>
            </w:r>
          </w:p>
          <w:p w14:paraId="5126A25B" w14:textId="77777777" w:rsidR="00543BF5" w:rsidRPr="0064424D" w:rsidRDefault="00543BF5" w:rsidP="00C52D34">
            <w:pPr>
              <w:spacing w:line="276" w:lineRule="auto"/>
              <w:ind w:left="26" w:right="5125"/>
              <w:jc w:val="both"/>
            </w:pPr>
            <w:r w:rsidRPr="0064424D">
              <w:t>Godina izrade:</w:t>
            </w:r>
          </w:p>
          <w:p w14:paraId="522F570C" w14:textId="77777777" w:rsidR="00543BF5" w:rsidRPr="0064424D" w:rsidRDefault="00543BF5" w:rsidP="00C52D34">
            <w:pPr>
              <w:spacing w:after="16"/>
              <w:ind w:left="26"/>
            </w:pPr>
            <w:r w:rsidRPr="0064424D">
              <w:t xml:space="preserve">Naručitelj:  </w:t>
            </w:r>
          </w:p>
          <w:p w14:paraId="7D2B46F7" w14:textId="77777777" w:rsidR="00543BF5" w:rsidRPr="0064424D" w:rsidRDefault="00543BF5" w:rsidP="00C52D34">
            <w:pPr>
              <w:spacing w:after="19"/>
              <w:ind w:left="26"/>
            </w:pPr>
            <w:r w:rsidRPr="0064424D">
              <w:t xml:space="preserve">Kontakt osoba:  </w:t>
            </w:r>
          </w:p>
          <w:p w14:paraId="004E693F" w14:textId="77777777" w:rsidR="00543BF5" w:rsidRPr="0064424D" w:rsidRDefault="00543BF5" w:rsidP="00C52D34">
            <w:pPr>
              <w:spacing w:after="21"/>
              <w:ind w:left="26"/>
            </w:pPr>
            <w:r w:rsidRPr="0064424D">
              <w:t xml:space="preserve">Status stručnjaka u izradi projekta:  </w:t>
            </w:r>
          </w:p>
          <w:p w14:paraId="5B283E92" w14:textId="77777777" w:rsidR="00543BF5" w:rsidRPr="0064424D" w:rsidRDefault="00543BF5" w:rsidP="00C52D34">
            <w:pPr>
              <w:ind w:left="26"/>
            </w:pPr>
            <w:r w:rsidRPr="0064424D">
              <w:t xml:space="preserve"> </w:t>
            </w:r>
          </w:p>
        </w:tc>
      </w:tr>
      <w:tr w:rsidR="00543BF5" w:rsidRPr="00014393" w14:paraId="6C32F186" w14:textId="77777777" w:rsidTr="00C52D34">
        <w:trPr>
          <w:trHeight w:val="3428"/>
        </w:trPr>
        <w:tc>
          <w:tcPr>
            <w:tcW w:w="0" w:type="auto"/>
            <w:vMerge/>
            <w:tcBorders>
              <w:top w:val="nil"/>
              <w:left w:val="single" w:sz="4" w:space="0" w:color="000000"/>
              <w:bottom w:val="nil"/>
              <w:right w:val="single" w:sz="4" w:space="0" w:color="000000"/>
            </w:tcBorders>
          </w:tcPr>
          <w:p w14:paraId="2C674E07" w14:textId="77777777" w:rsidR="00543BF5" w:rsidRPr="0064424D" w:rsidRDefault="00543BF5" w:rsidP="00C52D34"/>
        </w:tc>
        <w:tc>
          <w:tcPr>
            <w:tcW w:w="9273" w:type="dxa"/>
            <w:tcBorders>
              <w:top w:val="single" w:sz="4" w:space="0" w:color="000000"/>
              <w:left w:val="single" w:sz="4" w:space="0" w:color="000000"/>
              <w:bottom w:val="single" w:sz="4" w:space="0" w:color="000000"/>
              <w:right w:val="single" w:sz="4" w:space="0" w:color="000000"/>
            </w:tcBorders>
          </w:tcPr>
          <w:p w14:paraId="12291C64" w14:textId="77777777" w:rsidR="00543BF5" w:rsidRPr="0064424D" w:rsidRDefault="00543BF5" w:rsidP="00C52D34">
            <w:pPr>
              <w:spacing w:after="19"/>
              <w:ind w:left="26"/>
            </w:pPr>
            <w:r w:rsidRPr="0064424D">
              <w:t xml:space="preserve"> </w:t>
            </w:r>
          </w:p>
          <w:p w14:paraId="4E32E47F" w14:textId="77777777" w:rsidR="00543BF5" w:rsidRPr="0064424D" w:rsidRDefault="00543BF5" w:rsidP="00C52D34">
            <w:pPr>
              <w:spacing w:after="19"/>
              <w:ind w:left="26"/>
            </w:pPr>
            <w:r w:rsidRPr="0064424D">
              <w:t xml:space="preserve">Naziv projekta:  </w:t>
            </w:r>
          </w:p>
          <w:p w14:paraId="1174B082" w14:textId="77777777" w:rsidR="00543BF5" w:rsidRPr="0064424D" w:rsidRDefault="00543BF5" w:rsidP="00C52D34">
            <w:pPr>
              <w:spacing w:after="19"/>
              <w:ind w:left="26"/>
            </w:pPr>
            <w:r w:rsidRPr="0064424D">
              <w:rPr>
                <w:b/>
              </w:rPr>
              <w:t xml:space="preserve">  </w:t>
            </w:r>
          </w:p>
          <w:p w14:paraId="44A432EF" w14:textId="77777777" w:rsidR="00543BF5" w:rsidRPr="0064424D" w:rsidRDefault="00543BF5" w:rsidP="00C52D34">
            <w:pPr>
              <w:spacing w:after="19"/>
              <w:ind w:left="26"/>
            </w:pPr>
            <w:r w:rsidRPr="0064424D">
              <w:t xml:space="preserve">BRP: </w:t>
            </w:r>
          </w:p>
          <w:p w14:paraId="6A42CE24" w14:textId="77777777" w:rsidR="00543BF5" w:rsidRPr="0064424D" w:rsidRDefault="00543BF5" w:rsidP="00C52D34">
            <w:pPr>
              <w:spacing w:line="276" w:lineRule="auto"/>
              <w:ind w:left="26" w:right="6090"/>
              <w:jc w:val="both"/>
            </w:pPr>
            <w:r w:rsidRPr="0064424D">
              <w:t xml:space="preserve">Građevinska dozvola:  </w:t>
            </w:r>
          </w:p>
          <w:p w14:paraId="1FEB3AAF" w14:textId="77777777" w:rsidR="00543BF5" w:rsidRPr="0064424D" w:rsidRDefault="00543BF5" w:rsidP="00C52D34">
            <w:pPr>
              <w:spacing w:line="276" w:lineRule="auto"/>
              <w:ind w:left="26" w:right="6090"/>
              <w:jc w:val="both"/>
            </w:pPr>
            <w:r w:rsidRPr="0064424D">
              <w:t xml:space="preserve">Godina izrade: </w:t>
            </w:r>
          </w:p>
          <w:p w14:paraId="1E370BDD" w14:textId="77777777" w:rsidR="00543BF5" w:rsidRPr="0064424D" w:rsidRDefault="00543BF5" w:rsidP="00C52D34">
            <w:pPr>
              <w:spacing w:after="19"/>
              <w:ind w:left="26"/>
            </w:pPr>
            <w:r w:rsidRPr="0064424D">
              <w:t xml:space="preserve">Naručitelj:  </w:t>
            </w:r>
          </w:p>
          <w:p w14:paraId="40CEF148" w14:textId="77777777" w:rsidR="00543BF5" w:rsidRPr="0064424D" w:rsidRDefault="00543BF5" w:rsidP="00C52D34">
            <w:pPr>
              <w:spacing w:line="276" w:lineRule="auto"/>
              <w:ind w:left="26" w:right="3758"/>
            </w:pPr>
            <w:r w:rsidRPr="0064424D">
              <w:t xml:space="preserve">Kontakt osoba:   </w:t>
            </w:r>
          </w:p>
          <w:p w14:paraId="5E0B2262" w14:textId="77777777" w:rsidR="00543BF5" w:rsidRPr="0064424D" w:rsidRDefault="00543BF5" w:rsidP="00C52D34">
            <w:pPr>
              <w:spacing w:after="21"/>
              <w:ind w:left="26"/>
            </w:pPr>
            <w:r w:rsidRPr="0064424D">
              <w:t xml:space="preserve">Status stručnjaka u izradi projekta:  </w:t>
            </w:r>
          </w:p>
        </w:tc>
      </w:tr>
      <w:tr w:rsidR="00543BF5" w:rsidRPr="0064424D" w14:paraId="60EF4270" w14:textId="77777777" w:rsidTr="00C52D34">
        <w:trPr>
          <w:trHeight w:val="2400"/>
        </w:trPr>
        <w:tc>
          <w:tcPr>
            <w:tcW w:w="0" w:type="auto"/>
            <w:vMerge/>
            <w:tcBorders>
              <w:top w:val="nil"/>
              <w:left w:val="single" w:sz="4" w:space="0" w:color="000000"/>
              <w:bottom w:val="nil"/>
              <w:right w:val="single" w:sz="4" w:space="0" w:color="000000"/>
            </w:tcBorders>
          </w:tcPr>
          <w:p w14:paraId="79689F68" w14:textId="77777777" w:rsidR="00543BF5" w:rsidRPr="0064424D" w:rsidRDefault="00543BF5" w:rsidP="00C52D34"/>
        </w:tc>
        <w:tc>
          <w:tcPr>
            <w:tcW w:w="9273" w:type="dxa"/>
            <w:tcBorders>
              <w:top w:val="single" w:sz="4" w:space="0" w:color="000000"/>
              <w:left w:val="single" w:sz="4" w:space="0" w:color="000000"/>
              <w:bottom w:val="single" w:sz="4" w:space="0" w:color="000000"/>
              <w:right w:val="single" w:sz="4" w:space="0" w:color="000000"/>
            </w:tcBorders>
          </w:tcPr>
          <w:p w14:paraId="3DB85131" w14:textId="77777777" w:rsidR="00543BF5" w:rsidRPr="0064424D" w:rsidRDefault="00543BF5" w:rsidP="00C52D34">
            <w:pPr>
              <w:spacing w:after="19"/>
              <w:ind w:left="26"/>
            </w:pPr>
          </w:p>
          <w:p w14:paraId="630F9ABE" w14:textId="77777777" w:rsidR="00543BF5" w:rsidRPr="0064424D" w:rsidRDefault="00543BF5" w:rsidP="00C52D34">
            <w:pPr>
              <w:spacing w:after="19"/>
              <w:ind w:left="26"/>
            </w:pPr>
            <w:r w:rsidRPr="0064424D">
              <w:t xml:space="preserve">Naziv projekta:  </w:t>
            </w:r>
          </w:p>
          <w:p w14:paraId="68B051F9" w14:textId="77777777" w:rsidR="00543BF5" w:rsidRPr="0064424D" w:rsidRDefault="00543BF5" w:rsidP="00C52D34">
            <w:pPr>
              <w:spacing w:after="19"/>
              <w:ind w:left="26"/>
            </w:pPr>
            <w:r w:rsidRPr="0064424D">
              <w:rPr>
                <w:b/>
              </w:rPr>
              <w:t xml:space="preserve">  </w:t>
            </w:r>
          </w:p>
          <w:p w14:paraId="4F45AD53" w14:textId="77777777" w:rsidR="00543BF5" w:rsidRPr="0064424D" w:rsidRDefault="00543BF5" w:rsidP="00C52D34">
            <w:pPr>
              <w:spacing w:after="19"/>
              <w:ind w:left="26"/>
            </w:pPr>
            <w:r w:rsidRPr="0064424D">
              <w:t xml:space="preserve">BRP: </w:t>
            </w:r>
          </w:p>
          <w:p w14:paraId="3F172A43" w14:textId="77777777" w:rsidR="00543BF5" w:rsidRPr="0064424D" w:rsidRDefault="00543BF5" w:rsidP="00C52D34">
            <w:pPr>
              <w:spacing w:line="276" w:lineRule="auto"/>
              <w:ind w:left="26" w:right="6090"/>
              <w:jc w:val="both"/>
            </w:pPr>
            <w:r w:rsidRPr="0064424D">
              <w:t xml:space="preserve">Građevinska dozvola:  </w:t>
            </w:r>
          </w:p>
          <w:p w14:paraId="76BD0F66" w14:textId="77777777" w:rsidR="00543BF5" w:rsidRPr="0064424D" w:rsidRDefault="00543BF5" w:rsidP="00C52D34">
            <w:pPr>
              <w:spacing w:line="276" w:lineRule="auto"/>
              <w:ind w:left="26" w:right="6090"/>
              <w:jc w:val="both"/>
            </w:pPr>
            <w:r w:rsidRPr="0064424D">
              <w:t xml:space="preserve">Godina izrade: </w:t>
            </w:r>
          </w:p>
          <w:p w14:paraId="4E04ABB3" w14:textId="77777777" w:rsidR="00543BF5" w:rsidRPr="0064424D" w:rsidRDefault="00543BF5" w:rsidP="00C52D34">
            <w:pPr>
              <w:spacing w:after="19"/>
              <w:ind w:left="26"/>
            </w:pPr>
            <w:r w:rsidRPr="0064424D">
              <w:t xml:space="preserve">Naručitelj:  </w:t>
            </w:r>
          </w:p>
          <w:p w14:paraId="243BBE62" w14:textId="77777777" w:rsidR="00543BF5" w:rsidRPr="0064424D" w:rsidRDefault="00543BF5" w:rsidP="00C52D34">
            <w:pPr>
              <w:spacing w:line="276" w:lineRule="auto"/>
              <w:ind w:left="26" w:right="3758"/>
            </w:pPr>
            <w:r w:rsidRPr="0064424D">
              <w:t xml:space="preserve">Kontakt osoba:   </w:t>
            </w:r>
          </w:p>
          <w:p w14:paraId="23036C9A" w14:textId="77777777" w:rsidR="00543BF5" w:rsidRPr="0064424D" w:rsidRDefault="00543BF5" w:rsidP="00C52D34">
            <w:pPr>
              <w:spacing w:after="21"/>
              <w:ind w:left="26"/>
            </w:pPr>
            <w:r w:rsidRPr="0064424D">
              <w:t xml:space="preserve">Status stručnjaka u izradi projekta:  </w:t>
            </w:r>
          </w:p>
          <w:p w14:paraId="556A0FDC" w14:textId="77777777" w:rsidR="00543BF5" w:rsidRPr="0064424D" w:rsidRDefault="00543BF5" w:rsidP="00C52D34">
            <w:pPr>
              <w:ind w:left="26"/>
            </w:pPr>
          </w:p>
        </w:tc>
      </w:tr>
      <w:tr w:rsidR="00543BF5" w:rsidRPr="0064424D" w14:paraId="053B3167" w14:textId="77777777" w:rsidTr="00C52D34">
        <w:trPr>
          <w:trHeight w:val="2737"/>
        </w:trPr>
        <w:tc>
          <w:tcPr>
            <w:tcW w:w="0" w:type="auto"/>
            <w:vMerge/>
            <w:tcBorders>
              <w:top w:val="nil"/>
              <w:left w:val="single" w:sz="4" w:space="0" w:color="000000"/>
              <w:bottom w:val="nil"/>
              <w:right w:val="single" w:sz="4" w:space="0" w:color="000000"/>
            </w:tcBorders>
          </w:tcPr>
          <w:p w14:paraId="55D4A285" w14:textId="77777777" w:rsidR="00543BF5" w:rsidRPr="0064424D" w:rsidRDefault="00543BF5" w:rsidP="00C52D34"/>
        </w:tc>
        <w:tc>
          <w:tcPr>
            <w:tcW w:w="9273" w:type="dxa"/>
            <w:tcBorders>
              <w:top w:val="single" w:sz="4" w:space="0" w:color="000000"/>
              <w:left w:val="single" w:sz="4" w:space="0" w:color="000000"/>
              <w:bottom w:val="single" w:sz="4" w:space="0" w:color="000000"/>
              <w:right w:val="single" w:sz="4" w:space="0" w:color="000000"/>
            </w:tcBorders>
          </w:tcPr>
          <w:p w14:paraId="596BAE5E" w14:textId="77777777" w:rsidR="00543BF5" w:rsidRPr="0064424D" w:rsidRDefault="00543BF5" w:rsidP="00C52D34">
            <w:pPr>
              <w:spacing w:after="19"/>
              <w:ind w:left="26"/>
            </w:pPr>
          </w:p>
          <w:p w14:paraId="130D3520" w14:textId="77777777" w:rsidR="00543BF5" w:rsidRPr="0064424D" w:rsidRDefault="00543BF5" w:rsidP="00C52D34">
            <w:pPr>
              <w:spacing w:after="19"/>
              <w:ind w:left="26"/>
            </w:pPr>
            <w:r w:rsidRPr="0064424D">
              <w:t xml:space="preserve">Naziv projekta:  </w:t>
            </w:r>
          </w:p>
          <w:p w14:paraId="7CBBD274" w14:textId="77777777" w:rsidR="00543BF5" w:rsidRPr="0064424D" w:rsidRDefault="00543BF5" w:rsidP="00C52D34">
            <w:pPr>
              <w:spacing w:after="19"/>
              <w:ind w:left="26"/>
            </w:pPr>
            <w:r w:rsidRPr="0064424D">
              <w:rPr>
                <w:b/>
              </w:rPr>
              <w:t xml:space="preserve">  </w:t>
            </w:r>
          </w:p>
          <w:p w14:paraId="4C85B76F" w14:textId="77777777" w:rsidR="00543BF5" w:rsidRPr="0064424D" w:rsidRDefault="00543BF5" w:rsidP="00C52D34">
            <w:pPr>
              <w:spacing w:after="19"/>
              <w:ind w:left="26"/>
            </w:pPr>
            <w:r w:rsidRPr="0064424D">
              <w:t xml:space="preserve">BRP: </w:t>
            </w:r>
          </w:p>
          <w:p w14:paraId="40DAEA93" w14:textId="77777777" w:rsidR="00543BF5" w:rsidRPr="0064424D" w:rsidRDefault="00543BF5" w:rsidP="00C52D34">
            <w:pPr>
              <w:spacing w:line="276" w:lineRule="auto"/>
              <w:ind w:left="26" w:right="6090"/>
              <w:jc w:val="both"/>
            </w:pPr>
            <w:r w:rsidRPr="0064424D">
              <w:t xml:space="preserve">Građevinska dozvola:  </w:t>
            </w:r>
          </w:p>
          <w:p w14:paraId="2965EDA8" w14:textId="77777777" w:rsidR="00543BF5" w:rsidRPr="0064424D" w:rsidRDefault="00543BF5" w:rsidP="00C52D34">
            <w:pPr>
              <w:spacing w:line="276" w:lineRule="auto"/>
              <w:ind w:left="26" w:right="6090"/>
              <w:jc w:val="both"/>
            </w:pPr>
            <w:r w:rsidRPr="0064424D">
              <w:t xml:space="preserve">Godina izrade: </w:t>
            </w:r>
          </w:p>
          <w:p w14:paraId="465B2138" w14:textId="77777777" w:rsidR="00543BF5" w:rsidRPr="0064424D" w:rsidRDefault="00543BF5" w:rsidP="00C52D34">
            <w:pPr>
              <w:spacing w:after="19"/>
              <w:ind w:left="26"/>
            </w:pPr>
            <w:r w:rsidRPr="0064424D">
              <w:t xml:space="preserve">Naručitelj:  </w:t>
            </w:r>
          </w:p>
          <w:p w14:paraId="31163D5B" w14:textId="77777777" w:rsidR="00543BF5" w:rsidRPr="0064424D" w:rsidRDefault="00543BF5" w:rsidP="00C52D34">
            <w:pPr>
              <w:spacing w:line="276" w:lineRule="auto"/>
              <w:ind w:left="26" w:right="3758"/>
            </w:pPr>
            <w:r w:rsidRPr="0064424D">
              <w:t xml:space="preserve">Kontakt osoba:   </w:t>
            </w:r>
          </w:p>
          <w:p w14:paraId="3D3CA7FF" w14:textId="77777777" w:rsidR="00543BF5" w:rsidRPr="0064424D" w:rsidRDefault="00543BF5" w:rsidP="00C52D34">
            <w:pPr>
              <w:spacing w:after="21"/>
              <w:ind w:left="26"/>
            </w:pPr>
            <w:r w:rsidRPr="0064424D">
              <w:t xml:space="preserve">Status stručnjaka u izradi projekta:  </w:t>
            </w:r>
          </w:p>
          <w:p w14:paraId="5B05B69B" w14:textId="77777777" w:rsidR="00543BF5" w:rsidRPr="0064424D" w:rsidRDefault="00543BF5" w:rsidP="00C52D34">
            <w:pPr>
              <w:ind w:left="26"/>
            </w:pPr>
          </w:p>
        </w:tc>
      </w:tr>
      <w:tr w:rsidR="00543BF5" w:rsidRPr="0064424D" w14:paraId="460F7649" w14:textId="77777777" w:rsidTr="00C52D34">
        <w:trPr>
          <w:trHeight w:val="2950"/>
        </w:trPr>
        <w:tc>
          <w:tcPr>
            <w:tcW w:w="0" w:type="auto"/>
            <w:vMerge/>
            <w:tcBorders>
              <w:top w:val="nil"/>
              <w:left w:val="single" w:sz="4" w:space="0" w:color="000000"/>
              <w:bottom w:val="single" w:sz="4" w:space="0" w:color="auto"/>
              <w:right w:val="single" w:sz="4" w:space="0" w:color="000000"/>
            </w:tcBorders>
          </w:tcPr>
          <w:p w14:paraId="4AE2EEC5" w14:textId="77777777" w:rsidR="00543BF5" w:rsidRPr="0064424D" w:rsidRDefault="00543BF5" w:rsidP="00C52D34"/>
        </w:tc>
        <w:tc>
          <w:tcPr>
            <w:tcW w:w="9273" w:type="dxa"/>
            <w:tcBorders>
              <w:top w:val="single" w:sz="4" w:space="0" w:color="000000"/>
              <w:left w:val="single" w:sz="4" w:space="0" w:color="000000"/>
              <w:bottom w:val="single" w:sz="4" w:space="0" w:color="auto"/>
              <w:right w:val="single" w:sz="4" w:space="0" w:color="000000"/>
            </w:tcBorders>
          </w:tcPr>
          <w:p w14:paraId="7EEED7CD" w14:textId="77777777" w:rsidR="00543BF5" w:rsidRPr="0064424D" w:rsidRDefault="00543BF5" w:rsidP="00C52D34">
            <w:pPr>
              <w:ind w:left="26"/>
            </w:pPr>
            <w:r w:rsidRPr="0064424D">
              <w:t xml:space="preserve"> </w:t>
            </w:r>
          </w:p>
          <w:p w14:paraId="2BD9C451" w14:textId="77777777" w:rsidR="00543BF5" w:rsidRPr="0064424D" w:rsidRDefault="00543BF5" w:rsidP="00C52D34">
            <w:pPr>
              <w:spacing w:after="19"/>
              <w:ind w:left="26"/>
            </w:pPr>
            <w:r w:rsidRPr="0064424D">
              <w:t xml:space="preserve">Naziv projekta:  </w:t>
            </w:r>
          </w:p>
          <w:p w14:paraId="5C4D202E" w14:textId="77777777" w:rsidR="00543BF5" w:rsidRPr="0064424D" w:rsidRDefault="00543BF5" w:rsidP="00C52D34">
            <w:pPr>
              <w:spacing w:after="19"/>
              <w:ind w:left="26"/>
            </w:pPr>
            <w:r w:rsidRPr="0064424D">
              <w:rPr>
                <w:b/>
              </w:rPr>
              <w:t xml:space="preserve">  </w:t>
            </w:r>
          </w:p>
          <w:p w14:paraId="15D86CDD" w14:textId="77777777" w:rsidR="00543BF5" w:rsidRPr="0064424D" w:rsidRDefault="00543BF5" w:rsidP="00C52D34">
            <w:pPr>
              <w:spacing w:after="19"/>
              <w:ind w:left="26"/>
            </w:pPr>
            <w:r w:rsidRPr="0064424D">
              <w:t xml:space="preserve">BRP: </w:t>
            </w:r>
          </w:p>
          <w:p w14:paraId="2AD52032" w14:textId="77777777" w:rsidR="00543BF5" w:rsidRPr="0064424D" w:rsidRDefault="00543BF5" w:rsidP="00C52D34">
            <w:pPr>
              <w:spacing w:line="276" w:lineRule="auto"/>
              <w:ind w:left="26" w:right="6090"/>
              <w:jc w:val="both"/>
            </w:pPr>
            <w:r w:rsidRPr="0064424D">
              <w:t xml:space="preserve">Građevinska dozvola:  </w:t>
            </w:r>
          </w:p>
          <w:p w14:paraId="4D40E3B2" w14:textId="77777777" w:rsidR="00543BF5" w:rsidRPr="0064424D" w:rsidRDefault="00543BF5" w:rsidP="00C52D34">
            <w:pPr>
              <w:spacing w:line="276" w:lineRule="auto"/>
              <w:ind w:left="26" w:right="6090"/>
              <w:jc w:val="both"/>
            </w:pPr>
            <w:r w:rsidRPr="0064424D">
              <w:t xml:space="preserve">Godina izrade: </w:t>
            </w:r>
          </w:p>
          <w:p w14:paraId="4D6C1315" w14:textId="77777777" w:rsidR="00543BF5" w:rsidRPr="0064424D" w:rsidRDefault="00543BF5" w:rsidP="00C52D34">
            <w:pPr>
              <w:spacing w:after="19"/>
              <w:ind w:left="26"/>
            </w:pPr>
            <w:r w:rsidRPr="0064424D">
              <w:t xml:space="preserve">Naručitelj:  </w:t>
            </w:r>
          </w:p>
          <w:p w14:paraId="4624EA4A" w14:textId="77777777" w:rsidR="00543BF5" w:rsidRPr="0064424D" w:rsidRDefault="00543BF5" w:rsidP="00C52D34">
            <w:pPr>
              <w:spacing w:line="276" w:lineRule="auto"/>
              <w:ind w:left="26" w:right="3758"/>
            </w:pPr>
            <w:r w:rsidRPr="0064424D">
              <w:t xml:space="preserve">Kontakt osoba:   </w:t>
            </w:r>
          </w:p>
          <w:p w14:paraId="113CF4AC" w14:textId="77777777" w:rsidR="00543BF5" w:rsidRPr="0064424D" w:rsidRDefault="00543BF5" w:rsidP="00C52D34">
            <w:pPr>
              <w:spacing w:after="21"/>
              <w:ind w:left="26"/>
            </w:pPr>
            <w:r w:rsidRPr="0064424D">
              <w:t xml:space="preserve">Status stručnjaka u izradi projekta:  </w:t>
            </w:r>
          </w:p>
          <w:p w14:paraId="6A833184" w14:textId="77777777" w:rsidR="00543BF5" w:rsidRPr="0064424D" w:rsidRDefault="00543BF5" w:rsidP="00C52D34">
            <w:r w:rsidRPr="0064424D">
              <w:t xml:space="preserve"> </w:t>
            </w:r>
          </w:p>
        </w:tc>
      </w:tr>
    </w:tbl>
    <w:p w14:paraId="70B4C653" w14:textId="64B44F35" w:rsidR="00543BF5" w:rsidRPr="0064424D" w:rsidRDefault="00543BF5" w:rsidP="00543BF5">
      <w:pPr>
        <w:spacing w:after="0"/>
        <w:rPr>
          <w:b/>
          <w:bCs/>
        </w:rPr>
      </w:pPr>
      <w:r w:rsidRPr="0064424D">
        <w:rPr>
          <w:b/>
        </w:rPr>
        <w:t xml:space="preserve"> </w:t>
      </w:r>
      <w:r w:rsidRPr="0064424D">
        <w:rPr>
          <w:b/>
          <w:bCs/>
        </w:rPr>
        <w:t xml:space="preserve">Izjava potpisnika životopisa </w:t>
      </w:r>
    </w:p>
    <w:p w14:paraId="622951D7" w14:textId="77777777" w:rsidR="00543BF5" w:rsidRPr="0064424D" w:rsidRDefault="00543BF5" w:rsidP="00543BF5">
      <w:pPr>
        <w:spacing w:after="0"/>
      </w:pPr>
      <w:r w:rsidRPr="0064424D">
        <w:t xml:space="preserve"> </w:t>
      </w:r>
    </w:p>
    <w:p w14:paraId="66359053" w14:textId="77777777" w:rsidR="00543BF5" w:rsidRPr="0064424D" w:rsidRDefault="00543BF5" w:rsidP="00543BF5">
      <w:pPr>
        <w:spacing w:after="0" w:line="249" w:lineRule="auto"/>
        <w:ind w:left="-5" w:hanging="10"/>
      </w:pPr>
      <w:r w:rsidRPr="0064424D">
        <w:t xml:space="preserve">Ja, niže potpisana, potvrđujem pod materijalnom i kaznenom odgovornošću da životopis ispravno opisuje mene, moje kvalifikacije i moje iskustvo. Razumijem da pogrešno navođenje činjenica iz životopisa koje su ovdje opisane može dovesti do diskvalifikacije ponude u kojoj sam angažiran kao </w:t>
      </w:r>
    </w:p>
    <w:p w14:paraId="2FEEBD95" w14:textId="77777777" w:rsidR="00543BF5" w:rsidRPr="0064424D" w:rsidRDefault="00543BF5" w:rsidP="00543BF5">
      <w:pPr>
        <w:tabs>
          <w:tab w:val="center" w:pos="3485"/>
        </w:tabs>
        <w:spacing w:after="4" w:line="256" w:lineRule="auto"/>
        <w:ind w:left="-15"/>
      </w:pPr>
    </w:p>
    <w:p w14:paraId="74EBD983" w14:textId="77777777" w:rsidR="00543BF5" w:rsidRPr="0064424D" w:rsidRDefault="00543BF5" w:rsidP="00543BF5">
      <w:pPr>
        <w:tabs>
          <w:tab w:val="center" w:pos="3485"/>
        </w:tabs>
        <w:spacing w:after="4" w:line="256" w:lineRule="auto"/>
        <w:ind w:left="-15"/>
      </w:pPr>
    </w:p>
    <w:p w14:paraId="1704755F" w14:textId="77777777" w:rsidR="00543BF5" w:rsidRPr="0064424D" w:rsidRDefault="00543BF5" w:rsidP="00543BF5">
      <w:pPr>
        <w:tabs>
          <w:tab w:val="center" w:pos="3485"/>
        </w:tabs>
        <w:spacing w:after="4" w:line="256" w:lineRule="auto"/>
        <w:ind w:left="-15"/>
      </w:pPr>
      <w:r w:rsidRPr="0064424D">
        <w:t>U Zagrebu, _____________ 2021. godine</w:t>
      </w:r>
    </w:p>
    <w:p w14:paraId="21177DE1" w14:textId="77777777" w:rsidR="00543BF5" w:rsidRPr="0064424D" w:rsidRDefault="00543BF5" w:rsidP="00543BF5">
      <w:pPr>
        <w:tabs>
          <w:tab w:val="center" w:pos="3485"/>
        </w:tabs>
        <w:spacing w:after="4" w:line="256" w:lineRule="auto"/>
        <w:ind w:left="-15"/>
      </w:pPr>
    </w:p>
    <w:p w14:paraId="1D44D557" w14:textId="77777777" w:rsidR="00543BF5" w:rsidRPr="0064424D" w:rsidRDefault="00543BF5" w:rsidP="00543BF5">
      <w:pPr>
        <w:tabs>
          <w:tab w:val="center" w:pos="3485"/>
        </w:tabs>
        <w:spacing w:after="4" w:line="256" w:lineRule="auto"/>
        <w:ind w:left="-15"/>
      </w:pPr>
      <w:r w:rsidRPr="0064424D">
        <w:tab/>
      </w:r>
      <w:r w:rsidRPr="0064424D">
        <w:tab/>
      </w:r>
      <w:r w:rsidRPr="0064424D">
        <w:tab/>
      </w:r>
      <w:r w:rsidRPr="0064424D">
        <w:tab/>
      </w:r>
      <w:r w:rsidRPr="0064424D">
        <w:tab/>
      </w:r>
      <w:r w:rsidRPr="0064424D">
        <w:tab/>
        <w:t>___________________</w:t>
      </w:r>
    </w:p>
    <w:p w14:paraId="74B931B6" w14:textId="77777777" w:rsidR="00543BF5" w:rsidRDefault="00543BF5" w:rsidP="00543BF5">
      <w:pPr>
        <w:tabs>
          <w:tab w:val="center" w:pos="3485"/>
        </w:tabs>
        <w:spacing w:after="4" w:line="256" w:lineRule="auto"/>
        <w:ind w:left="-15"/>
      </w:pPr>
      <w:r w:rsidRPr="0064424D">
        <w:tab/>
      </w:r>
      <w:r w:rsidRPr="0064424D">
        <w:tab/>
      </w:r>
      <w:r w:rsidRPr="0064424D">
        <w:tab/>
      </w:r>
      <w:r w:rsidRPr="0064424D">
        <w:tab/>
      </w:r>
      <w:r w:rsidRPr="0064424D">
        <w:tab/>
      </w:r>
      <w:r w:rsidRPr="0064424D">
        <w:tab/>
      </w:r>
      <w:r w:rsidRPr="0064424D">
        <w:tab/>
        <w:t>Potpis</w:t>
      </w:r>
    </w:p>
    <w:sectPr w:rsidR="00543BF5"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6E6E03" w:rsidRDefault="006E6E03" w:rsidP="003C4578">
      <w:pPr>
        <w:spacing w:after="0" w:line="240" w:lineRule="auto"/>
      </w:pPr>
      <w:r>
        <w:separator/>
      </w:r>
    </w:p>
  </w:endnote>
  <w:endnote w:type="continuationSeparator" w:id="0">
    <w:p w14:paraId="6F9FD994" w14:textId="77777777" w:rsidR="006E6E03" w:rsidRDefault="006E6E03"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EDCFE52" w:rsidR="006E6E03" w:rsidRDefault="006E6E03">
        <w:pPr>
          <w:pStyle w:val="Footer"/>
          <w:jc w:val="center"/>
        </w:pPr>
        <w:r>
          <w:fldChar w:fldCharType="begin"/>
        </w:r>
        <w:r>
          <w:instrText xml:space="preserve"> PAGE   \* MERGEFORMAT </w:instrText>
        </w:r>
        <w:r>
          <w:fldChar w:fldCharType="separate"/>
        </w:r>
        <w:r w:rsidR="00122CC5">
          <w:rPr>
            <w:noProof/>
          </w:rPr>
          <w:t>2</w:t>
        </w:r>
        <w:r>
          <w:rPr>
            <w:noProof/>
          </w:rPr>
          <w:fldChar w:fldCharType="end"/>
        </w:r>
      </w:p>
    </w:sdtContent>
  </w:sdt>
  <w:p w14:paraId="4BD0C80E" w14:textId="77777777" w:rsidR="006E6E03" w:rsidRDefault="006E6E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6E6E03" w:rsidRDefault="006E6E03" w:rsidP="003C4578">
      <w:pPr>
        <w:spacing w:after="0" w:line="240" w:lineRule="auto"/>
      </w:pPr>
      <w:r>
        <w:separator/>
      </w:r>
    </w:p>
  </w:footnote>
  <w:footnote w:type="continuationSeparator" w:id="0">
    <w:p w14:paraId="7409906B" w14:textId="77777777" w:rsidR="006E6E03" w:rsidRDefault="006E6E03"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D69F6"/>
    <w:multiLevelType w:val="hybridMultilevel"/>
    <w:tmpl w:val="A192C898"/>
    <w:lvl w:ilvl="0" w:tplc="F9469CE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E2646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4B8153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7F09252">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AE8474">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47CFDE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5CE7FC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4C6FFE">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5A679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D23161"/>
    <w:multiLevelType w:val="hybridMultilevel"/>
    <w:tmpl w:val="3EE2BD5A"/>
    <w:lvl w:ilvl="0" w:tplc="B6E4C6B4">
      <w:start w:val="6"/>
      <w:numFmt w:val="decimal"/>
      <w:lvlText w:val="%1."/>
      <w:lvlJc w:val="left"/>
      <w:pPr>
        <w:ind w:left="28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9B84BB0C">
      <w:start w:val="1"/>
      <w:numFmt w:val="bullet"/>
      <w:lvlText w:val="-"/>
      <w:lvlJc w:val="left"/>
      <w:pPr>
        <w:ind w:left="90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6CD21E28">
      <w:start w:val="1"/>
      <w:numFmt w:val="bullet"/>
      <w:lvlText w:val="▪"/>
      <w:lvlJc w:val="left"/>
      <w:pPr>
        <w:ind w:left="277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2C74C57C">
      <w:start w:val="1"/>
      <w:numFmt w:val="bullet"/>
      <w:lvlText w:val="•"/>
      <w:lvlJc w:val="left"/>
      <w:pPr>
        <w:ind w:left="349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CFF6C7A8">
      <w:start w:val="1"/>
      <w:numFmt w:val="bullet"/>
      <w:lvlText w:val="o"/>
      <w:lvlJc w:val="left"/>
      <w:pPr>
        <w:ind w:left="421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1206DA9C">
      <w:start w:val="1"/>
      <w:numFmt w:val="bullet"/>
      <w:lvlText w:val="▪"/>
      <w:lvlJc w:val="left"/>
      <w:pPr>
        <w:ind w:left="493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3112E96A">
      <w:start w:val="1"/>
      <w:numFmt w:val="bullet"/>
      <w:lvlText w:val="•"/>
      <w:lvlJc w:val="left"/>
      <w:pPr>
        <w:ind w:left="565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3D08AAF8">
      <w:start w:val="1"/>
      <w:numFmt w:val="bullet"/>
      <w:lvlText w:val="o"/>
      <w:lvlJc w:val="left"/>
      <w:pPr>
        <w:ind w:left="637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90DE1CB2">
      <w:start w:val="1"/>
      <w:numFmt w:val="bullet"/>
      <w:lvlText w:val="▪"/>
      <w:lvlJc w:val="left"/>
      <w:pPr>
        <w:ind w:left="709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A22350F"/>
    <w:multiLevelType w:val="hybridMultilevel"/>
    <w:tmpl w:val="8C6C9854"/>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5460B6"/>
    <w:multiLevelType w:val="hybridMultilevel"/>
    <w:tmpl w:val="A70CE614"/>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DEC2D8F"/>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59D3DF0"/>
    <w:multiLevelType w:val="hybridMultilevel"/>
    <w:tmpl w:val="D76E46C2"/>
    <w:lvl w:ilvl="0" w:tplc="FB7E9258">
      <w:start w:val="1"/>
      <w:numFmt w:val="decimal"/>
      <w:lvlText w:val="%1."/>
      <w:lvlJc w:val="left"/>
      <w:pPr>
        <w:ind w:left="28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C916F03C">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C4523076">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6E06764E">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0EE85E98">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865C0942">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840641BE">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6A4C6158">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F98E8238">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3876B8"/>
    <w:multiLevelType w:val="hybridMultilevel"/>
    <w:tmpl w:val="87BE05EE"/>
    <w:lvl w:ilvl="0" w:tplc="CFDCB54E">
      <w:start w:val="1"/>
      <w:numFmt w:val="decimal"/>
      <w:lvlText w:val="%1."/>
      <w:lvlJc w:val="left"/>
      <w:pPr>
        <w:ind w:left="7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54C5CC4">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00A76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BDC98B6">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C985806">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220FA98">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86AEB3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464341E">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C6F8968C">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9BC3220"/>
    <w:multiLevelType w:val="hybridMultilevel"/>
    <w:tmpl w:val="99EA224E"/>
    <w:lvl w:ilvl="0" w:tplc="164CA4D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5133211"/>
    <w:multiLevelType w:val="hybridMultilevel"/>
    <w:tmpl w:val="344EDD92"/>
    <w:lvl w:ilvl="0" w:tplc="041A000F">
      <w:start w:val="1"/>
      <w:numFmt w:val="decimal"/>
      <w:lvlText w:val="%1."/>
      <w:lvlJc w:val="left"/>
      <w:pPr>
        <w:ind w:left="720" w:hanging="360"/>
      </w:pPr>
    </w:lvl>
    <w:lvl w:ilvl="1" w:tplc="2C226A6E">
      <w:start w:val="5"/>
      <w:numFmt w:val="bullet"/>
      <w:lvlText w:val="-"/>
      <w:lvlJc w:val="left"/>
      <w:pPr>
        <w:ind w:left="644" w:hanging="360"/>
      </w:pPr>
      <w:rPr>
        <w:rFonts w:ascii="Calibri" w:eastAsia="Calibri" w:hAnsi="Calibri"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F6F1C13"/>
    <w:multiLevelType w:val="hybridMultilevel"/>
    <w:tmpl w:val="8F6E002E"/>
    <w:lvl w:ilvl="0" w:tplc="6060AA0A">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6244E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C082C44">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00598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F250E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934619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10FE1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847E6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7AAE6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5"/>
  </w:num>
  <w:num w:numId="2">
    <w:abstractNumId w:val="6"/>
  </w:num>
  <w:num w:numId="3">
    <w:abstractNumId w:val="13"/>
  </w:num>
  <w:num w:numId="4">
    <w:abstractNumId w:val="8"/>
  </w:num>
  <w:num w:numId="5">
    <w:abstractNumId w:val="2"/>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30"/>
  </w:num>
  <w:num w:numId="13">
    <w:abstractNumId w:val="5"/>
  </w:num>
  <w:num w:numId="14">
    <w:abstractNumId w:val="17"/>
  </w:num>
  <w:num w:numId="15">
    <w:abstractNumId w:val="31"/>
  </w:num>
  <w:num w:numId="16">
    <w:abstractNumId w:val="28"/>
  </w:num>
  <w:num w:numId="17">
    <w:abstractNumId w:val="27"/>
  </w:num>
  <w:num w:numId="18">
    <w:abstractNumId w:val="7"/>
  </w:num>
  <w:num w:numId="19">
    <w:abstractNumId w:val="23"/>
  </w:num>
  <w:num w:numId="20">
    <w:abstractNumId w:val="1"/>
  </w:num>
  <w:num w:numId="21">
    <w:abstractNumId w:val="11"/>
  </w:num>
  <w:num w:numId="22">
    <w:abstractNumId w:val="14"/>
  </w:num>
  <w:num w:numId="23">
    <w:abstractNumId w:val="19"/>
  </w:num>
  <w:num w:numId="24">
    <w:abstractNumId w:val="4"/>
  </w:num>
  <w:num w:numId="25">
    <w:abstractNumId w:val="29"/>
  </w:num>
  <w:num w:numId="26">
    <w:abstractNumId w:val="12"/>
  </w:num>
  <w:num w:numId="27">
    <w:abstractNumId w:val="22"/>
  </w:num>
  <w:num w:numId="28">
    <w:abstractNumId w:val="26"/>
  </w:num>
  <w:num w:numId="29">
    <w:abstractNumId w:val="24"/>
  </w:num>
  <w:num w:numId="30">
    <w:abstractNumId w:val="16"/>
  </w:num>
  <w:num w:numId="31">
    <w:abstractNumId w:val="21"/>
  </w:num>
  <w:num w:numId="32">
    <w:abstractNumId w:val="0"/>
  </w:num>
  <w:num w:numId="33">
    <w:abstractNumId w:val="32"/>
  </w:num>
  <w:num w:numId="34">
    <w:abstractNumId w:val="20"/>
  </w:num>
  <w:num w:numId="35">
    <w:abstractNumId w:val="9"/>
  </w:num>
  <w:num w:numId="36">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4393"/>
    <w:rsid w:val="000176F0"/>
    <w:rsid w:val="00037827"/>
    <w:rsid w:val="0004153E"/>
    <w:rsid w:val="00041B64"/>
    <w:rsid w:val="00053F15"/>
    <w:rsid w:val="0007213D"/>
    <w:rsid w:val="00082848"/>
    <w:rsid w:val="0008547D"/>
    <w:rsid w:val="00087179"/>
    <w:rsid w:val="00090385"/>
    <w:rsid w:val="000933EC"/>
    <w:rsid w:val="000A0542"/>
    <w:rsid w:val="000A1B4F"/>
    <w:rsid w:val="000A3B41"/>
    <w:rsid w:val="000C1BD1"/>
    <w:rsid w:val="000C4706"/>
    <w:rsid w:val="000C6417"/>
    <w:rsid w:val="000E1629"/>
    <w:rsid w:val="000E74E4"/>
    <w:rsid w:val="00112227"/>
    <w:rsid w:val="001156FA"/>
    <w:rsid w:val="00117116"/>
    <w:rsid w:val="00122CC5"/>
    <w:rsid w:val="0012598E"/>
    <w:rsid w:val="00132869"/>
    <w:rsid w:val="001349BB"/>
    <w:rsid w:val="00136071"/>
    <w:rsid w:val="00163AAB"/>
    <w:rsid w:val="00174B1D"/>
    <w:rsid w:val="00175F67"/>
    <w:rsid w:val="00181797"/>
    <w:rsid w:val="001850FC"/>
    <w:rsid w:val="00185733"/>
    <w:rsid w:val="001875B2"/>
    <w:rsid w:val="00190685"/>
    <w:rsid w:val="00197876"/>
    <w:rsid w:val="001A28A3"/>
    <w:rsid w:val="001A7C27"/>
    <w:rsid w:val="001B19C7"/>
    <w:rsid w:val="001B46C5"/>
    <w:rsid w:val="001C2063"/>
    <w:rsid w:val="001C45CF"/>
    <w:rsid w:val="001D30F7"/>
    <w:rsid w:val="001F42DC"/>
    <w:rsid w:val="001F6CC4"/>
    <w:rsid w:val="001F7A0F"/>
    <w:rsid w:val="002033B7"/>
    <w:rsid w:val="00213A4D"/>
    <w:rsid w:val="00214BF5"/>
    <w:rsid w:val="002537D1"/>
    <w:rsid w:val="00275385"/>
    <w:rsid w:val="00276D85"/>
    <w:rsid w:val="00280F43"/>
    <w:rsid w:val="00283F03"/>
    <w:rsid w:val="00291996"/>
    <w:rsid w:val="002920FD"/>
    <w:rsid w:val="002C02D9"/>
    <w:rsid w:val="002D68A2"/>
    <w:rsid w:val="002E7023"/>
    <w:rsid w:val="002F20F3"/>
    <w:rsid w:val="002F43AA"/>
    <w:rsid w:val="002F4DE2"/>
    <w:rsid w:val="00305510"/>
    <w:rsid w:val="003176F7"/>
    <w:rsid w:val="00326DE7"/>
    <w:rsid w:val="00342681"/>
    <w:rsid w:val="00355597"/>
    <w:rsid w:val="0036138C"/>
    <w:rsid w:val="003645D1"/>
    <w:rsid w:val="003662A5"/>
    <w:rsid w:val="00373857"/>
    <w:rsid w:val="00387E2F"/>
    <w:rsid w:val="003977DE"/>
    <w:rsid w:val="003A20D9"/>
    <w:rsid w:val="003B3E7C"/>
    <w:rsid w:val="003B576A"/>
    <w:rsid w:val="003B771F"/>
    <w:rsid w:val="003C44D0"/>
    <w:rsid w:val="003C4578"/>
    <w:rsid w:val="003C6DBC"/>
    <w:rsid w:val="003E2D64"/>
    <w:rsid w:val="0041161F"/>
    <w:rsid w:val="004129BA"/>
    <w:rsid w:val="004168D1"/>
    <w:rsid w:val="00420823"/>
    <w:rsid w:val="00427451"/>
    <w:rsid w:val="004604EE"/>
    <w:rsid w:val="0047052B"/>
    <w:rsid w:val="00476387"/>
    <w:rsid w:val="004906DD"/>
    <w:rsid w:val="00493DAB"/>
    <w:rsid w:val="004A7F75"/>
    <w:rsid w:val="004B69AD"/>
    <w:rsid w:val="004C020A"/>
    <w:rsid w:val="004C2750"/>
    <w:rsid w:val="004C7286"/>
    <w:rsid w:val="004D2CAC"/>
    <w:rsid w:val="004E1FCE"/>
    <w:rsid w:val="004E6C1F"/>
    <w:rsid w:val="004F2DD7"/>
    <w:rsid w:val="00534413"/>
    <w:rsid w:val="00542E87"/>
    <w:rsid w:val="00543BF5"/>
    <w:rsid w:val="00554760"/>
    <w:rsid w:val="00561689"/>
    <w:rsid w:val="00563B00"/>
    <w:rsid w:val="005713B5"/>
    <w:rsid w:val="005801B4"/>
    <w:rsid w:val="0058151E"/>
    <w:rsid w:val="00584164"/>
    <w:rsid w:val="00584DBC"/>
    <w:rsid w:val="005A2603"/>
    <w:rsid w:val="005A6450"/>
    <w:rsid w:val="005A6B2D"/>
    <w:rsid w:val="005B2592"/>
    <w:rsid w:val="005B2BB4"/>
    <w:rsid w:val="005D1A83"/>
    <w:rsid w:val="005D2316"/>
    <w:rsid w:val="005E41B3"/>
    <w:rsid w:val="005E73C8"/>
    <w:rsid w:val="005F1061"/>
    <w:rsid w:val="005F1343"/>
    <w:rsid w:val="006179FF"/>
    <w:rsid w:val="00634A83"/>
    <w:rsid w:val="006425F6"/>
    <w:rsid w:val="00642BDA"/>
    <w:rsid w:val="00643C02"/>
    <w:rsid w:val="0064424D"/>
    <w:rsid w:val="006533AE"/>
    <w:rsid w:val="00684CA3"/>
    <w:rsid w:val="006B172F"/>
    <w:rsid w:val="006B7372"/>
    <w:rsid w:val="006E6E03"/>
    <w:rsid w:val="006F1A64"/>
    <w:rsid w:val="006F26B1"/>
    <w:rsid w:val="00711C2E"/>
    <w:rsid w:val="00712FAF"/>
    <w:rsid w:val="00726E1C"/>
    <w:rsid w:val="00731B6B"/>
    <w:rsid w:val="00753EFD"/>
    <w:rsid w:val="00755A83"/>
    <w:rsid w:val="007635F8"/>
    <w:rsid w:val="00763A69"/>
    <w:rsid w:val="0076459D"/>
    <w:rsid w:val="007734C9"/>
    <w:rsid w:val="007912D0"/>
    <w:rsid w:val="007913A0"/>
    <w:rsid w:val="00796D83"/>
    <w:rsid w:val="007C4820"/>
    <w:rsid w:val="007D1B8A"/>
    <w:rsid w:val="007D2525"/>
    <w:rsid w:val="007D534C"/>
    <w:rsid w:val="00807ACD"/>
    <w:rsid w:val="008103F3"/>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07DD9"/>
    <w:rsid w:val="00940E5E"/>
    <w:rsid w:val="00943269"/>
    <w:rsid w:val="00944BB3"/>
    <w:rsid w:val="00966432"/>
    <w:rsid w:val="00973CA9"/>
    <w:rsid w:val="0098014F"/>
    <w:rsid w:val="00991070"/>
    <w:rsid w:val="009A2C23"/>
    <w:rsid w:val="009A6968"/>
    <w:rsid w:val="009C5B67"/>
    <w:rsid w:val="009C74B6"/>
    <w:rsid w:val="009D0789"/>
    <w:rsid w:val="009D09B8"/>
    <w:rsid w:val="009D55F3"/>
    <w:rsid w:val="009D5C16"/>
    <w:rsid w:val="009F7338"/>
    <w:rsid w:val="00A10E65"/>
    <w:rsid w:val="00A1502A"/>
    <w:rsid w:val="00A155FD"/>
    <w:rsid w:val="00A16373"/>
    <w:rsid w:val="00A22FA7"/>
    <w:rsid w:val="00A24B53"/>
    <w:rsid w:val="00A33ECC"/>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62"/>
    <w:rsid w:val="00B60BE4"/>
    <w:rsid w:val="00B66963"/>
    <w:rsid w:val="00B822B0"/>
    <w:rsid w:val="00B97A75"/>
    <w:rsid w:val="00BA2A71"/>
    <w:rsid w:val="00BA674A"/>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07236"/>
    <w:rsid w:val="00D13FA4"/>
    <w:rsid w:val="00D1450C"/>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42133"/>
    <w:rsid w:val="00E62F04"/>
    <w:rsid w:val="00E6421F"/>
    <w:rsid w:val="00E70D6F"/>
    <w:rsid w:val="00E77920"/>
    <w:rsid w:val="00E802C2"/>
    <w:rsid w:val="00E871C2"/>
    <w:rsid w:val="00E87514"/>
    <w:rsid w:val="00EA64AE"/>
    <w:rsid w:val="00EB58C5"/>
    <w:rsid w:val="00EC1190"/>
    <w:rsid w:val="00ED492F"/>
    <w:rsid w:val="00EF694E"/>
    <w:rsid w:val="00F10ADF"/>
    <w:rsid w:val="00F42581"/>
    <w:rsid w:val="00F551E5"/>
    <w:rsid w:val="00F63C14"/>
    <w:rsid w:val="00F775ED"/>
    <w:rsid w:val="00F777F4"/>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Svijetlipopis-Isticanje11">
    <w:name w:val="Svijetli popis - Isticanje 11"/>
    <w:basedOn w:val="TableNormal"/>
    <w:uiPriority w:val="61"/>
    <w:rsid w:val="008103F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leGrid0">
    <w:name w:val="TableGrid"/>
    <w:rsid w:val="00543BF5"/>
    <w:pPr>
      <w:spacing w:after="0" w:line="240" w:lineRule="auto"/>
    </w:pPr>
    <w:rPr>
      <w:rFonts w:eastAsiaTheme="minorEastAsia"/>
      <w:lang w:eastAsia="hr-H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62203134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5F4BE-4566-4399-837F-1A0032A8B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1241</TotalTime>
  <Pages>18</Pages>
  <Words>5837</Words>
  <Characters>33272</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216</cp:revision>
  <cp:lastPrinted>2021-08-04T06:46:00Z</cp:lastPrinted>
  <dcterms:created xsi:type="dcterms:W3CDTF">2020-02-07T08:43:00Z</dcterms:created>
  <dcterms:modified xsi:type="dcterms:W3CDTF">2021-08-24T08:18:00Z</dcterms:modified>
</cp:coreProperties>
</file>