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209F2" w14:textId="77777777" w:rsidR="005739B9" w:rsidRPr="00DE03C5" w:rsidRDefault="00086AA5" w:rsidP="00032C2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E03C5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5183B6F" wp14:editId="1DACEF36">
            <wp:simplePos x="0" y="0"/>
            <wp:positionH relativeFrom="column">
              <wp:posOffset>252730</wp:posOffset>
            </wp:positionH>
            <wp:positionV relativeFrom="paragraph">
              <wp:posOffset>-594995</wp:posOffset>
            </wp:positionV>
            <wp:extent cx="4969510" cy="1247775"/>
            <wp:effectExtent l="0" t="0" r="0" b="0"/>
            <wp:wrapNone/>
            <wp:docPr id="2" name="Picture 2" descr="FM_memorandu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M_memorandum 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871"/>
        <w:gridCol w:w="7201"/>
      </w:tblGrid>
      <w:tr w:rsidR="00616BCB" w:rsidRPr="00DE03C5" w14:paraId="124E40AB" w14:textId="77777777" w:rsidTr="001C429B">
        <w:tc>
          <w:tcPr>
            <w:tcW w:w="1031" w:type="pct"/>
          </w:tcPr>
          <w:p w14:paraId="656489A4" w14:textId="77777777" w:rsidR="005739B9" w:rsidRPr="00DE03C5" w:rsidRDefault="00E00415" w:rsidP="005739B9">
            <w:pPr>
              <w:tabs>
                <w:tab w:val="center" w:pos="4536"/>
                <w:tab w:val="right" w:pos="9072"/>
              </w:tabs>
              <w:spacing w:after="0" w:line="240" w:lineRule="auto"/>
              <w:jc w:val="left"/>
              <w:rPr>
                <w:rFonts w:eastAsia="Times New Roman" w:cs="Times New Roman"/>
                <w:lang w:eastAsia="hr-HR"/>
              </w:rPr>
            </w:pPr>
          </w:p>
        </w:tc>
        <w:tc>
          <w:tcPr>
            <w:tcW w:w="3969" w:type="pct"/>
          </w:tcPr>
          <w:p w14:paraId="5D0134AA" w14:textId="77777777" w:rsidR="005739B9" w:rsidRPr="00DE03C5" w:rsidRDefault="00E00415" w:rsidP="005739B9">
            <w:pPr>
              <w:tabs>
                <w:tab w:val="center" w:pos="4536"/>
                <w:tab w:val="right" w:pos="9072"/>
              </w:tabs>
              <w:spacing w:after="0" w:line="240" w:lineRule="auto"/>
              <w:jc w:val="left"/>
              <w:rPr>
                <w:rFonts w:eastAsia="Times New Roman" w:cs="Times New Roman"/>
                <w:lang w:eastAsia="hr-HR"/>
              </w:rPr>
            </w:pPr>
          </w:p>
        </w:tc>
      </w:tr>
    </w:tbl>
    <w:p w14:paraId="5F138A9B" w14:textId="77777777" w:rsidR="005739B9" w:rsidRPr="00DE03C5" w:rsidRDefault="00E00415" w:rsidP="00032C2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0BB935C7" w14:textId="77777777" w:rsidR="00086AA5" w:rsidRPr="00DE03C5" w:rsidRDefault="00086AA5" w:rsidP="00032C2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1BED6955" w14:textId="77777777" w:rsidR="00086AA5" w:rsidRPr="00DE03C5" w:rsidRDefault="00086AA5" w:rsidP="00032C2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7DEE98DF" w14:textId="77777777" w:rsidR="00032C26" w:rsidRPr="00DE03C5" w:rsidRDefault="003E5849" w:rsidP="00032C2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E03C5">
        <w:rPr>
          <w:rFonts w:cs="Times New Roman"/>
        </w:rPr>
        <w:t xml:space="preserve">Zagreb, </w:t>
      </w:r>
      <w:r w:rsidR="004D29B3" w:rsidRPr="00DE03C5">
        <w:rPr>
          <w:rFonts w:cs="Times New Roman"/>
        </w:rPr>
        <w:t>12</w:t>
      </w:r>
      <w:r w:rsidR="00086AA5" w:rsidRPr="00DE03C5">
        <w:rPr>
          <w:rFonts w:cs="Times New Roman"/>
        </w:rPr>
        <w:t>. listopada 2020</w:t>
      </w:r>
      <w:r w:rsidR="00DC745D" w:rsidRPr="00DE03C5">
        <w:rPr>
          <w:rFonts w:cs="Times New Roman"/>
        </w:rPr>
        <w:t>.</w:t>
      </w:r>
    </w:p>
    <w:p w14:paraId="456BAFA7" w14:textId="7D5EBA56" w:rsidR="00032C26" w:rsidRPr="00DE03C5" w:rsidRDefault="00DC745D" w:rsidP="00032C2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E03C5">
        <w:rPr>
          <w:rFonts w:cs="Times New Roman"/>
        </w:rPr>
        <w:t>Urbroj:</w:t>
      </w:r>
      <w:r w:rsidR="000C59FE">
        <w:rPr>
          <w:rFonts w:cs="Times New Roman"/>
        </w:rPr>
        <w:t xml:space="preserve"> 01-1905-</w:t>
      </w:r>
      <w:r w:rsidR="00E00415">
        <w:rPr>
          <w:rFonts w:cs="Times New Roman"/>
        </w:rPr>
        <w:t>7</w:t>
      </w:r>
      <w:r w:rsidR="00086AA5" w:rsidRPr="00DE03C5">
        <w:rPr>
          <w:rFonts w:cs="Times New Roman"/>
        </w:rPr>
        <w:t>-2020</w:t>
      </w:r>
    </w:p>
    <w:p w14:paraId="4F3E7142" w14:textId="77777777" w:rsidR="005739B9" w:rsidRPr="00DE03C5" w:rsidRDefault="00DC745D" w:rsidP="00032C26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 w:rsidRPr="00DE03C5">
        <w:rPr>
          <w:rFonts w:cs="Times New Roman"/>
          <w:b/>
        </w:rPr>
        <w:t xml:space="preserve">                                                                        </w:t>
      </w:r>
    </w:p>
    <w:p w14:paraId="298BD7C8" w14:textId="77777777" w:rsidR="00DE03C5" w:rsidRPr="009F4EAD" w:rsidRDefault="00DE03C5" w:rsidP="00DE03C5">
      <w:pPr>
        <w:rPr>
          <w:rFonts w:cstheme="minorHAnsi"/>
          <w:lang w:val="de-DE"/>
        </w:rPr>
      </w:pPr>
      <w:r w:rsidRPr="009F4EAD">
        <w:rPr>
          <w:rFonts w:cstheme="minorHAnsi"/>
          <w:lang w:val="de-DE"/>
        </w:rPr>
        <w:tab/>
      </w:r>
      <w:r w:rsidRPr="009F4EAD">
        <w:rPr>
          <w:rFonts w:cstheme="minorHAnsi"/>
          <w:lang w:val="de-DE"/>
        </w:rPr>
        <w:tab/>
      </w:r>
      <w:r w:rsidRPr="009F4EAD">
        <w:rPr>
          <w:rFonts w:cstheme="minorHAnsi"/>
          <w:lang w:val="de-DE"/>
        </w:rPr>
        <w:tab/>
      </w:r>
      <w:r w:rsidRPr="009F4EAD">
        <w:rPr>
          <w:rFonts w:cstheme="minorHAnsi"/>
          <w:lang w:val="de-DE"/>
        </w:rPr>
        <w:tab/>
      </w:r>
      <w:r w:rsidRPr="009F4EAD">
        <w:rPr>
          <w:rFonts w:cstheme="minorHAnsi"/>
          <w:lang w:val="de-DE"/>
        </w:rPr>
        <w:tab/>
      </w:r>
      <w:r w:rsidRPr="009F4EAD">
        <w:rPr>
          <w:rFonts w:cstheme="minorHAnsi"/>
          <w:lang w:val="de-DE"/>
        </w:rPr>
        <w:tab/>
      </w:r>
      <w:r w:rsidRPr="009F4EAD">
        <w:rPr>
          <w:rFonts w:cstheme="minorHAnsi"/>
          <w:lang w:val="de-DE"/>
        </w:rPr>
        <w:tab/>
      </w:r>
      <w:r w:rsidRPr="009F4EAD">
        <w:rPr>
          <w:rFonts w:cstheme="minorHAnsi"/>
          <w:lang w:val="de-DE"/>
        </w:rPr>
        <w:tab/>
      </w:r>
      <w:r w:rsidRPr="009F4EAD">
        <w:rPr>
          <w:rFonts w:cstheme="minorHAnsi"/>
          <w:lang w:val="de-DE"/>
        </w:rPr>
        <w:tab/>
      </w:r>
      <w:r>
        <w:rPr>
          <w:rFonts w:cstheme="minorHAnsi"/>
          <w:lang w:val="de-DE"/>
        </w:rPr>
        <w:tab/>
      </w:r>
      <w:r w:rsidRPr="009F4EAD">
        <w:rPr>
          <w:rFonts w:cstheme="minorHAnsi"/>
          <w:lang w:val="de-DE"/>
        </w:rPr>
        <w:t>SVIM PONUDITELJIMA</w:t>
      </w:r>
    </w:p>
    <w:p w14:paraId="0D30ACEA" w14:textId="4A23D3FB" w:rsidR="00032C26" w:rsidRPr="00E00415" w:rsidRDefault="00DE03C5" w:rsidP="00E00415">
      <w:pPr>
        <w:spacing w:before="100" w:beforeAutospacing="1" w:after="100" w:afterAutospacing="1"/>
        <w:ind w:left="360"/>
        <w:outlineLvl w:val="0"/>
        <w:rPr>
          <w:rFonts w:cstheme="minorHAnsi"/>
          <w:b/>
          <w:i/>
          <w:snapToGrid w:val="0"/>
          <w:color w:val="000000"/>
        </w:rPr>
      </w:pPr>
      <w:r w:rsidRPr="009F4EAD">
        <w:rPr>
          <w:rFonts w:cstheme="minorHAnsi"/>
          <w:b/>
          <w:lang w:val="de-DE"/>
        </w:rPr>
        <w:t xml:space="preserve">1. objašnjenje vezano uz dokumentaciju o nabavi </w:t>
      </w:r>
      <w:r w:rsidRPr="009F4EAD">
        <w:rPr>
          <w:rFonts w:cstheme="minorHAnsi"/>
          <w:b/>
          <w:lang w:eastAsia="hr-HR"/>
        </w:rPr>
        <w:t xml:space="preserve">u otvorenom postupku </w:t>
      </w:r>
      <w:r w:rsidR="00E00415">
        <w:rPr>
          <w:rFonts w:cstheme="minorHAnsi"/>
          <w:b/>
          <w:lang w:eastAsia="hr-HR"/>
        </w:rPr>
        <w:t>jednostavne nabave</w:t>
      </w:r>
      <w:r w:rsidRPr="009F4EAD">
        <w:rPr>
          <w:rFonts w:cstheme="minorHAnsi"/>
          <w:b/>
          <w:lang w:eastAsia="hr-HR"/>
        </w:rPr>
        <w:t xml:space="preserve"> </w:t>
      </w:r>
      <w:r w:rsidRPr="00DE03C5">
        <w:rPr>
          <w:rFonts w:cs="Times New Roman"/>
          <w:b/>
          <w:i/>
        </w:rPr>
        <w:t>Prehrambene namirnice - ponavljanje</w:t>
      </w:r>
      <w:r w:rsidRPr="009F4EAD">
        <w:rPr>
          <w:rFonts w:cstheme="minorHAnsi"/>
          <w:b/>
          <w:i/>
          <w:lang w:eastAsia="hr-HR"/>
        </w:rPr>
        <w:t>,</w:t>
      </w:r>
      <w:r w:rsidRPr="009F4EAD">
        <w:rPr>
          <w:rFonts w:cstheme="minorHAnsi"/>
          <w:b/>
          <w:i/>
          <w:snapToGrid w:val="0"/>
          <w:color w:val="000000"/>
        </w:rPr>
        <w:t xml:space="preserve"> Ev.br. </w:t>
      </w:r>
      <w:r>
        <w:rPr>
          <w:rFonts w:cstheme="minorHAnsi"/>
          <w:b/>
          <w:i/>
          <w:snapToGrid w:val="0"/>
          <w:color w:val="000000"/>
        </w:rPr>
        <w:t>96</w:t>
      </w:r>
      <w:r w:rsidRPr="009F4EAD">
        <w:rPr>
          <w:rFonts w:cstheme="minorHAnsi"/>
          <w:b/>
          <w:i/>
          <w:snapToGrid w:val="0"/>
          <w:color w:val="000000"/>
        </w:rPr>
        <w:t xml:space="preserve">/2020 </w:t>
      </w:r>
      <w:r>
        <w:rPr>
          <w:rFonts w:cstheme="minorHAnsi"/>
          <w:b/>
          <w:i/>
          <w:snapToGrid w:val="0"/>
          <w:color w:val="000000"/>
        </w:rPr>
        <w:t>JN</w:t>
      </w:r>
      <w:r w:rsidR="00DC745D" w:rsidRPr="00DE03C5">
        <w:rPr>
          <w:rFonts w:cs="Times New Roman"/>
          <w:b/>
        </w:rPr>
        <w:t xml:space="preserve">                                                                                                           </w:t>
      </w:r>
    </w:p>
    <w:p w14:paraId="1F6644E8" w14:textId="77777777" w:rsidR="00491BB7" w:rsidRPr="00DE03C5" w:rsidRDefault="00DC745D" w:rsidP="00032C2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DE03C5">
        <w:rPr>
          <w:rFonts w:cs="Times New Roman"/>
        </w:rPr>
        <w:t>Temeljem upita gospodarskog subjekta koji je dostavio Zahtje</w:t>
      </w:r>
      <w:r w:rsidR="003E5849" w:rsidRPr="00DE03C5">
        <w:rPr>
          <w:rFonts w:cs="Times New Roman"/>
        </w:rPr>
        <w:t>v za pojašnjenje/ispravak troškovnika za Prehrambene namirnice - ponavljanje</w:t>
      </w:r>
      <w:r w:rsidRPr="00DE03C5">
        <w:rPr>
          <w:rFonts w:cs="Times New Roman"/>
        </w:rPr>
        <w:t xml:space="preserve"> za potrebe Klin</w:t>
      </w:r>
      <w:r w:rsidR="00086AA5" w:rsidRPr="00DE03C5">
        <w:rPr>
          <w:rFonts w:cs="Times New Roman"/>
        </w:rPr>
        <w:t xml:space="preserve">ike za infektivne bolesti „dr. Fran </w:t>
      </w:r>
      <w:r w:rsidR="003E5849" w:rsidRPr="00DE03C5">
        <w:rPr>
          <w:rFonts w:cs="Times New Roman"/>
        </w:rPr>
        <w:t>Mihaljević“, ev. broj nabave: 96</w:t>
      </w:r>
      <w:r w:rsidR="00086AA5" w:rsidRPr="00DE03C5">
        <w:rPr>
          <w:rFonts w:cs="Times New Roman"/>
        </w:rPr>
        <w:t>/2020 JN</w:t>
      </w:r>
      <w:r w:rsidR="003E5849" w:rsidRPr="00DE03C5">
        <w:rPr>
          <w:rFonts w:cs="Times New Roman"/>
        </w:rPr>
        <w:t xml:space="preserve"> – grupa 3. Voda </w:t>
      </w:r>
      <w:r w:rsidRPr="00DE03C5">
        <w:rPr>
          <w:rFonts w:cs="Times New Roman"/>
        </w:rPr>
        <w:t>, u prilogu dopisa dostavljamo Vam pojašnjenje/ispravak kako slijedi:</w:t>
      </w:r>
    </w:p>
    <w:p w14:paraId="316E3F17" w14:textId="77777777" w:rsidR="00491BB7" w:rsidRPr="00DE03C5" w:rsidRDefault="00E00415" w:rsidP="00032C2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14:paraId="6D7721C8" w14:textId="77777777" w:rsidR="00A00816" w:rsidRPr="00DE03C5" w:rsidRDefault="00DC745D" w:rsidP="00032C26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 w:rsidRPr="00DE03C5">
        <w:rPr>
          <w:rFonts w:cs="Times New Roman"/>
          <w:b/>
        </w:rPr>
        <w:t>Ad1)</w:t>
      </w:r>
    </w:p>
    <w:p w14:paraId="0E57D9FD" w14:textId="77777777" w:rsidR="00A00816" w:rsidRPr="00DE03C5" w:rsidRDefault="00DC745D" w:rsidP="00032C26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 w:rsidRPr="00DE03C5">
        <w:rPr>
          <w:rFonts w:cs="Times New Roman"/>
          <w:b/>
        </w:rPr>
        <w:t>Na upit gospodarskog subjekta koji glasi:</w:t>
      </w:r>
    </w:p>
    <w:p w14:paraId="5B527AC7" w14:textId="77777777" w:rsidR="003E5849" w:rsidRPr="00DE03C5" w:rsidRDefault="003E5849" w:rsidP="003E5849">
      <w:pPr>
        <w:spacing w:after="0"/>
      </w:pPr>
      <w:r w:rsidRPr="00DE03C5">
        <w:t>molim Vas objašnjenje i izmjenu troškovnika u vezi predmeta nabave Prehrambene namirnice 96/2020 JN, Grupa 3 – Voda za aparate, Iz napomene u troškovniku nije jasno definirano koliko  čaša je ponuditelj obavezan osigurati.</w:t>
      </w:r>
    </w:p>
    <w:p w14:paraId="063D0328" w14:textId="77777777" w:rsidR="003E5849" w:rsidRPr="00DE03C5" w:rsidRDefault="003E5849" w:rsidP="003E5849">
      <w:pPr>
        <w:spacing w:after="0"/>
      </w:pPr>
      <w:r w:rsidRPr="00DE03C5">
        <w:t>Molim u troškovnik nadodati stavke:</w:t>
      </w:r>
    </w:p>
    <w:p w14:paraId="6DAEC75B" w14:textId="77777777" w:rsidR="003E5849" w:rsidRPr="00DE03C5" w:rsidRDefault="003E5849" w:rsidP="003E5849">
      <w:pPr>
        <w:spacing w:after="0"/>
      </w:pPr>
      <w:r w:rsidRPr="00DE03C5">
        <w:t>          NAZIV                                                              JM          OKVIRNA KOLIČINA</w:t>
      </w:r>
    </w:p>
    <w:p w14:paraId="6522E63E" w14:textId="77777777" w:rsidR="003E5849" w:rsidRPr="00DE03C5" w:rsidRDefault="003E5849" w:rsidP="003E5849">
      <w:pPr>
        <w:spacing w:after="0"/>
      </w:pPr>
      <w:r w:rsidRPr="00DE03C5">
        <w:t>2. Čaša plastična 80/1                                           KOM                   650</w:t>
      </w:r>
    </w:p>
    <w:p w14:paraId="06E7BFDA" w14:textId="77777777" w:rsidR="003E5849" w:rsidRPr="00DE03C5" w:rsidRDefault="003E5849" w:rsidP="003E5849">
      <w:pPr>
        <w:spacing w:after="0"/>
      </w:pPr>
      <w:r w:rsidRPr="00DE03C5">
        <w:t>3. Mjesečni najam aparata za vodu                    KOM                     12</w:t>
      </w:r>
    </w:p>
    <w:p w14:paraId="03B7D42F" w14:textId="77777777" w:rsidR="003E5849" w:rsidRPr="00DE03C5" w:rsidRDefault="003E5849" w:rsidP="003E5849">
      <w:pPr>
        <w:spacing w:after="0"/>
      </w:pPr>
      <w:r w:rsidRPr="00DE03C5">
        <w:t xml:space="preserve">    (instalacija, sanitacija i održavanje)                               </w:t>
      </w:r>
    </w:p>
    <w:p w14:paraId="3E53B537" w14:textId="77777777" w:rsidR="003E5849" w:rsidRPr="00DE03C5" w:rsidRDefault="003E5849" w:rsidP="003E5849">
      <w:pPr>
        <w:spacing w:after="0"/>
      </w:pPr>
      <w:r w:rsidRPr="00DE03C5">
        <w:t xml:space="preserve">Napomena: </w:t>
      </w:r>
    </w:p>
    <w:p w14:paraId="2C5BC3EB" w14:textId="77777777" w:rsidR="003E5849" w:rsidRPr="00DE03C5" w:rsidRDefault="003E5849" w:rsidP="003E5849">
      <w:pPr>
        <w:spacing w:after="0"/>
        <w:rPr>
          <w:lang w:eastAsia="hr-HR"/>
        </w:rPr>
      </w:pPr>
      <w:r w:rsidRPr="00DE03C5">
        <w:rPr>
          <w:lang w:eastAsia="hr-HR"/>
        </w:rPr>
        <w:t>Stavka br. 3. odnosi se na najam 35 aparata, njihovu instalaciju i redovito održavanje odnosno sanitaciju u za to predviđenim rokovima.</w:t>
      </w:r>
    </w:p>
    <w:p w14:paraId="5777C60B" w14:textId="77777777" w:rsidR="00A00816" w:rsidRPr="00DE03C5" w:rsidRDefault="00E00415" w:rsidP="003E5849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</w:p>
    <w:p w14:paraId="28F56C43" w14:textId="77777777" w:rsidR="00A00816" w:rsidRPr="00DE03C5" w:rsidRDefault="00DC745D" w:rsidP="00032C26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 w:rsidRPr="00DE03C5">
        <w:rPr>
          <w:rFonts w:cs="Times New Roman"/>
          <w:b/>
        </w:rPr>
        <w:t>Odgovaramo kako slijedi:</w:t>
      </w:r>
    </w:p>
    <w:p w14:paraId="45821831" w14:textId="5B881F38" w:rsidR="00B63311" w:rsidRPr="00DE03C5" w:rsidRDefault="004D29B3" w:rsidP="00E00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E03C5">
        <w:rPr>
          <w:rFonts w:cstheme="minorHAnsi"/>
        </w:rPr>
        <w:t>Naručitelj</w:t>
      </w:r>
      <w:r w:rsidR="00317C5A" w:rsidRPr="00DE03C5">
        <w:rPr>
          <w:rFonts w:cstheme="minorHAnsi"/>
        </w:rPr>
        <w:t xml:space="preserve"> može prihvatiti samo dio koji se odnosi na broj čaša koji </w:t>
      </w:r>
      <w:r w:rsidRPr="00DE03C5">
        <w:rPr>
          <w:rFonts w:cstheme="minorHAnsi"/>
        </w:rPr>
        <w:t>nije</w:t>
      </w:r>
      <w:r w:rsidR="00317C5A" w:rsidRPr="00DE03C5">
        <w:rPr>
          <w:rFonts w:cstheme="minorHAnsi"/>
        </w:rPr>
        <w:t xml:space="preserve"> jasno propis</w:t>
      </w:r>
      <w:r w:rsidRPr="00DE03C5">
        <w:rPr>
          <w:rFonts w:cstheme="minorHAnsi"/>
        </w:rPr>
        <w:t>an</w:t>
      </w:r>
      <w:r w:rsidR="00317C5A" w:rsidRPr="00DE03C5">
        <w:rPr>
          <w:rFonts w:cstheme="minorHAnsi"/>
        </w:rPr>
        <w:t xml:space="preserve"> u troškovniku. </w:t>
      </w:r>
      <w:r w:rsidRPr="00DE03C5">
        <w:rPr>
          <w:rFonts w:cstheme="minorHAnsi"/>
        </w:rPr>
        <w:t>Naručitelj traži besplatno ustupanje a</w:t>
      </w:r>
      <w:r w:rsidR="00317C5A" w:rsidRPr="00DE03C5">
        <w:rPr>
          <w:rFonts w:cstheme="minorHAnsi"/>
        </w:rPr>
        <w:t>parat</w:t>
      </w:r>
      <w:r w:rsidRPr="00DE03C5">
        <w:rPr>
          <w:rFonts w:cstheme="minorHAnsi"/>
        </w:rPr>
        <w:t>a</w:t>
      </w:r>
      <w:r w:rsidR="00317C5A" w:rsidRPr="00DE03C5">
        <w:rPr>
          <w:rFonts w:cstheme="minorHAnsi"/>
        </w:rPr>
        <w:t xml:space="preserve"> za vodu na korištenje stoga ne može prihvatiti prijedlog za </w:t>
      </w:r>
      <w:r w:rsidRPr="00DE03C5">
        <w:rPr>
          <w:rFonts w:cstheme="minorHAnsi"/>
        </w:rPr>
        <w:t>dodavanje stavke</w:t>
      </w:r>
      <w:r w:rsidR="00317C5A" w:rsidRPr="00DE03C5">
        <w:rPr>
          <w:rFonts w:cstheme="minorHAnsi"/>
        </w:rPr>
        <w:t xml:space="preserve"> 3. troškovnika.</w:t>
      </w:r>
    </w:p>
    <w:p w14:paraId="1E96D859" w14:textId="77777777" w:rsidR="005A3FEB" w:rsidRDefault="005A3FEB" w:rsidP="00DE03C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highlight w:val="yellow"/>
        </w:rPr>
      </w:pPr>
    </w:p>
    <w:p w14:paraId="124C4F17" w14:textId="1BF69A76" w:rsidR="00B63311" w:rsidRDefault="00DE03C5" w:rsidP="00DE03C5">
      <w:pPr>
        <w:autoSpaceDE w:val="0"/>
        <w:autoSpaceDN w:val="0"/>
        <w:adjustRightInd w:val="0"/>
        <w:spacing w:after="0" w:line="240" w:lineRule="auto"/>
        <w:rPr>
          <w:rFonts w:cs="Times New Roman"/>
          <w:b/>
        </w:rPr>
      </w:pPr>
      <w:r w:rsidRPr="00E22F0B">
        <w:rPr>
          <w:rFonts w:cs="Times New Roman"/>
          <w:b/>
          <w:highlight w:val="yellow"/>
        </w:rPr>
        <w:t>Dodatne izmjene Naručitelja:</w:t>
      </w:r>
    </w:p>
    <w:p w14:paraId="37DDB574" w14:textId="01671261" w:rsidR="005A3FEB" w:rsidRDefault="00E22F0B" w:rsidP="00DE03C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E22F0B">
        <w:rPr>
          <w:rFonts w:cs="Times New Roman"/>
        </w:rPr>
        <w:t xml:space="preserve">Naručitelj razdvaja grupu </w:t>
      </w:r>
      <w:r w:rsidR="000C59FE">
        <w:rPr>
          <w:rFonts w:cs="Times New Roman"/>
        </w:rPr>
        <w:t xml:space="preserve">1 - </w:t>
      </w:r>
      <w:r w:rsidRPr="00E22F0B">
        <w:rPr>
          <w:rFonts w:cs="Times New Roman"/>
        </w:rPr>
        <w:t>Doj</w:t>
      </w:r>
      <w:r w:rsidR="000C59FE">
        <w:rPr>
          <w:rFonts w:cs="Times New Roman"/>
        </w:rPr>
        <w:t>e</w:t>
      </w:r>
      <w:r w:rsidRPr="00E22F0B">
        <w:rPr>
          <w:rFonts w:cs="Times New Roman"/>
        </w:rPr>
        <w:t>nački mliječni</w:t>
      </w:r>
      <w:r w:rsidR="005A3FEB">
        <w:rPr>
          <w:rFonts w:cs="Times New Roman"/>
        </w:rPr>
        <w:t xml:space="preserve"> pripravci</w:t>
      </w:r>
      <w:r w:rsidRPr="00E22F0B">
        <w:rPr>
          <w:rFonts w:cs="Times New Roman"/>
        </w:rPr>
        <w:t xml:space="preserve"> </w:t>
      </w:r>
      <w:r w:rsidR="000C59FE">
        <w:rPr>
          <w:rFonts w:cs="Times New Roman"/>
        </w:rPr>
        <w:t xml:space="preserve">na više grupa prema smislenim cjelinama </w:t>
      </w:r>
      <w:r w:rsidR="005A3FEB">
        <w:rPr>
          <w:rFonts w:cs="Times New Roman"/>
        </w:rPr>
        <w:t>na grupe:</w:t>
      </w:r>
    </w:p>
    <w:p w14:paraId="1482DEFA" w14:textId="073804E3" w:rsidR="00E22F0B" w:rsidRDefault="005A3FEB" w:rsidP="005A3FE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Grupa 1A - </w:t>
      </w:r>
      <w:r w:rsidRPr="00E22F0B">
        <w:rPr>
          <w:rFonts w:cs="Times New Roman"/>
        </w:rPr>
        <w:t>Doj</w:t>
      </w:r>
      <w:r>
        <w:rPr>
          <w:rFonts w:cs="Times New Roman"/>
        </w:rPr>
        <w:t>e</w:t>
      </w:r>
      <w:r w:rsidRPr="00E22F0B">
        <w:rPr>
          <w:rFonts w:cs="Times New Roman"/>
        </w:rPr>
        <w:t>nački mliječni</w:t>
      </w:r>
      <w:r>
        <w:rPr>
          <w:rFonts w:cs="Times New Roman"/>
        </w:rPr>
        <w:t xml:space="preserve"> pripravci A</w:t>
      </w:r>
    </w:p>
    <w:p w14:paraId="0B203469" w14:textId="7EC32C9C" w:rsidR="005A3FEB" w:rsidRDefault="005A3FEB" w:rsidP="005A3FE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Grupa 1B - </w:t>
      </w:r>
      <w:r w:rsidRPr="00E22F0B">
        <w:rPr>
          <w:rFonts w:cs="Times New Roman"/>
        </w:rPr>
        <w:t>Doj</w:t>
      </w:r>
      <w:r>
        <w:rPr>
          <w:rFonts w:cs="Times New Roman"/>
        </w:rPr>
        <w:t>e</w:t>
      </w:r>
      <w:r w:rsidRPr="00E22F0B">
        <w:rPr>
          <w:rFonts w:cs="Times New Roman"/>
        </w:rPr>
        <w:t>nački mliječni</w:t>
      </w:r>
      <w:r>
        <w:rPr>
          <w:rFonts w:cs="Times New Roman"/>
        </w:rPr>
        <w:t xml:space="preserve"> pripravci B</w:t>
      </w:r>
    </w:p>
    <w:p w14:paraId="2AEADB33" w14:textId="63AAFABB" w:rsidR="005A3FEB" w:rsidRDefault="005A3FEB" w:rsidP="005A3FE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Grupa 1C - </w:t>
      </w:r>
      <w:r w:rsidRPr="00E22F0B">
        <w:rPr>
          <w:rFonts w:cs="Times New Roman"/>
        </w:rPr>
        <w:t>Doj</w:t>
      </w:r>
      <w:r>
        <w:rPr>
          <w:rFonts w:cs="Times New Roman"/>
        </w:rPr>
        <w:t>e</w:t>
      </w:r>
      <w:r w:rsidRPr="00E22F0B">
        <w:rPr>
          <w:rFonts w:cs="Times New Roman"/>
        </w:rPr>
        <w:t>nački mliječni</w:t>
      </w:r>
      <w:r>
        <w:rPr>
          <w:rFonts w:cs="Times New Roman"/>
        </w:rPr>
        <w:t xml:space="preserve"> pripravci C</w:t>
      </w:r>
    </w:p>
    <w:p w14:paraId="60918B53" w14:textId="543CE217" w:rsidR="005A3FEB" w:rsidRDefault="005A3FEB" w:rsidP="005A3FE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Grupa 1D - </w:t>
      </w:r>
      <w:r w:rsidRPr="00E22F0B">
        <w:rPr>
          <w:rFonts w:cs="Times New Roman"/>
        </w:rPr>
        <w:t>Doj</w:t>
      </w:r>
      <w:r>
        <w:rPr>
          <w:rFonts w:cs="Times New Roman"/>
        </w:rPr>
        <w:t>e</w:t>
      </w:r>
      <w:r w:rsidRPr="00E22F0B">
        <w:rPr>
          <w:rFonts w:cs="Times New Roman"/>
        </w:rPr>
        <w:t>nački mliječni</w:t>
      </w:r>
      <w:r>
        <w:rPr>
          <w:rFonts w:cs="Times New Roman"/>
        </w:rPr>
        <w:t xml:space="preserve"> pripravci D</w:t>
      </w:r>
    </w:p>
    <w:p w14:paraId="77140771" w14:textId="0FCFBF43" w:rsidR="005A3FEB" w:rsidRPr="005A3FEB" w:rsidRDefault="005A3FEB" w:rsidP="005A3FE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 xml:space="preserve">Grupa 1E - </w:t>
      </w:r>
      <w:r w:rsidRPr="00E22F0B">
        <w:rPr>
          <w:rFonts w:cs="Times New Roman"/>
        </w:rPr>
        <w:t>Doj</w:t>
      </w:r>
      <w:r>
        <w:rPr>
          <w:rFonts w:cs="Times New Roman"/>
        </w:rPr>
        <w:t>e</w:t>
      </w:r>
      <w:r w:rsidRPr="00E22F0B">
        <w:rPr>
          <w:rFonts w:cs="Times New Roman"/>
        </w:rPr>
        <w:t>nački mliječni</w:t>
      </w:r>
      <w:r>
        <w:rPr>
          <w:rFonts w:cs="Times New Roman"/>
        </w:rPr>
        <w:t xml:space="preserve"> pripravci E</w:t>
      </w:r>
    </w:p>
    <w:p w14:paraId="4D1EF825" w14:textId="77777777" w:rsidR="00DE03C5" w:rsidRPr="00DE03C5" w:rsidRDefault="00DE03C5" w:rsidP="007C1076">
      <w:pPr>
        <w:autoSpaceDE w:val="0"/>
        <w:autoSpaceDN w:val="0"/>
        <w:adjustRightInd w:val="0"/>
        <w:spacing w:after="0" w:line="240" w:lineRule="auto"/>
        <w:jc w:val="left"/>
        <w:rPr>
          <w:rFonts w:cs="Times New Roman"/>
        </w:rPr>
      </w:pPr>
    </w:p>
    <w:p w14:paraId="551AAFA1" w14:textId="5C56B180" w:rsidR="00DE03C5" w:rsidRDefault="00DE03C5" w:rsidP="00E00415">
      <w:p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</w:rPr>
      </w:pPr>
      <w:r w:rsidRPr="00DE03C5">
        <w:rPr>
          <w:rFonts w:cs="Times New Roman"/>
          <w:b/>
        </w:rPr>
        <w:t>Naručitelj produžuje rok za dostavu ponuda do 16.10.2020. u 10h</w:t>
      </w:r>
      <w:r w:rsidR="00E00415">
        <w:rPr>
          <w:rFonts w:cs="Times New Roman"/>
          <w:b/>
        </w:rPr>
        <w:t>.</w:t>
      </w:r>
    </w:p>
    <w:p w14:paraId="7BD0933E" w14:textId="77777777" w:rsidR="00DE03C5" w:rsidRPr="009F4EAD" w:rsidRDefault="00DE03C5" w:rsidP="00DE03C5">
      <w:pPr>
        <w:jc w:val="right"/>
        <w:rPr>
          <w:rFonts w:cstheme="minorHAnsi"/>
          <w:b/>
        </w:rPr>
      </w:pPr>
      <w:r w:rsidRPr="009F4EAD">
        <w:rPr>
          <w:rFonts w:cstheme="minorHAnsi"/>
          <w:b/>
        </w:rPr>
        <w:t>NARUČITELJ</w:t>
      </w:r>
    </w:p>
    <w:p w14:paraId="527106A1" w14:textId="430733D6" w:rsidR="00B63311" w:rsidRPr="00DE03C5" w:rsidRDefault="00DE03C5" w:rsidP="00E00415">
      <w:pPr>
        <w:jc w:val="right"/>
        <w:rPr>
          <w:rFonts w:cs="Times New Roman"/>
        </w:rPr>
      </w:pPr>
      <w:r w:rsidRPr="009F4EAD">
        <w:rPr>
          <w:rFonts w:cstheme="minorHAnsi"/>
          <w:b/>
        </w:rPr>
        <w:t xml:space="preserve">                                              Klinika za infektivne bolesti “Dr. Fran Mihaljević”</w:t>
      </w:r>
      <w:bookmarkStart w:id="0" w:name="_GoBack"/>
      <w:bookmarkEnd w:id="0"/>
    </w:p>
    <w:sectPr w:rsidR="00B63311" w:rsidRPr="00DE03C5" w:rsidSect="00E004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607EB"/>
    <w:multiLevelType w:val="hybridMultilevel"/>
    <w:tmpl w:val="08809A80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59B82314"/>
    <w:multiLevelType w:val="hybridMultilevel"/>
    <w:tmpl w:val="E6249810"/>
    <w:lvl w:ilvl="0" w:tplc="C8D8BB8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BCB"/>
    <w:rsid w:val="00086AA5"/>
    <w:rsid w:val="000C59FE"/>
    <w:rsid w:val="00317C5A"/>
    <w:rsid w:val="003E5849"/>
    <w:rsid w:val="0045322D"/>
    <w:rsid w:val="004D29B3"/>
    <w:rsid w:val="005A3FEB"/>
    <w:rsid w:val="005E367E"/>
    <w:rsid w:val="00616BCB"/>
    <w:rsid w:val="00DC745D"/>
    <w:rsid w:val="00DE03C5"/>
    <w:rsid w:val="00E00415"/>
    <w:rsid w:val="00E2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788F2"/>
  <w15:docId w15:val="{6AB12254-8C3F-4900-8E66-02D9B518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40BD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3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9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3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cc4cfde-fa20-4d5e-ad4e-d7aa38b4317b">K4N3N4ZP7ZMV-4-502020</_dlc_DocId>
    <_dlc_DocIdUrl xmlns="3cc4cfde-fa20-4d5e-ad4e-d7aa38b4317b">
      <Url>http://dmstore01.nndmz.dmz/_layouts/DocIdRedir.aspx?ID=K4N3N4ZP7ZMV-4-502020</Url>
      <Description>K4N3N4ZP7ZMV-4-502020</Description>
    </_dlc_DocIdUrl>
    <_dlc_DocIdPersistId xmlns="3cc4cfde-fa20-4d5e-ad4e-d7aa38b4317b">false</_dlc_DocIdPersist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C52F60042744419C404F1C4CE1D6F2" ma:contentTypeVersion="2" ma:contentTypeDescription="Create a new document." ma:contentTypeScope="" ma:versionID="2db98db8f779609c817f5ac2ba346381">
  <xsd:schema xmlns:xsd="http://www.w3.org/2001/XMLSchema" xmlns:xs="http://www.w3.org/2001/XMLSchema" xmlns:p="http://schemas.microsoft.com/office/2006/metadata/properties" xmlns:ns1="http://schemas.microsoft.com/sharepoint/v3" xmlns:ns2="3cc4cfde-fa20-4d5e-ad4e-d7aa38b4317b" targetNamespace="http://schemas.microsoft.com/office/2006/metadata/properties" ma:root="true" ma:fieldsID="ea9d5ec987c30be43fa6df26c9da7804" ns1:_="" ns2:_="">
    <xsd:import namespace="http://schemas.microsoft.com/sharepoint/v3"/>
    <xsd:import namespace="3cc4cfde-fa20-4d5e-ad4e-d7aa38b4317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Rating (0-5)" ma:decimals="2" ma:description="Average value of all the ratings that have been submitted" ma:indexed="true" ma:internalName="AverageRating" ma:readOnly="true">
      <xsd:simpleType>
        <xsd:restriction base="dms:Number"/>
      </xsd:simpleType>
    </xsd:element>
    <xsd:element name="RatingCount" ma:index="12" nillable="true" ma:displayName="Number of Ratings" ma:decimals="0" ma:description="Number of ratings submitted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c4cfde-fa20-4d5e-ad4e-d7aa38b4317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33413-A25E-4033-B91D-5F277A06AB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3E42A0-25DB-49BF-B0B5-4920779CF846}">
  <ds:schemaRefs>
    <ds:schemaRef ds:uri="http://schemas.openxmlformats.org/package/2006/metadata/core-properties"/>
    <ds:schemaRef ds:uri="http://www.w3.org/XML/1998/namespace"/>
    <ds:schemaRef ds:uri="3cc4cfde-fa20-4d5e-ad4e-d7aa38b4317b"/>
    <ds:schemaRef ds:uri="http://purl.org/dc/terms/"/>
    <ds:schemaRef ds:uri="http://schemas.microsoft.com/office/infopath/2007/PartnerControls"/>
    <ds:schemaRef ds:uri="http://schemas.microsoft.com/sharepoint/v3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7B8037-522A-4D1D-86F3-2361327FC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cc4cfde-fa20-4d5e-ad4e-d7aa38b431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E4DB38-73AE-4995-9DC9-99A94EFFB5B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2735071-C8F6-4B31-BC15-ABB268B6F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KBC "Sestre milosrdnice"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Saša Jozić</dc:creator>
  <cp:lastModifiedBy>Gradiški</cp:lastModifiedBy>
  <cp:revision>7</cp:revision>
  <dcterms:created xsi:type="dcterms:W3CDTF">2020-10-12T07:29:00Z</dcterms:created>
  <dcterms:modified xsi:type="dcterms:W3CDTF">2020-10-12T10:01:00Z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0x010100D9C52F60042744419C404F1C4CE1D6F2</vt:lpwstr>
  </property>
  <property fmtid="{D5CDD505-2E9C-101B-9397-08002B2CF9AE}" pid="3" name="_dlc_DocIdItemGuid">
    <vt:lpwstr>82941d1e-9b0b-41bc-b9c7-43afbe60f0aa</vt:lpwstr>
  </property>
</Properties>
</file>