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1B89D4BD">
                <wp:simplePos x="0" y="0"/>
                <wp:positionH relativeFrom="column">
                  <wp:posOffset>-219075</wp:posOffset>
                </wp:positionH>
                <wp:positionV relativeFrom="paragraph">
                  <wp:posOffset>-279400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7.25pt;margin-top:-22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31DD534E" w:rsidR="004C7286" w:rsidRPr="00D703C2" w:rsidRDefault="00A91E7D" w:rsidP="004C7286">
      <w:pPr>
        <w:pStyle w:val="NoSpacing"/>
        <w:rPr>
          <w:rFonts w:asciiTheme="minorHAnsi" w:hAnsiTheme="minorHAnsi" w:cs="Tahoma"/>
          <w:sz w:val="28"/>
        </w:rPr>
      </w:pPr>
      <w:r>
        <w:rPr>
          <w:rFonts w:asciiTheme="minorHAnsi" w:hAnsiTheme="minorHAnsi" w:cs="Tahoma"/>
          <w:sz w:val="28"/>
        </w:rPr>
        <w:t>Predmet</w:t>
      </w:r>
      <w:r w:rsidR="00021044">
        <w:rPr>
          <w:rFonts w:asciiTheme="minorHAnsi" w:hAnsiTheme="minorHAnsi" w:cs="Tahoma"/>
          <w:sz w:val="28"/>
        </w:rPr>
        <w:t xml:space="preserve"> nabave: Servis i popravak klima uređaja</w:t>
      </w:r>
    </w:p>
    <w:p w14:paraId="6D290A34" w14:textId="6544B72A"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021044">
        <w:rPr>
          <w:rFonts w:asciiTheme="minorHAnsi" w:hAnsiTheme="minorHAnsi" w:cs="Tahoma"/>
          <w:sz w:val="28"/>
        </w:rPr>
        <w:t>17</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59818199"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w:t>
      </w:r>
      <w:r w:rsidR="00021044">
        <w:rPr>
          <w:rFonts w:cs="Tahoma"/>
          <w:sz w:val="28"/>
        </w:rPr>
        <w:t>-1048</w:t>
      </w:r>
      <w:r w:rsidR="005801B4" w:rsidRPr="00F325EE">
        <w:rPr>
          <w:rFonts w:cs="Tahoma"/>
          <w:sz w:val="28"/>
        </w:rPr>
        <w:t>-2-</w:t>
      </w:r>
      <w:r w:rsidR="005801B4" w:rsidRPr="005801B4">
        <w:rPr>
          <w:rFonts w:cs="Tahoma"/>
          <w:sz w:val="28"/>
        </w:rPr>
        <w:t>2020</w:t>
      </w:r>
    </w:p>
    <w:p w14:paraId="5341B0F8" w14:textId="61DD3A6B"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113587">
        <w:rPr>
          <w:rFonts w:asciiTheme="minorHAnsi" w:hAnsiTheme="minorHAnsi" w:cs="Tahoma"/>
          <w:sz w:val="28"/>
        </w:rPr>
        <w:t>svibanj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BA24A5" w:rsidRDefault="009F4D63" w:rsidP="009F4D63">
      <w:pPr>
        <w:spacing w:after="0" w:line="240" w:lineRule="auto"/>
        <w:rPr>
          <w:rFonts w:cs="Tahoma"/>
          <w:b/>
          <w:sz w:val="20"/>
          <w:szCs w:val="20"/>
          <w:lang w:val="es-ES"/>
        </w:rPr>
      </w:pPr>
      <w:r w:rsidRPr="00BA24A5">
        <w:rPr>
          <w:rFonts w:cs="Tahoma"/>
          <w:b/>
          <w:sz w:val="20"/>
          <w:szCs w:val="20"/>
          <w:lang w:val="es-ES"/>
        </w:rPr>
        <w:t xml:space="preserve">1. </w:t>
      </w:r>
      <w:proofErr w:type="spellStart"/>
      <w:r w:rsidRPr="00BA24A5">
        <w:rPr>
          <w:rFonts w:cs="Tahoma"/>
          <w:b/>
          <w:sz w:val="20"/>
          <w:szCs w:val="20"/>
          <w:lang w:val="es-ES"/>
        </w:rPr>
        <w:t>Podaci</w:t>
      </w:r>
      <w:proofErr w:type="spellEnd"/>
      <w:r w:rsidRPr="00BA24A5">
        <w:rPr>
          <w:rFonts w:cs="Tahoma"/>
          <w:b/>
          <w:sz w:val="20"/>
          <w:szCs w:val="20"/>
          <w:lang w:val="es-ES"/>
        </w:rPr>
        <w:t xml:space="preserve"> o </w:t>
      </w:r>
      <w:proofErr w:type="spellStart"/>
      <w:r w:rsidRPr="00BA24A5">
        <w:rPr>
          <w:rFonts w:cs="Tahoma"/>
          <w:b/>
          <w:sz w:val="20"/>
          <w:szCs w:val="20"/>
          <w:lang w:val="es-ES"/>
        </w:rPr>
        <w:t>Naručitelju</w:t>
      </w:r>
      <w:proofErr w:type="spellEnd"/>
      <w:r w:rsidRPr="00BA24A5">
        <w:rPr>
          <w:rFonts w:cs="Tahoma"/>
          <w:b/>
          <w:sz w:val="20"/>
          <w:szCs w:val="20"/>
          <w:lang w:val="es-ES"/>
        </w:rPr>
        <w:t>:</w:t>
      </w:r>
    </w:p>
    <w:p w14:paraId="027CED9C"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Naziv</w:t>
      </w:r>
      <w:proofErr w:type="spellEnd"/>
      <w:r w:rsidRPr="00BA24A5">
        <w:rPr>
          <w:rFonts w:cs="Tahoma"/>
          <w:sz w:val="20"/>
          <w:szCs w:val="20"/>
          <w:lang w:val="en-US"/>
        </w:rPr>
        <w:t xml:space="preserve"> </w:t>
      </w:r>
      <w:proofErr w:type="spellStart"/>
      <w:r w:rsidRPr="00BA24A5">
        <w:rPr>
          <w:rFonts w:cs="Tahoma"/>
          <w:sz w:val="20"/>
          <w:szCs w:val="20"/>
          <w:lang w:val="en-US"/>
        </w:rPr>
        <w:t>naručitelja</w:t>
      </w:r>
      <w:proofErr w:type="spellEnd"/>
      <w:r w:rsidRPr="00BA24A5">
        <w:rPr>
          <w:rFonts w:cs="Tahoma"/>
          <w:sz w:val="20"/>
          <w:szCs w:val="20"/>
          <w:lang w:val="en-US"/>
        </w:rPr>
        <w:t xml:space="preserve">: </w:t>
      </w:r>
      <w:proofErr w:type="spellStart"/>
      <w:r w:rsidRPr="00BA24A5">
        <w:rPr>
          <w:rFonts w:cs="Tahoma"/>
          <w:sz w:val="20"/>
          <w:szCs w:val="20"/>
          <w:lang w:val="en-US"/>
        </w:rPr>
        <w:t>Klinika</w:t>
      </w:r>
      <w:proofErr w:type="spellEnd"/>
      <w:r w:rsidRPr="00BA24A5">
        <w:rPr>
          <w:rFonts w:cs="Tahoma"/>
          <w:sz w:val="20"/>
          <w:szCs w:val="20"/>
          <w:lang w:val="en-US"/>
        </w:rPr>
        <w:t xml:space="preserve"> za </w:t>
      </w:r>
      <w:proofErr w:type="spellStart"/>
      <w:r w:rsidRPr="00BA24A5">
        <w:rPr>
          <w:rFonts w:cs="Tahoma"/>
          <w:sz w:val="20"/>
          <w:szCs w:val="20"/>
          <w:lang w:val="en-US"/>
        </w:rPr>
        <w:t>infektivne</w:t>
      </w:r>
      <w:proofErr w:type="spellEnd"/>
      <w:r w:rsidRPr="00BA24A5">
        <w:rPr>
          <w:rFonts w:cs="Tahoma"/>
          <w:sz w:val="20"/>
          <w:szCs w:val="20"/>
          <w:lang w:val="en-US"/>
        </w:rPr>
        <w:t xml:space="preserve"> </w:t>
      </w:r>
      <w:proofErr w:type="spellStart"/>
      <w:r w:rsidRPr="00BA24A5">
        <w:rPr>
          <w:rFonts w:cs="Tahoma"/>
          <w:sz w:val="20"/>
          <w:szCs w:val="20"/>
          <w:lang w:val="en-US"/>
        </w:rPr>
        <w:t>bolesti</w:t>
      </w:r>
      <w:proofErr w:type="spellEnd"/>
      <w:r w:rsidRPr="00BA24A5">
        <w:rPr>
          <w:rFonts w:cs="Tahoma"/>
          <w:sz w:val="20"/>
          <w:szCs w:val="20"/>
          <w:lang w:val="en-US"/>
        </w:rPr>
        <w:t xml:space="preserve"> “Dr. Fran </w:t>
      </w:r>
      <w:proofErr w:type="spellStart"/>
      <w:r w:rsidRPr="00BA24A5">
        <w:rPr>
          <w:rFonts w:cs="Tahoma"/>
          <w:sz w:val="20"/>
          <w:szCs w:val="20"/>
          <w:lang w:val="en-US"/>
        </w:rPr>
        <w:t>Mihaljević</w:t>
      </w:r>
      <w:proofErr w:type="spellEnd"/>
      <w:r w:rsidRPr="00BA24A5">
        <w:rPr>
          <w:rFonts w:cs="Tahoma"/>
          <w:sz w:val="20"/>
          <w:szCs w:val="20"/>
          <w:lang w:val="en-US"/>
        </w:rPr>
        <w:t>”</w:t>
      </w:r>
    </w:p>
    <w:p w14:paraId="0DB42116"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Sjedište</w:t>
      </w:r>
      <w:proofErr w:type="spellEnd"/>
      <w:r w:rsidRPr="00BA24A5">
        <w:rPr>
          <w:rFonts w:cs="Tahoma"/>
          <w:sz w:val="20"/>
          <w:szCs w:val="20"/>
          <w:lang w:val="en-US"/>
        </w:rPr>
        <w:t xml:space="preserve"> </w:t>
      </w:r>
      <w:proofErr w:type="spellStart"/>
      <w:r w:rsidRPr="00BA24A5">
        <w:rPr>
          <w:rFonts w:cs="Tahoma"/>
          <w:sz w:val="20"/>
          <w:szCs w:val="20"/>
          <w:lang w:val="en-US"/>
        </w:rPr>
        <w:t>naručitelja</w:t>
      </w:r>
      <w:proofErr w:type="spellEnd"/>
      <w:r w:rsidRPr="00BA24A5">
        <w:rPr>
          <w:rFonts w:cs="Tahoma"/>
          <w:sz w:val="20"/>
          <w:szCs w:val="20"/>
          <w:lang w:val="en-US"/>
        </w:rPr>
        <w:t xml:space="preserve">: </w:t>
      </w:r>
      <w:proofErr w:type="spellStart"/>
      <w:r w:rsidRPr="00BA24A5">
        <w:rPr>
          <w:rFonts w:cs="Tahoma"/>
          <w:sz w:val="20"/>
          <w:szCs w:val="20"/>
          <w:lang w:val="en-US"/>
        </w:rPr>
        <w:t>Mirogojska</w:t>
      </w:r>
      <w:proofErr w:type="spellEnd"/>
      <w:r w:rsidRPr="00BA24A5">
        <w:rPr>
          <w:rFonts w:cs="Tahoma"/>
          <w:sz w:val="20"/>
          <w:szCs w:val="20"/>
          <w:lang w:val="en-US"/>
        </w:rPr>
        <w:t xml:space="preserve"> </w:t>
      </w:r>
      <w:proofErr w:type="spellStart"/>
      <w:r w:rsidRPr="00BA24A5">
        <w:rPr>
          <w:rFonts w:cs="Tahoma"/>
          <w:sz w:val="20"/>
          <w:szCs w:val="20"/>
          <w:lang w:val="en-US"/>
        </w:rPr>
        <w:t>cesta</w:t>
      </w:r>
      <w:proofErr w:type="spellEnd"/>
      <w:r w:rsidRPr="00BA24A5">
        <w:rPr>
          <w:rFonts w:cs="Tahoma"/>
          <w:sz w:val="20"/>
          <w:szCs w:val="20"/>
          <w:lang w:val="en-US"/>
        </w:rPr>
        <w:t xml:space="preserve"> 8, 10000 Zagreb</w:t>
      </w:r>
    </w:p>
    <w:p w14:paraId="5266114D"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OIB: 47767714195</w:t>
      </w:r>
    </w:p>
    <w:p w14:paraId="30B28C51"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Broj</w:t>
      </w:r>
      <w:proofErr w:type="spellEnd"/>
      <w:r w:rsidRPr="00BA24A5">
        <w:rPr>
          <w:rFonts w:cs="Tahoma"/>
          <w:sz w:val="20"/>
          <w:szCs w:val="20"/>
          <w:lang w:val="en-US"/>
        </w:rPr>
        <w:t xml:space="preserve"> </w:t>
      </w:r>
      <w:proofErr w:type="spellStart"/>
      <w:r w:rsidRPr="00BA24A5">
        <w:rPr>
          <w:rFonts w:cs="Tahoma"/>
          <w:sz w:val="20"/>
          <w:szCs w:val="20"/>
          <w:lang w:val="en-US"/>
        </w:rPr>
        <w:t>telefona</w:t>
      </w:r>
      <w:proofErr w:type="spellEnd"/>
      <w:r w:rsidRPr="00BA24A5">
        <w:rPr>
          <w:rFonts w:cs="Tahoma"/>
          <w:sz w:val="20"/>
          <w:szCs w:val="20"/>
          <w:lang w:val="en-US"/>
        </w:rPr>
        <w:t>: 01/2826-</w:t>
      </w:r>
      <w:proofErr w:type="gramStart"/>
      <w:r w:rsidRPr="00BA24A5">
        <w:rPr>
          <w:rFonts w:cs="Tahoma"/>
          <w:sz w:val="20"/>
          <w:szCs w:val="20"/>
          <w:lang w:val="en-US"/>
        </w:rPr>
        <w:t>222  (</w:t>
      </w:r>
      <w:proofErr w:type="spellStart"/>
      <w:proofErr w:type="gramEnd"/>
      <w:r w:rsidRPr="00BA24A5">
        <w:rPr>
          <w:rFonts w:cs="Tahoma"/>
          <w:sz w:val="20"/>
          <w:szCs w:val="20"/>
          <w:lang w:val="en-US"/>
        </w:rPr>
        <w:t>centrala</w:t>
      </w:r>
      <w:proofErr w:type="spellEnd"/>
      <w:r w:rsidRPr="00BA24A5">
        <w:rPr>
          <w:rFonts w:cs="Tahoma"/>
          <w:sz w:val="20"/>
          <w:szCs w:val="20"/>
          <w:lang w:val="en-US"/>
        </w:rPr>
        <w:t>)</w:t>
      </w:r>
    </w:p>
    <w:p w14:paraId="4CBDD4FE"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Broj</w:t>
      </w:r>
      <w:proofErr w:type="spellEnd"/>
      <w:r w:rsidRPr="00BA24A5">
        <w:rPr>
          <w:rFonts w:cs="Tahoma"/>
          <w:sz w:val="20"/>
          <w:szCs w:val="20"/>
          <w:lang w:val="en-US"/>
        </w:rPr>
        <w:t xml:space="preserve"> </w:t>
      </w:r>
      <w:proofErr w:type="spellStart"/>
      <w:r w:rsidRPr="00BA24A5">
        <w:rPr>
          <w:rFonts w:cs="Tahoma"/>
          <w:sz w:val="20"/>
          <w:szCs w:val="20"/>
          <w:lang w:val="en-US"/>
        </w:rPr>
        <w:t>telefaksa</w:t>
      </w:r>
      <w:proofErr w:type="spellEnd"/>
      <w:r w:rsidRPr="00BA24A5">
        <w:rPr>
          <w:rFonts w:cs="Tahoma"/>
          <w:sz w:val="20"/>
          <w:szCs w:val="20"/>
          <w:lang w:val="en-US"/>
        </w:rPr>
        <w:t>: 01/2826-131</w:t>
      </w:r>
    </w:p>
    <w:p w14:paraId="29A0FEC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Internetska</w:t>
      </w:r>
      <w:proofErr w:type="spellEnd"/>
      <w:r w:rsidRPr="00BA24A5">
        <w:rPr>
          <w:rFonts w:cs="Tahoma"/>
          <w:sz w:val="20"/>
          <w:szCs w:val="20"/>
          <w:lang w:val="en-US"/>
        </w:rPr>
        <w:t xml:space="preserve"> </w:t>
      </w:r>
      <w:proofErr w:type="spellStart"/>
      <w:r w:rsidRPr="00BA24A5">
        <w:rPr>
          <w:rFonts w:cs="Tahoma"/>
          <w:sz w:val="20"/>
          <w:szCs w:val="20"/>
          <w:lang w:val="en-US"/>
        </w:rPr>
        <w:t>adresa</w:t>
      </w:r>
      <w:proofErr w:type="spellEnd"/>
      <w:r w:rsidRPr="00BA24A5">
        <w:rPr>
          <w:rFonts w:cs="Tahoma"/>
          <w:sz w:val="20"/>
          <w:szCs w:val="20"/>
          <w:lang w:val="en-US"/>
        </w:rPr>
        <w:t xml:space="preserve">. </w:t>
      </w:r>
      <w:hyperlink r:id="rId6" w:history="1">
        <w:r w:rsidRPr="00BA24A5">
          <w:rPr>
            <w:rFonts w:cs="Tahoma"/>
            <w:sz w:val="20"/>
            <w:szCs w:val="20"/>
            <w:lang w:val="en-US"/>
          </w:rPr>
          <w:t>www.bfm.hr</w:t>
        </w:r>
      </w:hyperlink>
    </w:p>
    <w:p w14:paraId="2059C38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Adresa</w:t>
      </w:r>
      <w:proofErr w:type="spellEnd"/>
      <w:r w:rsidRPr="00BA24A5">
        <w:rPr>
          <w:rFonts w:cs="Tahoma"/>
          <w:sz w:val="20"/>
          <w:szCs w:val="20"/>
          <w:lang w:val="en-US"/>
        </w:rPr>
        <w:t xml:space="preserve"> </w:t>
      </w:r>
      <w:proofErr w:type="spellStart"/>
      <w:r w:rsidRPr="00BA24A5">
        <w:rPr>
          <w:rFonts w:cs="Tahoma"/>
          <w:sz w:val="20"/>
          <w:szCs w:val="20"/>
          <w:lang w:val="en-US"/>
        </w:rPr>
        <w:t>elektroničke</w:t>
      </w:r>
      <w:proofErr w:type="spellEnd"/>
      <w:r w:rsidRPr="00BA24A5">
        <w:rPr>
          <w:rFonts w:cs="Tahoma"/>
          <w:sz w:val="20"/>
          <w:szCs w:val="20"/>
          <w:lang w:val="en-US"/>
        </w:rPr>
        <w:t xml:space="preserve"> </w:t>
      </w:r>
      <w:proofErr w:type="spellStart"/>
      <w:r w:rsidRPr="00BA24A5">
        <w:rPr>
          <w:rFonts w:cs="Tahoma"/>
          <w:sz w:val="20"/>
          <w:szCs w:val="20"/>
          <w:lang w:val="en-US"/>
        </w:rPr>
        <w:t>pošte</w:t>
      </w:r>
      <w:proofErr w:type="spellEnd"/>
      <w:r w:rsidRPr="00BA24A5">
        <w:rPr>
          <w:rFonts w:cs="Tahoma"/>
          <w:sz w:val="20"/>
          <w:szCs w:val="20"/>
          <w:lang w:val="en-US"/>
        </w:rPr>
        <w:t xml:space="preserve">: </w:t>
      </w:r>
      <w:hyperlink r:id="rId7" w:history="1">
        <w:r w:rsidRPr="00BA24A5">
          <w:rPr>
            <w:rFonts w:cs="Tahoma"/>
            <w:sz w:val="20"/>
            <w:szCs w:val="20"/>
            <w:lang w:val="en-US"/>
          </w:rPr>
          <w:t>bfm@bfm.hr</w:t>
        </w:r>
      </w:hyperlink>
    </w:p>
    <w:p w14:paraId="2EADBE5F" w14:textId="77777777" w:rsidR="009F4D63" w:rsidRPr="00BA24A5" w:rsidRDefault="009F4D63" w:rsidP="009F4D63">
      <w:pPr>
        <w:spacing w:after="0" w:line="240" w:lineRule="auto"/>
        <w:rPr>
          <w:rFonts w:cs="Tahoma"/>
          <w:sz w:val="20"/>
          <w:szCs w:val="20"/>
          <w:lang w:val="en-US"/>
        </w:rPr>
      </w:pPr>
    </w:p>
    <w:p w14:paraId="5A6D172E" w14:textId="77777777" w:rsidR="009F4D63" w:rsidRPr="00BA24A5" w:rsidRDefault="009F4D63" w:rsidP="009F4D63">
      <w:pPr>
        <w:spacing w:after="0" w:line="240" w:lineRule="auto"/>
        <w:jc w:val="both"/>
        <w:rPr>
          <w:b/>
          <w:sz w:val="20"/>
          <w:szCs w:val="20"/>
          <w:lang w:val="en-US"/>
        </w:rPr>
      </w:pPr>
      <w:r w:rsidRPr="00BA24A5">
        <w:rPr>
          <w:b/>
          <w:sz w:val="20"/>
          <w:szCs w:val="20"/>
          <w:lang w:val="en-US"/>
        </w:rPr>
        <w:t xml:space="preserve">2. </w:t>
      </w:r>
      <w:proofErr w:type="spellStart"/>
      <w:r w:rsidRPr="00BA24A5">
        <w:rPr>
          <w:b/>
          <w:sz w:val="20"/>
          <w:szCs w:val="20"/>
          <w:lang w:val="en-US"/>
        </w:rPr>
        <w:t>Podaci</w:t>
      </w:r>
      <w:proofErr w:type="spellEnd"/>
      <w:r w:rsidRPr="00BA24A5">
        <w:rPr>
          <w:b/>
          <w:sz w:val="20"/>
          <w:szCs w:val="20"/>
          <w:lang w:val="en-US"/>
        </w:rPr>
        <w:t xml:space="preserve"> o </w:t>
      </w:r>
      <w:proofErr w:type="spellStart"/>
      <w:r w:rsidRPr="00BA24A5">
        <w:rPr>
          <w:b/>
          <w:sz w:val="20"/>
          <w:szCs w:val="20"/>
          <w:lang w:val="en-US"/>
        </w:rPr>
        <w:t>osobi</w:t>
      </w:r>
      <w:proofErr w:type="spellEnd"/>
      <w:r w:rsidRPr="00BA24A5">
        <w:rPr>
          <w:b/>
          <w:sz w:val="20"/>
          <w:szCs w:val="20"/>
          <w:lang w:val="en-US"/>
        </w:rPr>
        <w:t xml:space="preserve"> </w:t>
      </w:r>
      <w:proofErr w:type="spellStart"/>
      <w:r w:rsidRPr="00BA24A5">
        <w:rPr>
          <w:b/>
          <w:sz w:val="20"/>
          <w:szCs w:val="20"/>
          <w:lang w:val="en-US"/>
        </w:rPr>
        <w:t>zaduženoj</w:t>
      </w:r>
      <w:proofErr w:type="spellEnd"/>
      <w:r w:rsidRPr="00BA24A5">
        <w:rPr>
          <w:b/>
          <w:sz w:val="20"/>
          <w:szCs w:val="20"/>
          <w:lang w:val="en-US"/>
        </w:rPr>
        <w:t xml:space="preserve"> za </w:t>
      </w:r>
      <w:proofErr w:type="spellStart"/>
      <w:r w:rsidRPr="00BA24A5">
        <w:rPr>
          <w:b/>
          <w:sz w:val="20"/>
          <w:szCs w:val="20"/>
          <w:lang w:val="en-US"/>
        </w:rPr>
        <w:t>kontakt</w:t>
      </w:r>
      <w:proofErr w:type="spellEnd"/>
      <w:r w:rsidRPr="00BA24A5">
        <w:rPr>
          <w:b/>
          <w:sz w:val="20"/>
          <w:szCs w:val="20"/>
          <w:lang w:val="en-US"/>
        </w:rPr>
        <w:t>:</w:t>
      </w:r>
    </w:p>
    <w:p w14:paraId="261F234B"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Ime</w:t>
      </w:r>
      <w:proofErr w:type="spellEnd"/>
      <w:r w:rsidRPr="00BA24A5">
        <w:rPr>
          <w:sz w:val="20"/>
          <w:szCs w:val="20"/>
          <w:lang w:val="en-US"/>
        </w:rPr>
        <w:t xml:space="preserve"> </w:t>
      </w:r>
      <w:proofErr w:type="spellStart"/>
      <w:r w:rsidRPr="00BA24A5">
        <w:rPr>
          <w:sz w:val="20"/>
          <w:szCs w:val="20"/>
          <w:lang w:val="en-US"/>
        </w:rPr>
        <w:t>i</w:t>
      </w:r>
      <w:proofErr w:type="spellEnd"/>
      <w:r w:rsidRPr="00BA24A5">
        <w:rPr>
          <w:sz w:val="20"/>
          <w:szCs w:val="20"/>
          <w:lang w:val="en-US"/>
        </w:rPr>
        <w:t xml:space="preserve"> </w:t>
      </w:r>
      <w:proofErr w:type="spellStart"/>
      <w:r w:rsidRPr="00BA24A5">
        <w:rPr>
          <w:sz w:val="20"/>
          <w:szCs w:val="20"/>
          <w:lang w:val="en-US"/>
        </w:rPr>
        <w:t>prezime</w:t>
      </w:r>
      <w:proofErr w:type="spellEnd"/>
      <w:r w:rsidRPr="00BA24A5">
        <w:rPr>
          <w:sz w:val="20"/>
          <w:szCs w:val="20"/>
          <w:lang w:val="en-US"/>
        </w:rPr>
        <w:t xml:space="preserve">: </w:t>
      </w:r>
      <w:r w:rsidRPr="00BA24A5">
        <w:rPr>
          <w:sz w:val="20"/>
          <w:szCs w:val="20"/>
        </w:rPr>
        <w:t xml:space="preserve">Gordana Gradiški, mag. </w:t>
      </w:r>
      <w:proofErr w:type="spellStart"/>
      <w:r w:rsidRPr="00BA24A5">
        <w:rPr>
          <w:sz w:val="20"/>
          <w:szCs w:val="20"/>
        </w:rPr>
        <w:t>oec</w:t>
      </w:r>
      <w:proofErr w:type="spellEnd"/>
      <w:r w:rsidRPr="00BA24A5">
        <w:rPr>
          <w:sz w:val="20"/>
          <w:szCs w:val="20"/>
        </w:rPr>
        <w:t xml:space="preserve">., </w:t>
      </w:r>
      <w:r w:rsidRPr="00BA24A5">
        <w:rPr>
          <w:sz w:val="20"/>
          <w:szCs w:val="20"/>
          <w:lang w:val="en-US"/>
        </w:rPr>
        <w:t xml:space="preserve">Azra Čengić, </w:t>
      </w:r>
      <w:proofErr w:type="spellStart"/>
      <w:r w:rsidRPr="00BA24A5">
        <w:rPr>
          <w:sz w:val="20"/>
          <w:szCs w:val="20"/>
          <w:lang w:val="en-US"/>
        </w:rPr>
        <w:t>mag.oec</w:t>
      </w:r>
      <w:proofErr w:type="spellEnd"/>
      <w:r w:rsidRPr="00BA24A5">
        <w:rPr>
          <w:sz w:val="20"/>
          <w:szCs w:val="20"/>
          <w:lang w:val="en-US"/>
        </w:rPr>
        <w:t>.</w:t>
      </w:r>
    </w:p>
    <w:p w14:paraId="1399B716"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Broj</w:t>
      </w:r>
      <w:proofErr w:type="spellEnd"/>
      <w:r w:rsidRPr="00BA24A5">
        <w:rPr>
          <w:sz w:val="20"/>
          <w:szCs w:val="20"/>
          <w:lang w:val="en-US"/>
        </w:rPr>
        <w:t xml:space="preserve"> </w:t>
      </w:r>
      <w:proofErr w:type="spellStart"/>
      <w:proofErr w:type="gramStart"/>
      <w:r w:rsidRPr="00BA24A5">
        <w:rPr>
          <w:sz w:val="20"/>
          <w:szCs w:val="20"/>
          <w:lang w:val="en-US"/>
        </w:rPr>
        <w:t>telefona</w:t>
      </w:r>
      <w:proofErr w:type="spellEnd"/>
      <w:r w:rsidRPr="00BA24A5">
        <w:rPr>
          <w:sz w:val="20"/>
          <w:szCs w:val="20"/>
          <w:lang w:val="en-US"/>
        </w:rPr>
        <w:t xml:space="preserve">  01</w:t>
      </w:r>
      <w:proofErr w:type="gramEnd"/>
      <w:r w:rsidRPr="00BA24A5">
        <w:rPr>
          <w:sz w:val="20"/>
          <w:szCs w:val="20"/>
          <w:lang w:val="en-US"/>
        </w:rPr>
        <w:t>/2826-163; 01/2826-211</w:t>
      </w:r>
    </w:p>
    <w:p w14:paraId="0B117B5F"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Broj</w:t>
      </w:r>
      <w:proofErr w:type="spellEnd"/>
      <w:r w:rsidRPr="00BA24A5">
        <w:rPr>
          <w:sz w:val="20"/>
          <w:szCs w:val="20"/>
          <w:lang w:val="en-US"/>
        </w:rPr>
        <w:t xml:space="preserve"> </w:t>
      </w:r>
      <w:proofErr w:type="spellStart"/>
      <w:r w:rsidRPr="00BA24A5">
        <w:rPr>
          <w:sz w:val="20"/>
          <w:szCs w:val="20"/>
          <w:lang w:val="en-US"/>
        </w:rPr>
        <w:t>telefaksa</w:t>
      </w:r>
      <w:proofErr w:type="spellEnd"/>
      <w:r w:rsidRPr="00BA24A5">
        <w:rPr>
          <w:sz w:val="20"/>
          <w:szCs w:val="20"/>
          <w:lang w:val="en-US"/>
        </w:rPr>
        <w:t xml:space="preserve"> 01/2826-131</w:t>
      </w:r>
    </w:p>
    <w:p w14:paraId="38B69DB7"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Adresa</w:t>
      </w:r>
      <w:proofErr w:type="spellEnd"/>
      <w:r w:rsidRPr="00BA24A5">
        <w:rPr>
          <w:sz w:val="20"/>
          <w:szCs w:val="20"/>
          <w:lang w:val="en-US"/>
        </w:rPr>
        <w:t xml:space="preserve"> </w:t>
      </w:r>
      <w:proofErr w:type="spellStart"/>
      <w:r w:rsidRPr="00BA24A5">
        <w:rPr>
          <w:sz w:val="20"/>
          <w:szCs w:val="20"/>
          <w:lang w:val="en-US"/>
        </w:rPr>
        <w:t>elektroničke</w:t>
      </w:r>
      <w:proofErr w:type="spellEnd"/>
      <w:r w:rsidRPr="00BA24A5">
        <w:rPr>
          <w:sz w:val="20"/>
          <w:szCs w:val="20"/>
          <w:lang w:val="en-US"/>
        </w:rPr>
        <w:t xml:space="preserve"> </w:t>
      </w:r>
      <w:proofErr w:type="spellStart"/>
      <w:r w:rsidRPr="00BA24A5">
        <w:rPr>
          <w:sz w:val="20"/>
          <w:szCs w:val="20"/>
          <w:lang w:val="en-US"/>
        </w:rPr>
        <w:t>pošte</w:t>
      </w:r>
      <w:proofErr w:type="spellEnd"/>
      <w:r w:rsidRPr="00BA24A5">
        <w:rPr>
          <w:sz w:val="20"/>
          <w:szCs w:val="20"/>
          <w:lang w:val="en-US"/>
        </w:rPr>
        <w:t>: nabava@bfm.hr</w:t>
      </w:r>
    </w:p>
    <w:p w14:paraId="50CD43C8" w14:textId="77777777" w:rsidR="009F4D63" w:rsidRPr="00BA24A5" w:rsidRDefault="009F4D63" w:rsidP="009F4D63">
      <w:pPr>
        <w:pStyle w:val="NoSpacing"/>
        <w:rPr>
          <w:rFonts w:asciiTheme="minorHAnsi" w:hAnsiTheme="minorHAnsi" w:cs="Tahoma"/>
          <w:sz w:val="20"/>
          <w:szCs w:val="20"/>
        </w:rPr>
      </w:pPr>
    </w:p>
    <w:p w14:paraId="6DAE2260" w14:textId="4FDF5751" w:rsidR="009F4D63" w:rsidRPr="00BA24A5" w:rsidRDefault="009F4D63" w:rsidP="009F4D63">
      <w:pPr>
        <w:pStyle w:val="NoSpacing"/>
        <w:rPr>
          <w:rFonts w:asciiTheme="minorHAnsi" w:hAnsiTheme="minorHAnsi" w:cs="Tahoma"/>
          <w:b/>
          <w:sz w:val="20"/>
          <w:szCs w:val="20"/>
        </w:rPr>
      </w:pPr>
      <w:r w:rsidRPr="00BA24A5">
        <w:rPr>
          <w:rFonts w:asciiTheme="minorHAnsi" w:hAnsiTheme="minorHAnsi" w:cs="Tahoma"/>
          <w:b/>
          <w:sz w:val="20"/>
          <w:szCs w:val="20"/>
        </w:rPr>
        <w:t>3. Podaci o postupku</w:t>
      </w:r>
    </w:p>
    <w:p w14:paraId="4625A5E7" w14:textId="002A903F"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cs="Tahoma"/>
          <w:b/>
          <w:sz w:val="20"/>
          <w:szCs w:val="20"/>
        </w:rPr>
        <w:t xml:space="preserve">Predmet nabave: </w:t>
      </w:r>
      <w:r w:rsidR="00021044">
        <w:rPr>
          <w:rFonts w:cs="Tahoma"/>
          <w:b/>
          <w:sz w:val="20"/>
          <w:szCs w:val="20"/>
        </w:rPr>
        <w:t>Servis i popravak klima uređaja</w:t>
      </w:r>
      <w:r w:rsidR="0082270A">
        <w:rPr>
          <w:rFonts w:cs="Tahoma"/>
          <w:b/>
          <w:sz w:val="20"/>
          <w:szCs w:val="20"/>
        </w:rPr>
        <w:t xml:space="preserve"> - </w:t>
      </w:r>
      <w:r w:rsidR="0082270A" w:rsidRPr="00FB724F">
        <w:rPr>
          <w:rFonts w:cs="Tahoma"/>
          <w:sz w:val="20"/>
          <w:szCs w:val="20"/>
        </w:rPr>
        <w:t xml:space="preserve">nužnost nabave opravdana je povećanom opasnošću od zaraze </w:t>
      </w:r>
      <w:proofErr w:type="spellStart"/>
      <w:r w:rsidR="0082270A" w:rsidRPr="00FB724F">
        <w:rPr>
          <w:rFonts w:cs="Tahoma"/>
          <w:sz w:val="20"/>
          <w:szCs w:val="20"/>
        </w:rPr>
        <w:t>koronavirusom</w:t>
      </w:r>
      <w:proofErr w:type="spellEnd"/>
      <w:r w:rsidR="0082270A" w:rsidRPr="00FB724F">
        <w:rPr>
          <w:rFonts w:cs="Tahoma"/>
          <w:sz w:val="20"/>
          <w:szCs w:val="20"/>
        </w:rPr>
        <w:t xml:space="preserve"> uslijed </w:t>
      </w:r>
      <w:proofErr w:type="spellStart"/>
      <w:r w:rsidR="0082270A" w:rsidRPr="00FB724F">
        <w:rPr>
          <w:rFonts w:cs="Tahoma"/>
          <w:sz w:val="20"/>
          <w:szCs w:val="20"/>
        </w:rPr>
        <w:t>pandemije</w:t>
      </w:r>
      <w:proofErr w:type="spellEnd"/>
      <w:r w:rsidR="0082270A" w:rsidRPr="00FB724F">
        <w:rPr>
          <w:rFonts w:cs="Tahoma"/>
          <w:sz w:val="20"/>
          <w:szCs w:val="20"/>
        </w:rPr>
        <w:t xml:space="preserve"> korištenjem </w:t>
      </w:r>
      <w:r w:rsidR="0082270A">
        <w:rPr>
          <w:rFonts w:cs="Tahoma"/>
          <w:sz w:val="20"/>
          <w:szCs w:val="20"/>
        </w:rPr>
        <w:t>klima uređaja</w:t>
      </w:r>
      <w:r w:rsidR="0082270A" w:rsidRPr="00FB724F">
        <w:rPr>
          <w:rFonts w:cs="Tahoma"/>
          <w:sz w:val="20"/>
          <w:szCs w:val="20"/>
        </w:rPr>
        <w:t xml:space="preserve"> koji su neispravni</w:t>
      </w:r>
      <w:r w:rsidR="0082270A">
        <w:rPr>
          <w:rFonts w:cs="Tahoma"/>
          <w:sz w:val="20"/>
          <w:szCs w:val="20"/>
        </w:rPr>
        <w:t xml:space="preserve"> i čiji filteri nisu očišćeni</w:t>
      </w:r>
      <w:r w:rsidR="0082270A" w:rsidRPr="00FB724F">
        <w:rPr>
          <w:rFonts w:cs="Tahoma"/>
          <w:sz w:val="20"/>
          <w:szCs w:val="20"/>
        </w:rPr>
        <w:t xml:space="preserve">, a sve u svrhu zaštite, sigurnosti i zdravlja osoblja </w:t>
      </w:r>
      <w:r w:rsidR="0082270A">
        <w:rPr>
          <w:rFonts w:cs="Tahoma"/>
          <w:sz w:val="20"/>
          <w:szCs w:val="20"/>
        </w:rPr>
        <w:t xml:space="preserve">prilikom boravka u prostorima s povećanim rizikom od zaraze </w:t>
      </w:r>
      <w:proofErr w:type="spellStart"/>
      <w:r w:rsidR="0082270A">
        <w:rPr>
          <w:rFonts w:cs="Tahoma"/>
          <w:sz w:val="20"/>
          <w:szCs w:val="20"/>
        </w:rPr>
        <w:t>koronavirusom</w:t>
      </w:r>
      <w:proofErr w:type="spellEnd"/>
    </w:p>
    <w:p w14:paraId="4C69AB18" w14:textId="2DEB5CD3"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eastAsia="Times New Roman" w:cstheme="minorHAnsi"/>
          <w:b/>
          <w:sz w:val="20"/>
          <w:szCs w:val="20"/>
          <w:lang w:eastAsia="hr-HR"/>
        </w:rPr>
        <w:t xml:space="preserve">Evidencijski broj nabave: </w:t>
      </w:r>
      <w:r w:rsidR="00F004F7">
        <w:rPr>
          <w:rFonts w:cs="Tahoma"/>
          <w:sz w:val="20"/>
          <w:szCs w:val="20"/>
        </w:rPr>
        <w:t>17</w:t>
      </w:r>
      <w:r w:rsidRPr="00BA24A5">
        <w:rPr>
          <w:rFonts w:cs="Tahoma"/>
          <w:sz w:val="20"/>
          <w:szCs w:val="20"/>
        </w:rPr>
        <w:t>/2020 JN</w:t>
      </w:r>
    </w:p>
    <w:p w14:paraId="0CD5990E" w14:textId="6F56260B" w:rsidR="009F4D63" w:rsidRPr="00C50EB3"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BA24A5">
        <w:rPr>
          <w:rFonts w:eastAsia="Times New Roman" w:cstheme="minorHAnsi"/>
          <w:b/>
          <w:sz w:val="20"/>
          <w:szCs w:val="20"/>
          <w:lang w:eastAsia="hr-HR"/>
        </w:rPr>
        <w:t>CPV:</w:t>
      </w:r>
      <w:r w:rsidR="00A91E7D">
        <w:rPr>
          <w:rFonts w:ascii="Calibri" w:hAnsi="Calibri"/>
          <w:sz w:val="20"/>
          <w:szCs w:val="20"/>
        </w:rPr>
        <w:t xml:space="preserve"> </w:t>
      </w:r>
      <w:r w:rsidR="00A91E7D" w:rsidRPr="00A91E7D">
        <w:rPr>
          <w:rFonts w:cstheme="minorHAnsi"/>
          <w:sz w:val="20"/>
          <w:szCs w:val="20"/>
          <w:shd w:val="clear" w:color="auto" w:fill="FFFFFF"/>
        </w:rPr>
        <w:t>50730000-1</w:t>
      </w:r>
      <w:r w:rsidR="00A91E7D">
        <w:rPr>
          <w:rFonts w:ascii="Calibri" w:hAnsi="Calibri"/>
          <w:sz w:val="20"/>
          <w:szCs w:val="20"/>
        </w:rPr>
        <w:t>– Usl</w:t>
      </w:r>
      <w:r w:rsidR="007D5A08">
        <w:rPr>
          <w:rFonts w:ascii="Calibri" w:hAnsi="Calibri"/>
          <w:sz w:val="20"/>
          <w:szCs w:val="20"/>
        </w:rPr>
        <w:t>uga popravka i održavanja rashladnih skupina</w:t>
      </w:r>
    </w:p>
    <w:p w14:paraId="168DFAFE" w14:textId="0EACC026" w:rsidR="00C50EB3" w:rsidRDefault="00C50EB3" w:rsidP="00021044">
      <w:pPr>
        <w:numPr>
          <w:ilvl w:val="0"/>
          <w:numId w:val="8"/>
        </w:numPr>
        <w:spacing w:after="0" w:line="240" w:lineRule="auto"/>
        <w:contextualSpacing/>
        <w:jc w:val="both"/>
        <w:rPr>
          <w:rFonts w:eastAsia="Times New Roman" w:cstheme="minorHAnsi"/>
          <w:sz w:val="20"/>
          <w:szCs w:val="20"/>
          <w:lang w:eastAsia="hr-HR"/>
        </w:rPr>
      </w:pPr>
      <w:r w:rsidRPr="00F325EE">
        <w:rPr>
          <w:rFonts w:eastAsia="Times New Roman" w:cstheme="minorHAnsi"/>
          <w:b/>
          <w:sz w:val="20"/>
          <w:szCs w:val="20"/>
          <w:lang w:eastAsia="hr-HR"/>
        </w:rPr>
        <w:t>Nakon okončanja postupka nabave:</w:t>
      </w:r>
      <w:r w:rsidR="00021044">
        <w:rPr>
          <w:rFonts w:eastAsia="Times New Roman" w:cstheme="minorHAnsi"/>
          <w:sz w:val="20"/>
          <w:szCs w:val="20"/>
          <w:lang w:eastAsia="hr-HR"/>
        </w:rPr>
        <w:t xml:space="preserve"> sklopit će </w:t>
      </w:r>
      <w:r w:rsidR="00D42C3A">
        <w:rPr>
          <w:rFonts w:eastAsia="Times New Roman" w:cstheme="minorHAnsi"/>
          <w:sz w:val="20"/>
          <w:szCs w:val="20"/>
          <w:lang w:eastAsia="hr-HR"/>
        </w:rPr>
        <w:t>s</w:t>
      </w:r>
      <w:r w:rsidR="00021044">
        <w:rPr>
          <w:rFonts w:eastAsia="Times New Roman" w:cstheme="minorHAnsi"/>
          <w:sz w:val="20"/>
          <w:szCs w:val="20"/>
          <w:lang w:eastAsia="hr-HR"/>
        </w:rPr>
        <w:t>e ugovor</w:t>
      </w:r>
      <w:bookmarkStart w:id="0" w:name="_GoBack"/>
      <w:bookmarkEnd w:id="0"/>
    </w:p>
    <w:p w14:paraId="7CF8B7E0" w14:textId="0C4805F2" w:rsidR="0082270A" w:rsidRPr="0082270A" w:rsidRDefault="0082270A" w:rsidP="0082270A">
      <w:pPr>
        <w:pStyle w:val="ListParagraph"/>
        <w:numPr>
          <w:ilvl w:val="0"/>
          <w:numId w:val="8"/>
        </w:numPr>
        <w:spacing w:after="0" w:line="240" w:lineRule="auto"/>
        <w:jc w:val="both"/>
        <w:outlineLvl w:val="0"/>
        <w:rPr>
          <w:rFonts w:cstheme="minorHAnsi"/>
          <w:sz w:val="20"/>
          <w:lang w:val="en-US"/>
        </w:rPr>
      </w:pPr>
      <w:r w:rsidRPr="0082270A">
        <w:rPr>
          <w:rFonts w:eastAsia="Times New Roman" w:cstheme="minorHAnsi"/>
          <w:b/>
          <w:sz w:val="20"/>
          <w:lang w:eastAsia="hr-HR"/>
        </w:rPr>
        <w:t>Rok izvršenja</w:t>
      </w:r>
      <w:r w:rsidRPr="0082270A">
        <w:rPr>
          <w:rFonts w:cstheme="minorHAnsi"/>
          <w:sz w:val="20"/>
        </w:rPr>
        <w:t xml:space="preserve">: prema </w:t>
      </w:r>
      <w:r>
        <w:rPr>
          <w:rFonts w:cstheme="minorHAnsi"/>
          <w:sz w:val="20"/>
        </w:rPr>
        <w:t>potrebama</w:t>
      </w:r>
      <w:r w:rsidRPr="0082270A">
        <w:rPr>
          <w:rFonts w:cstheme="minorHAnsi"/>
          <w:sz w:val="20"/>
        </w:rPr>
        <w:t xml:space="preserve"> naručitelja; odabrani ponuditelj izvršava uslugu prema </w:t>
      </w:r>
      <w:r>
        <w:rPr>
          <w:rFonts w:cstheme="minorHAnsi"/>
          <w:sz w:val="20"/>
        </w:rPr>
        <w:t>pozivu</w:t>
      </w:r>
      <w:r w:rsidRPr="0082270A">
        <w:rPr>
          <w:rFonts w:cstheme="minorHAnsi"/>
          <w:sz w:val="20"/>
        </w:rPr>
        <w:t xml:space="preserve"> Naručitelja u roku ne duljem od 10 dana </w:t>
      </w:r>
      <w:r>
        <w:rPr>
          <w:rFonts w:cstheme="minorHAnsi"/>
          <w:sz w:val="20"/>
        </w:rPr>
        <w:t>od poziva</w:t>
      </w:r>
      <w:r w:rsidRPr="0082270A">
        <w:rPr>
          <w:rFonts w:cstheme="minorHAnsi"/>
          <w:sz w:val="20"/>
        </w:rPr>
        <w:t>.</w:t>
      </w:r>
    </w:p>
    <w:p w14:paraId="6CB2FCB1" w14:textId="77777777" w:rsidR="0082270A" w:rsidRPr="0082270A" w:rsidRDefault="0082270A" w:rsidP="0082270A">
      <w:pPr>
        <w:pStyle w:val="ListParagraph"/>
        <w:numPr>
          <w:ilvl w:val="0"/>
          <w:numId w:val="8"/>
        </w:numPr>
        <w:spacing w:after="0"/>
        <w:jc w:val="both"/>
        <w:outlineLvl w:val="0"/>
        <w:rPr>
          <w:rFonts w:eastAsia="Times New Roman" w:cstheme="minorHAnsi"/>
          <w:sz w:val="20"/>
          <w:lang w:eastAsia="hr-HR"/>
        </w:rPr>
      </w:pPr>
      <w:r w:rsidRPr="0082270A">
        <w:rPr>
          <w:rFonts w:eastAsia="Times New Roman" w:cstheme="minorHAnsi"/>
          <w:b/>
          <w:sz w:val="20"/>
          <w:lang w:eastAsia="hr-HR"/>
        </w:rPr>
        <w:t xml:space="preserve">Grupe: </w:t>
      </w:r>
      <w:r w:rsidRPr="0082270A">
        <w:rPr>
          <w:rFonts w:eastAsia="Times New Roman" w:cstheme="minorHAnsi"/>
          <w:sz w:val="20"/>
          <w:lang w:eastAsia="hr-HR"/>
        </w:rPr>
        <w:t>Predmet nabave nije podijeljen na grupe.</w:t>
      </w:r>
    </w:p>
    <w:p w14:paraId="2994F6EE" w14:textId="77777777" w:rsidR="0082270A" w:rsidRPr="0082270A" w:rsidRDefault="0082270A" w:rsidP="0082270A">
      <w:pPr>
        <w:pStyle w:val="ListParagraph"/>
        <w:numPr>
          <w:ilvl w:val="0"/>
          <w:numId w:val="8"/>
        </w:numPr>
        <w:spacing w:after="0"/>
        <w:jc w:val="both"/>
        <w:outlineLvl w:val="0"/>
        <w:rPr>
          <w:rFonts w:eastAsia="Times New Roman" w:cstheme="minorHAnsi"/>
          <w:b/>
          <w:sz w:val="20"/>
          <w:lang w:eastAsia="hr-HR"/>
        </w:rPr>
      </w:pPr>
      <w:r w:rsidRPr="0082270A">
        <w:rPr>
          <w:rFonts w:eastAsia="Times New Roman" w:cstheme="minorHAnsi"/>
          <w:b/>
          <w:sz w:val="20"/>
          <w:lang w:eastAsia="hr-HR"/>
        </w:rPr>
        <w:t>Odredbe o grupama (ako je predmet nabave podijeljen na grupe)</w:t>
      </w:r>
    </w:p>
    <w:p w14:paraId="52D1E033" w14:textId="77777777" w:rsidR="0082270A" w:rsidRPr="0082270A" w:rsidRDefault="0082270A" w:rsidP="0082270A">
      <w:pPr>
        <w:pStyle w:val="ListParagraph"/>
        <w:spacing w:after="0"/>
        <w:jc w:val="both"/>
        <w:outlineLvl w:val="0"/>
        <w:rPr>
          <w:rFonts w:eastAsia="Times New Roman" w:cstheme="minorHAnsi"/>
          <w:sz w:val="20"/>
          <w:lang w:eastAsia="hr-HR"/>
        </w:rPr>
      </w:pPr>
      <w:r w:rsidRPr="0082270A">
        <w:rPr>
          <w:rFonts w:eastAsia="Times New Roman" w:cstheme="minorHAnsi"/>
          <w:sz w:val="20"/>
          <w:lang w:eastAsia="hr-HR"/>
        </w:rPr>
        <w:t>Sukladno članku 204. stavak 3. Zakona o javnoj nabavi, ponuditelj može podnijeti ponudu za jednu ili obje grupe predmeta nabave.</w:t>
      </w:r>
    </w:p>
    <w:p w14:paraId="5892F944" w14:textId="77777777" w:rsidR="0082270A" w:rsidRPr="0082270A" w:rsidRDefault="0082270A" w:rsidP="0082270A">
      <w:pPr>
        <w:pStyle w:val="ListParagraph"/>
        <w:spacing w:after="0"/>
        <w:jc w:val="both"/>
        <w:outlineLvl w:val="0"/>
        <w:rPr>
          <w:rFonts w:eastAsia="Times New Roman" w:cstheme="minorHAnsi"/>
          <w:sz w:val="20"/>
          <w:lang w:eastAsia="hr-HR"/>
        </w:rPr>
      </w:pPr>
      <w:r w:rsidRPr="0082270A">
        <w:rPr>
          <w:rFonts w:eastAsia="Times New Roman" w:cstheme="minorHAnsi"/>
          <w:sz w:val="20"/>
          <w:lang w:eastAsia="hr-HR"/>
        </w:rPr>
        <w:t>Za svaku grupu podnosi se posebna ponuda.</w:t>
      </w:r>
    </w:p>
    <w:p w14:paraId="19717F65" w14:textId="77777777" w:rsidR="0082270A" w:rsidRPr="0082270A" w:rsidRDefault="0082270A" w:rsidP="0082270A">
      <w:pPr>
        <w:pStyle w:val="ListParagraph"/>
        <w:spacing w:after="0"/>
        <w:jc w:val="both"/>
        <w:outlineLvl w:val="0"/>
        <w:rPr>
          <w:rFonts w:eastAsia="Times New Roman" w:cstheme="minorHAnsi"/>
          <w:sz w:val="20"/>
          <w:lang w:eastAsia="hr-HR"/>
        </w:rPr>
      </w:pPr>
      <w:r w:rsidRPr="0082270A">
        <w:rPr>
          <w:rFonts w:eastAsia="Times New Roman" w:cstheme="minorHAnsi"/>
          <w:sz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3231096E" w14:textId="77777777" w:rsidR="0082270A" w:rsidRPr="0082270A" w:rsidRDefault="0082270A" w:rsidP="0082270A">
      <w:pPr>
        <w:pStyle w:val="ListParagraph"/>
        <w:spacing w:after="0"/>
        <w:jc w:val="both"/>
        <w:outlineLvl w:val="0"/>
        <w:rPr>
          <w:rFonts w:eastAsia="Times New Roman" w:cstheme="minorHAnsi"/>
          <w:sz w:val="20"/>
          <w:lang w:eastAsia="hr-HR"/>
        </w:rPr>
      </w:pPr>
      <w:r w:rsidRPr="0082270A">
        <w:rPr>
          <w:rFonts w:eastAsia="Times New Roman" w:cstheme="minorHAnsi"/>
          <w:sz w:val="20"/>
          <w:lang w:eastAsia="hr-HR"/>
        </w:rPr>
        <w:t>Ponuditelj za pojedinu grupu može dostaviti samo jednu ponudu.</w:t>
      </w:r>
    </w:p>
    <w:p w14:paraId="210F2313" w14:textId="77777777" w:rsidR="009524E1" w:rsidRDefault="009524E1" w:rsidP="009F4D63">
      <w:pPr>
        <w:pStyle w:val="NoSpacing"/>
        <w:rPr>
          <w:rFonts w:asciiTheme="minorHAnsi" w:hAnsiTheme="minorHAnsi" w:cs="Tahoma"/>
          <w:b/>
          <w:sz w:val="20"/>
          <w:szCs w:val="20"/>
        </w:rPr>
      </w:pPr>
    </w:p>
    <w:p w14:paraId="52DC01E8" w14:textId="042F2E48" w:rsidR="009F4D63" w:rsidRPr="00BA24A5" w:rsidRDefault="009F4D63" w:rsidP="009F4D63">
      <w:pPr>
        <w:pStyle w:val="NoSpacing"/>
        <w:rPr>
          <w:rFonts w:asciiTheme="minorHAnsi" w:eastAsia="Times New Roman" w:hAnsiTheme="minorHAnsi" w:cstheme="minorHAnsi"/>
          <w:b/>
          <w:sz w:val="20"/>
          <w:szCs w:val="20"/>
          <w:lang w:eastAsia="hr-HR"/>
        </w:rPr>
      </w:pPr>
      <w:r w:rsidRPr="00BA24A5">
        <w:rPr>
          <w:rFonts w:asciiTheme="minorHAnsi" w:hAnsiTheme="minorHAnsi" w:cs="Tahoma"/>
          <w:b/>
          <w:sz w:val="20"/>
          <w:szCs w:val="20"/>
        </w:rPr>
        <w:t>4. Podaci o predmetu nabave</w:t>
      </w:r>
    </w:p>
    <w:p w14:paraId="5D420888"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b/>
          <w:color w:val="000000"/>
          <w:sz w:val="20"/>
          <w:szCs w:val="20"/>
        </w:rPr>
        <w:t>Količina:</w:t>
      </w:r>
      <w:r w:rsidRPr="00BA24A5">
        <w:rPr>
          <w:color w:val="000000"/>
          <w:sz w:val="20"/>
          <w:szCs w:val="20"/>
        </w:rPr>
        <w:t xml:space="preserve"> količina iskazana u troškovniku je okvirna</w:t>
      </w:r>
    </w:p>
    <w:p w14:paraId="494E2EC9"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rFonts w:cstheme="minorHAnsi"/>
          <w:b/>
          <w:sz w:val="20"/>
          <w:szCs w:val="20"/>
        </w:rPr>
        <w:t>Troškovnik i specifikacije:</w:t>
      </w:r>
      <w:r w:rsidRPr="00BA24A5">
        <w:rPr>
          <w:rFonts w:cstheme="minorHAnsi"/>
          <w:sz w:val="20"/>
          <w:szCs w:val="20"/>
        </w:rPr>
        <w:t xml:space="preserve"> Troškovnik se nalazi u zasebnom Excel dokumentu.</w:t>
      </w:r>
    </w:p>
    <w:p w14:paraId="5765A5A4" w14:textId="77777777" w:rsidR="009F4D63" w:rsidRPr="00BA24A5" w:rsidRDefault="009F4D63" w:rsidP="009F4D63">
      <w:pPr>
        <w:pStyle w:val="NoSpacing"/>
        <w:numPr>
          <w:ilvl w:val="0"/>
          <w:numId w:val="9"/>
        </w:numPr>
        <w:jc w:val="both"/>
        <w:rPr>
          <w:sz w:val="20"/>
          <w:szCs w:val="20"/>
        </w:rPr>
      </w:pPr>
      <w:r w:rsidRPr="00BA24A5">
        <w:rPr>
          <w:rFonts w:asciiTheme="minorHAnsi" w:hAnsiTheme="minorHAnsi" w:cstheme="minorHAnsi"/>
          <w:b/>
          <w:sz w:val="20"/>
          <w:szCs w:val="20"/>
        </w:rPr>
        <w:t xml:space="preserve">Odredbe o troškovniku: </w:t>
      </w:r>
      <w:r w:rsidRPr="00BA24A5">
        <w:rPr>
          <w:sz w:val="20"/>
          <w:szCs w:val="20"/>
        </w:rPr>
        <w:t>Ponuditelji su dužni ispuniti troškovnik za cjelokupni predmet nabave odnosno cjelokupnu grupu nabave ako je predmet nabave podijeljen na grupe.</w:t>
      </w:r>
    </w:p>
    <w:p w14:paraId="71906F80"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58646928" w:rsidR="009F4D63" w:rsidRPr="00BA24A5" w:rsidRDefault="009F4D63" w:rsidP="00BA24A5">
      <w:pPr>
        <w:pStyle w:val="ListParagraph"/>
        <w:jc w:val="both"/>
        <w:rPr>
          <w:color w:val="000000"/>
          <w:sz w:val="20"/>
          <w:szCs w:val="20"/>
        </w:rPr>
      </w:pPr>
      <w:r w:rsidRPr="00BA24A5">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BA24A5">
        <w:rPr>
          <w:sz w:val="20"/>
          <w:szCs w:val="20"/>
        </w:rPr>
        <w:t>Naručitelj</w:t>
      </w:r>
      <w:r w:rsidRPr="00BA24A5">
        <w:rPr>
          <w:color w:val="000000"/>
          <w:sz w:val="20"/>
          <w:szCs w:val="20"/>
        </w:rPr>
        <w:t xml:space="preserve"> će odbiti.</w:t>
      </w:r>
    </w:p>
    <w:p w14:paraId="1E1304B8"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 xml:space="preserve">5. </w:t>
      </w:r>
      <w:proofErr w:type="spellStart"/>
      <w:r w:rsidRPr="00BA24A5">
        <w:rPr>
          <w:rFonts w:asciiTheme="minorHAnsi" w:eastAsiaTheme="minorHAnsi" w:hAnsiTheme="minorHAnsi" w:cs="Tahoma"/>
          <w:b/>
          <w:sz w:val="20"/>
          <w:szCs w:val="20"/>
          <w:lang w:val="es-ES"/>
        </w:rPr>
        <w:t>Osnove</w:t>
      </w:r>
      <w:proofErr w:type="spellEnd"/>
      <w:r w:rsidRPr="00BA24A5">
        <w:rPr>
          <w:rFonts w:asciiTheme="minorHAnsi" w:eastAsiaTheme="minorHAnsi" w:hAnsiTheme="minorHAnsi" w:cs="Tahoma"/>
          <w:b/>
          <w:sz w:val="20"/>
          <w:szCs w:val="20"/>
          <w:lang w:val="es-ES"/>
        </w:rPr>
        <w:t xml:space="preserve"> za </w:t>
      </w:r>
      <w:proofErr w:type="spellStart"/>
      <w:r w:rsidRPr="00BA24A5">
        <w:rPr>
          <w:rFonts w:asciiTheme="minorHAnsi" w:eastAsiaTheme="minorHAnsi" w:hAnsiTheme="minorHAnsi" w:cs="Tahoma"/>
          <w:b/>
          <w:sz w:val="20"/>
          <w:szCs w:val="20"/>
          <w:lang w:val="es-ES"/>
        </w:rPr>
        <w:t>isključenje</w:t>
      </w:r>
      <w:proofErr w:type="spellEnd"/>
      <w:r w:rsidRPr="00BA24A5">
        <w:rPr>
          <w:rFonts w:asciiTheme="minorHAnsi" w:eastAsiaTheme="minorHAnsi" w:hAnsiTheme="minorHAnsi" w:cs="Tahoma"/>
          <w:b/>
          <w:sz w:val="20"/>
          <w:szCs w:val="20"/>
          <w:lang w:val="es-ES"/>
        </w:rPr>
        <w:t xml:space="preserve"> i </w:t>
      </w:r>
      <w:proofErr w:type="spellStart"/>
      <w:r w:rsidRPr="00BA24A5">
        <w:rPr>
          <w:rFonts w:asciiTheme="minorHAnsi" w:eastAsiaTheme="minorHAnsi" w:hAnsiTheme="minorHAnsi" w:cs="Tahoma"/>
          <w:b/>
          <w:sz w:val="20"/>
          <w:szCs w:val="20"/>
          <w:lang w:val="es-ES"/>
        </w:rPr>
        <w:t>dokazi</w:t>
      </w:r>
      <w:proofErr w:type="spellEnd"/>
    </w:p>
    <w:p w14:paraId="5AA8D418" w14:textId="77777777" w:rsidR="003C44D0" w:rsidRPr="00BA24A5" w:rsidRDefault="003C44D0" w:rsidP="003C44D0">
      <w:pPr>
        <w:pStyle w:val="NoSpacing"/>
        <w:rPr>
          <w:rFonts w:asciiTheme="minorHAnsi" w:hAnsiTheme="minorHAnsi" w:cs="Tahoma"/>
          <w:b/>
          <w:sz w:val="20"/>
          <w:szCs w:val="20"/>
        </w:rPr>
      </w:pPr>
    </w:p>
    <w:p w14:paraId="19DD80FA"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A. OSNOVE ZA ISKLJUČENJE</w:t>
      </w:r>
    </w:p>
    <w:p w14:paraId="61A9ABA5"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da ne posjeduje osnove za isključenje:</w:t>
      </w:r>
    </w:p>
    <w:p w14:paraId="16D4F8FD" w14:textId="77777777" w:rsidR="007D5A08" w:rsidRPr="007D5A08" w:rsidRDefault="003C44D0" w:rsidP="007D5A08">
      <w:pPr>
        <w:pStyle w:val="tekstbezuvlake"/>
        <w:numPr>
          <w:ilvl w:val="0"/>
          <w:numId w:val="21"/>
        </w:numPr>
        <w:spacing w:after="0"/>
        <w:rPr>
          <w:rFonts w:asciiTheme="minorHAnsi" w:hAnsiTheme="minorHAnsi" w:cstheme="minorHAnsi"/>
          <w:sz w:val="20"/>
          <w:szCs w:val="20"/>
        </w:rPr>
      </w:pPr>
      <w:r w:rsidRPr="007D5A08">
        <w:rPr>
          <w:rFonts w:asciiTheme="minorHAnsi" w:hAnsiTheme="minorHAnsi"/>
          <w:b/>
          <w:sz w:val="20"/>
          <w:szCs w:val="20"/>
        </w:rPr>
        <w:t xml:space="preserve">Potvrda porezne uprave </w:t>
      </w:r>
      <w:r w:rsidR="007D5A08" w:rsidRPr="007D5A08">
        <w:rPr>
          <w:rFonts w:asciiTheme="minorHAnsi" w:hAnsiTheme="minorHAnsi" w:cstheme="minorHAnsi"/>
          <w:sz w:val="20"/>
          <w:szCs w:val="20"/>
        </w:rPr>
        <w:t>o nepostojanju duga, ili</w:t>
      </w:r>
    </w:p>
    <w:p w14:paraId="0360C20E" w14:textId="77777777" w:rsidR="007D5A08" w:rsidRPr="007D5A08" w:rsidRDefault="007D5A08" w:rsidP="007D5A08">
      <w:pPr>
        <w:pStyle w:val="tekstbezuvlake"/>
        <w:spacing w:after="0"/>
        <w:ind w:left="720"/>
        <w:rPr>
          <w:rFonts w:asciiTheme="minorHAnsi" w:hAnsiTheme="minorHAnsi" w:cstheme="minorHAnsi"/>
          <w:sz w:val="20"/>
          <w:szCs w:val="20"/>
        </w:rPr>
      </w:pPr>
      <w:r w:rsidRPr="007D5A08">
        <w:rPr>
          <w:rFonts w:asciiTheme="minorHAnsi" w:hAnsiTheme="minorHAnsi" w:cstheme="minorHAnsi"/>
          <w:sz w:val="20"/>
          <w:szCs w:val="20"/>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w:t>
      </w:r>
      <w:r w:rsidRPr="007D5A08">
        <w:rPr>
          <w:rFonts w:asciiTheme="minorHAnsi" w:hAnsiTheme="minorHAnsi" w:cstheme="minorHAnsi"/>
          <w:sz w:val="20"/>
          <w:szCs w:val="20"/>
        </w:rPr>
        <w:lastRenderedPageBreak/>
        <w:t>gospodarskog subjekta ili izjavu s ovjerenim potpisom kod bilježnika. Potvrda ne smije biti starija od 30 dana računajući do dana roka za dostavu ponuda.</w:t>
      </w:r>
    </w:p>
    <w:p w14:paraId="1F2317AC" w14:textId="76161101" w:rsidR="00BA24A5" w:rsidRDefault="00BA24A5" w:rsidP="007D5A08">
      <w:pPr>
        <w:pStyle w:val="tekstbezuvlake"/>
        <w:rPr>
          <w:rFonts w:asciiTheme="minorHAnsi" w:hAnsiTheme="minorHAnsi" w:cs="Tahoma"/>
          <w:b/>
          <w:sz w:val="20"/>
          <w:szCs w:val="20"/>
        </w:rPr>
      </w:pPr>
    </w:p>
    <w:p w14:paraId="262C0F63" w14:textId="77777777" w:rsidR="003C44D0" w:rsidRPr="00BA24A5" w:rsidRDefault="003C44D0" w:rsidP="003C44D0">
      <w:pPr>
        <w:pStyle w:val="NoSpacing"/>
        <w:rPr>
          <w:rFonts w:asciiTheme="minorHAnsi" w:hAnsiTheme="minorHAnsi" w:cs="Tahoma"/>
          <w:b/>
          <w:sz w:val="20"/>
          <w:szCs w:val="20"/>
        </w:rPr>
      </w:pPr>
      <w:r w:rsidRPr="00BA24A5">
        <w:rPr>
          <w:rFonts w:asciiTheme="minorHAnsi" w:hAnsiTheme="minorHAnsi" w:cs="Tahoma"/>
          <w:b/>
          <w:sz w:val="20"/>
          <w:szCs w:val="20"/>
        </w:rPr>
        <w:t>B. DOKAZI O SPOSOBNOSTI</w:t>
      </w:r>
    </w:p>
    <w:p w14:paraId="035721C2"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sposobnosti:</w:t>
      </w:r>
    </w:p>
    <w:p w14:paraId="40B6CC52" w14:textId="77777777" w:rsidR="003C44D0" w:rsidRPr="00BA24A5" w:rsidRDefault="003C44D0" w:rsidP="003C44D0">
      <w:pPr>
        <w:pStyle w:val="NoSpacing"/>
        <w:rPr>
          <w:rFonts w:asciiTheme="minorHAnsi" w:hAnsiTheme="minorHAnsi" w:cs="Tahoma"/>
          <w:sz w:val="20"/>
          <w:szCs w:val="20"/>
        </w:rPr>
      </w:pPr>
    </w:p>
    <w:p w14:paraId="3FC92C26" w14:textId="77777777" w:rsidR="003C44D0" w:rsidRPr="00BA24A5" w:rsidRDefault="003C44D0" w:rsidP="003C44D0">
      <w:pPr>
        <w:pStyle w:val="tekstbezuvlake"/>
        <w:numPr>
          <w:ilvl w:val="0"/>
          <w:numId w:val="7"/>
        </w:numPr>
        <w:rPr>
          <w:rFonts w:asciiTheme="minorHAnsi" w:hAnsiTheme="minorHAnsi"/>
          <w:sz w:val="20"/>
          <w:szCs w:val="20"/>
        </w:rPr>
      </w:pPr>
      <w:r w:rsidRPr="00BA24A5">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 </w:t>
      </w:r>
      <w:r w:rsidRPr="00BA24A5">
        <w:rPr>
          <w:rFonts w:asciiTheme="minorHAnsi" w:hAnsiTheme="minorHAnsi"/>
          <w:b/>
          <w:sz w:val="20"/>
          <w:szCs w:val="20"/>
        </w:rPr>
        <w:t>Izvadak iz sudskog, obrtnog, strukovnog ili drugog odgovarajućeg registra</w:t>
      </w:r>
      <w:r w:rsidRPr="00BA24A5">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ako se u državi sjedišta gospodarskog subjekta ne izdaje potvrda iz točke 1., gospodarski subjekt dostavlja izjavu s ovjerom potpisa kod nadležnog tijela.</w:t>
      </w:r>
    </w:p>
    <w:p w14:paraId="655505C2" w14:textId="77777777" w:rsidR="00447B38" w:rsidRPr="00BA24A5" w:rsidRDefault="00447B38" w:rsidP="003C44D0">
      <w:pPr>
        <w:pStyle w:val="tekstbezuvlake"/>
        <w:spacing w:after="0"/>
        <w:ind w:left="720"/>
        <w:rPr>
          <w:rFonts w:asciiTheme="minorHAnsi" w:hAnsiTheme="minorHAnsi"/>
          <w:sz w:val="20"/>
          <w:szCs w:val="20"/>
        </w:rPr>
      </w:pPr>
    </w:p>
    <w:p w14:paraId="5946143D" w14:textId="77777777" w:rsidR="0084505E" w:rsidRPr="0084505E" w:rsidRDefault="0084505E" w:rsidP="0084505E">
      <w:pPr>
        <w:spacing w:after="0" w:line="240" w:lineRule="auto"/>
        <w:rPr>
          <w:rFonts w:eastAsia="Calibri" w:cstheme="minorHAnsi"/>
          <w:sz w:val="20"/>
          <w:szCs w:val="20"/>
        </w:rPr>
      </w:pPr>
    </w:p>
    <w:p w14:paraId="2CF011F7" w14:textId="31DB5117" w:rsidR="00021044" w:rsidRPr="00021044" w:rsidRDefault="00021044" w:rsidP="00021044">
      <w:pPr>
        <w:pStyle w:val="Default"/>
        <w:numPr>
          <w:ilvl w:val="0"/>
          <w:numId w:val="7"/>
        </w:numPr>
        <w:spacing w:line="276" w:lineRule="auto"/>
        <w:jc w:val="both"/>
        <w:rPr>
          <w:rFonts w:asciiTheme="minorHAnsi" w:hAnsiTheme="minorHAnsi" w:cstheme="minorHAnsi"/>
          <w:sz w:val="20"/>
          <w:szCs w:val="20"/>
        </w:rPr>
      </w:pPr>
      <w:r>
        <w:rPr>
          <w:rFonts w:asciiTheme="minorHAnsi" w:hAnsiTheme="minorHAnsi" w:cstheme="minorHAnsi"/>
          <w:b/>
          <w:bCs/>
          <w:sz w:val="20"/>
          <w:szCs w:val="20"/>
        </w:rPr>
        <w:t>Izjava</w:t>
      </w:r>
      <w:r w:rsidRPr="00021044">
        <w:rPr>
          <w:rFonts w:asciiTheme="minorHAnsi" w:hAnsiTheme="minorHAnsi" w:cstheme="minorHAnsi"/>
          <w:b/>
          <w:bCs/>
          <w:sz w:val="20"/>
          <w:szCs w:val="20"/>
        </w:rPr>
        <w:t xml:space="preserve"> </w:t>
      </w:r>
      <w:r w:rsidRPr="00021044">
        <w:rPr>
          <w:rFonts w:asciiTheme="minorHAnsi" w:hAnsiTheme="minorHAnsi" w:cstheme="minorHAnsi"/>
          <w:sz w:val="20"/>
          <w:szCs w:val="20"/>
        </w:rPr>
        <w:t xml:space="preserve">s podacima o angažiranim tehničkim stručnjacima, neovisno o tome pripadaju li izravno gospodarskom subjektu, a koji će biti uključeni u izvršenje ugovora, sukladno minimalnim razinama sposobnosti: </w:t>
      </w:r>
    </w:p>
    <w:p w14:paraId="10EE0D7F" w14:textId="77777777" w:rsidR="00021044" w:rsidRPr="00021044" w:rsidRDefault="00021044" w:rsidP="00021044">
      <w:pPr>
        <w:widowControl w:val="0"/>
        <w:tabs>
          <w:tab w:val="left" w:pos="1106"/>
        </w:tabs>
        <w:autoSpaceDE w:val="0"/>
        <w:autoSpaceDN w:val="0"/>
        <w:spacing w:after="0"/>
        <w:jc w:val="both"/>
        <w:rPr>
          <w:rFonts w:cstheme="minorHAnsi"/>
          <w:sz w:val="20"/>
          <w:szCs w:val="20"/>
        </w:rPr>
      </w:pPr>
    </w:p>
    <w:p w14:paraId="17886FAC" w14:textId="77777777" w:rsidR="00021044" w:rsidRPr="00021044" w:rsidRDefault="00021044" w:rsidP="00021044">
      <w:pPr>
        <w:pStyle w:val="Default"/>
        <w:spacing w:line="276" w:lineRule="auto"/>
        <w:jc w:val="both"/>
        <w:rPr>
          <w:rFonts w:asciiTheme="minorHAnsi" w:hAnsiTheme="minorHAnsi" w:cstheme="minorHAnsi"/>
          <w:sz w:val="20"/>
          <w:szCs w:val="20"/>
        </w:rPr>
      </w:pPr>
      <w:r w:rsidRPr="00021044">
        <w:rPr>
          <w:rFonts w:asciiTheme="minorHAnsi" w:hAnsiTheme="minorHAnsi" w:cstheme="minorHAnsi"/>
          <w:sz w:val="20"/>
          <w:szCs w:val="20"/>
        </w:rPr>
        <w:t xml:space="preserve">1. Važeće Rješenje, izdano od strane Hrvatske agencije za zaštitu okoliša, o pravu obavljanja djelatnosti prikupljanja, provjere propuštanja, ugradnje i održavanja te servisiranja opreme i uređaja koji sadrže tvari, koje oštećuju ozonski sloj, ili </w:t>
      </w:r>
      <w:proofErr w:type="spellStart"/>
      <w:r w:rsidRPr="00021044">
        <w:rPr>
          <w:rFonts w:asciiTheme="minorHAnsi" w:hAnsiTheme="minorHAnsi" w:cstheme="minorHAnsi"/>
          <w:sz w:val="20"/>
          <w:szCs w:val="20"/>
        </w:rPr>
        <w:t>fluorirane</w:t>
      </w:r>
      <w:proofErr w:type="spellEnd"/>
      <w:r w:rsidRPr="00021044">
        <w:rPr>
          <w:rFonts w:asciiTheme="minorHAnsi" w:hAnsiTheme="minorHAnsi" w:cstheme="minorHAnsi"/>
          <w:sz w:val="20"/>
          <w:szCs w:val="20"/>
        </w:rPr>
        <w:t xml:space="preserve"> stakleničke plinove ili o njima ovise  - rashladni i klimatizacijski uređaji i oprema te dizalice topline ( sukladno čl. 67. st. 1 Zakona o zaštiti zraka NN 130/11, 47/14)</w:t>
      </w:r>
    </w:p>
    <w:p w14:paraId="6830C53E" w14:textId="77777777" w:rsidR="00021044" w:rsidRPr="00021044" w:rsidRDefault="00021044" w:rsidP="00021044">
      <w:pPr>
        <w:pStyle w:val="Default"/>
        <w:spacing w:line="276" w:lineRule="auto"/>
        <w:jc w:val="both"/>
        <w:rPr>
          <w:rFonts w:asciiTheme="minorHAnsi" w:hAnsiTheme="minorHAnsi" w:cstheme="minorHAnsi"/>
          <w:sz w:val="20"/>
          <w:szCs w:val="20"/>
        </w:rPr>
      </w:pPr>
    </w:p>
    <w:p w14:paraId="320BB85C" w14:textId="77777777" w:rsidR="00021044" w:rsidRPr="00021044" w:rsidRDefault="00021044" w:rsidP="00021044">
      <w:pPr>
        <w:pStyle w:val="Default"/>
        <w:spacing w:line="276" w:lineRule="auto"/>
        <w:jc w:val="both"/>
        <w:rPr>
          <w:rFonts w:asciiTheme="minorHAnsi" w:hAnsiTheme="minorHAnsi" w:cstheme="minorHAnsi"/>
          <w:sz w:val="20"/>
          <w:szCs w:val="20"/>
        </w:rPr>
      </w:pPr>
      <w:r w:rsidRPr="00021044">
        <w:rPr>
          <w:rFonts w:asciiTheme="minorHAnsi" w:hAnsiTheme="minorHAnsi" w:cstheme="minorHAnsi"/>
          <w:sz w:val="20"/>
          <w:szCs w:val="20"/>
        </w:rPr>
        <w:t>2. Važeće Uvjerenje Ministarstva zaštite okoliša i energetike o položenom stručnom ispitu za obavljanje djelatnosti prikupljanja, provjere propuštanja, ugradnje i održavanja ili servisiranja rashladnih i klimatizacijskih uređaja te dizalica topline – kategorija I, za jednu  (1) stručnu osobu.</w:t>
      </w:r>
    </w:p>
    <w:p w14:paraId="12CF96A6" w14:textId="5FD0C608" w:rsidR="00021044" w:rsidRDefault="00021044" w:rsidP="0084505E">
      <w:pPr>
        <w:spacing w:after="0" w:line="240" w:lineRule="auto"/>
        <w:rPr>
          <w:rFonts w:eastAsia="Calibri" w:cstheme="minorHAnsi"/>
          <w:sz w:val="20"/>
          <w:szCs w:val="20"/>
        </w:rPr>
      </w:pPr>
    </w:p>
    <w:p w14:paraId="70834358" w14:textId="0E8B5885" w:rsidR="0084505E" w:rsidRPr="0084505E" w:rsidRDefault="0084505E" w:rsidP="0084505E">
      <w:pPr>
        <w:spacing w:after="0" w:line="240" w:lineRule="auto"/>
        <w:rPr>
          <w:rFonts w:eastAsia="Calibri" w:cstheme="minorHAnsi"/>
          <w:sz w:val="20"/>
          <w:szCs w:val="20"/>
        </w:rPr>
      </w:pPr>
      <w:r w:rsidRPr="0084505E">
        <w:rPr>
          <w:rFonts w:eastAsia="Calibri" w:cstheme="minorHAnsi"/>
          <w:sz w:val="20"/>
          <w:szCs w:val="20"/>
        </w:rPr>
        <w:t>Svi dokazi koji se dostavljaju mogu se dostaviti u neovjerenim preslikama.</w:t>
      </w:r>
    </w:p>
    <w:p w14:paraId="0E01409D" w14:textId="7742E188" w:rsidR="00084BC2" w:rsidRPr="00BA24A5" w:rsidRDefault="00084BC2" w:rsidP="00084BC2">
      <w:pPr>
        <w:pStyle w:val="NoSpacing"/>
        <w:jc w:val="both"/>
        <w:rPr>
          <w:rFonts w:asciiTheme="minorHAnsi" w:hAnsiTheme="minorHAnsi" w:cstheme="minorHAnsi"/>
          <w:sz w:val="20"/>
          <w:szCs w:val="20"/>
        </w:rPr>
      </w:pPr>
    </w:p>
    <w:p w14:paraId="47DE9A55" w14:textId="341302EF" w:rsidR="00447B38" w:rsidRPr="00BA24A5" w:rsidRDefault="00CF5808" w:rsidP="00CF5808">
      <w:pPr>
        <w:spacing w:after="0" w:line="240" w:lineRule="auto"/>
        <w:rPr>
          <w:b/>
          <w:sz w:val="20"/>
          <w:szCs w:val="20"/>
          <w:lang w:val="pl-PL"/>
        </w:rPr>
      </w:pPr>
      <w:r w:rsidRPr="00BA24A5">
        <w:rPr>
          <w:b/>
          <w:sz w:val="20"/>
          <w:szCs w:val="20"/>
          <w:lang w:val="pl-PL"/>
        </w:rPr>
        <w:t>6. Provjera ponuditelja:</w:t>
      </w:r>
    </w:p>
    <w:p w14:paraId="41E02ABA" w14:textId="77777777" w:rsidR="00CF5808" w:rsidRPr="00BA24A5" w:rsidRDefault="00CF5808" w:rsidP="00CF5808">
      <w:pPr>
        <w:spacing w:after="0" w:line="240" w:lineRule="auto"/>
        <w:rPr>
          <w:sz w:val="20"/>
          <w:szCs w:val="20"/>
          <w:lang w:val="pl-PL"/>
        </w:rPr>
      </w:pPr>
      <w:r w:rsidRPr="00BA24A5">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34C8CF16" w14:textId="77777777" w:rsidR="00BA24A5" w:rsidRDefault="00CF5808" w:rsidP="00CF5808">
      <w:pPr>
        <w:spacing w:after="0" w:line="240" w:lineRule="auto"/>
        <w:rPr>
          <w:sz w:val="20"/>
          <w:szCs w:val="20"/>
          <w:lang w:val="pl-PL"/>
        </w:rPr>
      </w:pPr>
      <w:r w:rsidRPr="00BA24A5">
        <w:rPr>
          <w:sz w:val="20"/>
          <w:szCs w:val="20"/>
          <w:lang w:val="pl-PL"/>
        </w:rPr>
        <w:t>Za potrebe dostavljanja dokumenata iz stavka 1. ove točke Naručitelj daje primjereni rok od pet dana od dana dostave zahtjeva.</w:t>
      </w:r>
    </w:p>
    <w:p w14:paraId="6F40B997" w14:textId="16BD5DA1" w:rsidR="00CF5808" w:rsidRPr="00BA24A5" w:rsidRDefault="00CF5808" w:rsidP="00CF5808">
      <w:pPr>
        <w:spacing w:after="0" w:line="240" w:lineRule="auto"/>
        <w:rPr>
          <w:sz w:val="20"/>
          <w:szCs w:val="20"/>
          <w:lang w:val="pl-PL"/>
        </w:rPr>
      </w:pPr>
      <w:r w:rsidRPr="00BA24A5">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77FA883C" w14:textId="77777777" w:rsidR="00113587" w:rsidRDefault="00113587" w:rsidP="00CF5808">
      <w:pPr>
        <w:spacing w:after="0" w:line="240" w:lineRule="auto"/>
        <w:rPr>
          <w:sz w:val="20"/>
          <w:szCs w:val="20"/>
          <w:lang w:val="pl-PL"/>
        </w:rPr>
      </w:pPr>
    </w:p>
    <w:p w14:paraId="211CB9BD" w14:textId="5E3024A4" w:rsidR="00CF5808" w:rsidRPr="00BA24A5" w:rsidRDefault="00CF5808" w:rsidP="00CF5808">
      <w:pPr>
        <w:spacing w:after="0" w:line="240" w:lineRule="auto"/>
        <w:rPr>
          <w:sz w:val="20"/>
          <w:szCs w:val="20"/>
          <w:lang w:val="pl-PL"/>
        </w:rPr>
      </w:pPr>
      <w:r w:rsidRPr="00BA24A5">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BA24A5" w:rsidRDefault="00CF5808" w:rsidP="00CF5808">
      <w:pPr>
        <w:spacing w:after="0" w:line="240" w:lineRule="auto"/>
        <w:rPr>
          <w:sz w:val="20"/>
          <w:szCs w:val="20"/>
          <w:lang w:val="pl-PL"/>
        </w:rPr>
      </w:pPr>
    </w:p>
    <w:p w14:paraId="4BBD36DA" w14:textId="71A558B6" w:rsidR="00CF5808" w:rsidRDefault="00CF5808" w:rsidP="004C7286">
      <w:pPr>
        <w:spacing w:after="0" w:line="240" w:lineRule="auto"/>
        <w:rPr>
          <w:sz w:val="20"/>
          <w:szCs w:val="20"/>
          <w:lang w:val="pl-PL"/>
        </w:rPr>
      </w:pPr>
      <w:r w:rsidRPr="00BA24A5">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6F492764" w14:textId="6479091C" w:rsidR="00C50EB3" w:rsidRDefault="00C50EB3" w:rsidP="004C7286">
      <w:pPr>
        <w:spacing w:after="0" w:line="240" w:lineRule="auto"/>
        <w:rPr>
          <w:sz w:val="20"/>
          <w:szCs w:val="20"/>
          <w:lang w:val="pl-PL"/>
        </w:rPr>
      </w:pPr>
    </w:p>
    <w:p w14:paraId="0435AC6C" w14:textId="77777777" w:rsidR="00C50EB3" w:rsidRPr="00C50EB3" w:rsidRDefault="00C50EB3" w:rsidP="00C50EB3">
      <w:pPr>
        <w:shd w:val="clear" w:color="auto" w:fill="D9D9D9" w:themeFill="background1" w:themeFillShade="D9"/>
        <w:spacing w:after="0" w:line="240" w:lineRule="auto"/>
        <w:rPr>
          <w:rFonts w:cs="Tahoma"/>
          <w:b/>
          <w:sz w:val="20"/>
          <w:szCs w:val="20"/>
          <w:lang w:val="pl-PL"/>
        </w:rPr>
      </w:pPr>
      <w:r w:rsidRPr="00C50EB3">
        <w:rPr>
          <w:rFonts w:cs="Tahoma"/>
          <w:b/>
          <w:sz w:val="20"/>
          <w:szCs w:val="20"/>
          <w:lang w:val="pl-PL"/>
        </w:rPr>
        <w:t>7. VAŽNO! Sadržaj ponude:</w:t>
      </w:r>
    </w:p>
    <w:p w14:paraId="0EAE378E"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Ponuditelji ponudu predaju u izvorniku, sa sadržajem i prilozima:</w:t>
      </w:r>
    </w:p>
    <w:p w14:paraId="4C95FC81"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ponudbeni list - u cijelosti ispunjen, ovjeren i potpisan – obrazac se nalazi u prilogu ove dokumentacije</w:t>
      </w:r>
    </w:p>
    <w:p w14:paraId="3104CA5D"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troškovnik - u cijelosti ispunjen, ovjeren i potpisan – obrazac se nalazi u prilogu ove dokumentacije kao zasebna excel datoteka</w:t>
      </w:r>
    </w:p>
    <w:p w14:paraId="1FD42209" w14:textId="6113F842" w:rsid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tražene dokaze iz točke 5</w:t>
      </w:r>
    </w:p>
    <w:p w14:paraId="5C728EC0" w14:textId="664AC9E4" w:rsidR="00113587" w:rsidRPr="00113587" w:rsidRDefault="00113587" w:rsidP="00113587">
      <w:pPr>
        <w:shd w:val="clear" w:color="auto" w:fill="D9D9D9" w:themeFill="background1" w:themeFillShade="D9"/>
        <w:spacing w:after="0" w:line="240" w:lineRule="auto"/>
        <w:jc w:val="both"/>
        <w:rPr>
          <w:sz w:val="20"/>
          <w:szCs w:val="20"/>
          <w:lang w:val="pl-PL"/>
        </w:rPr>
      </w:pPr>
      <w:r w:rsidRPr="00113587">
        <w:rPr>
          <w:sz w:val="20"/>
          <w:szCs w:val="20"/>
          <w:lang w:val="pl-PL"/>
        </w:rPr>
        <w:t>- prijedlog ugovora</w:t>
      </w:r>
      <w:r>
        <w:rPr>
          <w:sz w:val="20"/>
          <w:szCs w:val="20"/>
          <w:lang w:val="pl-PL"/>
        </w:rPr>
        <w:t xml:space="preserve"> (</w:t>
      </w:r>
      <w:r w:rsidRPr="00113587">
        <w:rPr>
          <w:rFonts w:cs="Tahoma"/>
          <w:sz w:val="20"/>
          <w:szCs w:val="20"/>
          <w:lang w:val="pl-PL"/>
        </w:rPr>
        <w:t>Ponuditelj nije obvezan ispuniti sva prazna polja u prijedlogu ugovora, već ga je samo obvezan ovjeriti</w:t>
      </w:r>
      <w:r>
        <w:rPr>
          <w:rFonts w:cs="Tahoma"/>
          <w:sz w:val="20"/>
          <w:szCs w:val="20"/>
          <w:lang w:val="pl-PL"/>
        </w:rPr>
        <w:t>)</w:t>
      </w:r>
    </w:p>
    <w:p w14:paraId="5627D5F7" w14:textId="77777777" w:rsidR="00113587" w:rsidRPr="00113587" w:rsidRDefault="00113587" w:rsidP="00113587">
      <w:pPr>
        <w:spacing w:after="0" w:line="240" w:lineRule="auto"/>
        <w:rPr>
          <w:rFonts w:cs="Tahoma"/>
          <w:b/>
          <w:sz w:val="20"/>
          <w:szCs w:val="20"/>
          <w:lang w:val="pl-PL"/>
        </w:rPr>
      </w:pPr>
    </w:p>
    <w:p w14:paraId="061EFBC6" w14:textId="77777777" w:rsidR="00F325EE" w:rsidRPr="00F325EE" w:rsidRDefault="00F325EE" w:rsidP="00F325EE">
      <w:pPr>
        <w:tabs>
          <w:tab w:val="left" w:pos="720"/>
        </w:tabs>
        <w:spacing w:after="0" w:line="240" w:lineRule="auto"/>
        <w:jc w:val="both"/>
        <w:textAlignment w:val="baseline"/>
        <w:rPr>
          <w:rFonts w:eastAsia="Garamond" w:cstheme="minorHAnsi"/>
          <w:color w:val="000000"/>
          <w:spacing w:val="-5"/>
          <w:sz w:val="20"/>
          <w:szCs w:val="24"/>
          <w:lang w:val="en-US"/>
        </w:rPr>
      </w:pPr>
      <w:r w:rsidRPr="00F325EE">
        <w:rPr>
          <w:rFonts w:cs="Tahoma"/>
          <w:sz w:val="20"/>
          <w:szCs w:val="20"/>
          <w:lang w:val="pl-PL"/>
        </w:rPr>
        <w:t xml:space="preserve">Napomena (ako je predmet nabave podijeljen na grupe): </w:t>
      </w:r>
      <w:r w:rsidRPr="00F325EE">
        <w:rPr>
          <w:rFonts w:eastAsia="Garamond" w:cstheme="minorHAnsi"/>
          <w:color w:val="000000"/>
          <w:spacing w:val="-5"/>
          <w:sz w:val="20"/>
          <w:szCs w:val="24"/>
          <w:lang w:val="en-US"/>
        </w:rPr>
        <w:t xml:space="preserve">Za </w:t>
      </w:r>
      <w:proofErr w:type="spellStart"/>
      <w:r w:rsidRPr="00F325EE">
        <w:rPr>
          <w:rFonts w:eastAsia="Garamond" w:cstheme="minorHAnsi"/>
          <w:color w:val="000000"/>
          <w:spacing w:val="-5"/>
          <w:sz w:val="20"/>
          <w:szCs w:val="24"/>
          <w:lang w:val="en-US"/>
        </w:rPr>
        <w:t>svaku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grupu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podnosi</w:t>
      </w:r>
      <w:proofErr w:type="spellEnd"/>
      <w:r w:rsidRPr="00F325EE">
        <w:rPr>
          <w:rFonts w:eastAsia="Garamond" w:cstheme="minorHAnsi"/>
          <w:color w:val="000000"/>
          <w:spacing w:val="-5"/>
          <w:sz w:val="20"/>
          <w:szCs w:val="24"/>
          <w:lang w:val="en-US"/>
        </w:rPr>
        <w:t xml:space="preserve"> se </w:t>
      </w:r>
      <w:proofErr w:type="spellStart"/>
      <w:r w:rsidRPr="00F325EE">
        <w:rPr>
          <w:rFonts w:eastAsia="Garamond" w:cstheme="minorHAnsi"/>
          <w:color w:val="000000"/>
          <w:spacing w:val="-5"/>
          <w:sz w:val="20"/>
          <w:szCs w:val="24"/>
          <w:u w:val="single"/>
          <w:lang w:val="en-US"/>
        </w:rPr>
        <w:t>posebna</w:t>
      </w:r>
      <w:proofErr w:type="spellEnd"/>
      <w:r w:rsidRPr="00F325EE">
        <w:rPr>
          <w:rFonts w:eastAsia="Garamond" w:cstheme="minorHAnsi"/>
          <w:color w:val="000000"/>
          <w:spacing w:val="-5"/>
          <w:sz w:val="20"/>
          <w:szCs w:val="24"/>
          <w:u w:val="single"/>
          <w:lang w:val="en-US"/>
        </w:rPr>
        <w:t xml:space="preserve"> </w:t>
      </w:r>
      <w:proofErr w:type="spellStart"/>
      <w:r w:rsidRPr="00F325EE">
        <w:rPr>
          <w:rFonts w:eastAsia="Garamond" w:cstheme="minorHAnsi"/>
          <w:color w:val="000000"/>
          <w:spacing w:val="-5"/>
          <w:sz w:val="20"/>
          <w:szCs w:val="24"/>
          <w:u w:val="single"/>
          <w:lang w:val="en-US"/>
        </w:rPr>
        <w:t>ponuda</w:t>
      </w:r>
      <w:proofErr w:type="spellEnd"/>
      <w:r w:rsidRPr="00F325EE">
        <w:rPr>
          <w:rFonts w:eastAsia="Garamond" w:cstheme="minorHAnsi"/>
          <w:color w:val="000000"/>
          <w:spacing w:val="-5"/>
          <w:sz w:val="20"/>
          <w:szCs w:val="24"/>
          <w:lang w:val="en-US"/>
        </w:rPr>
        <w:t>.</w:t>
      </w:r>
    </w:p>
    <w:p w14:paraId="6DAD9D17" w14:textId="77777777" w:rsidR="00F325EE" w:rsidRDefault="00F325EE" w:rsidP="00F325EE">
      <w:pPr>
        <w:spacing w:after="0" w:line="240" w:lineRule="auto"/>
        <w:jc w:val="both"/>
        <w:rPr>
          <w:rFonts w:cstheme="minorHAnsi"/>
          <w:sz w:val="20"/>
          <w:szCs w:val="24"/>
          <w:lang w:val="pl-PL"/>
        </w:rPr>
      </w:pPr>
      <w:proofErr w:type="spellStart"/>
      <w:r w:rsidRPr="00F325EE">
        <w:rPr>
          <w:rFonts w:eastAsia="Garamond" w:cstheme="minorHAnsi"/>
          <w:color w:val="000000"/>
          <w:spacing w:val="-5"/>
          <w:sz w:val="20"/>
          <w:szCs w:val="24"/>
          <w:lang w:val="en-US"/>
        </w:rPr>
        <w:lastRenderedPageBreak/>
        <w:t>Zajedničke</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dokumente</w:t>
      </w:r>
      <w:proofErr w:type="spellEnd"/>
      <w:r w:rsidRPr="00F325EE">
        <w:rPr>
          <w:rFonts w:eastAsia="Garamond" w:cstheme="minorHAnsi"/>
          <w:color w:val="000000"/>
          <w:spacing w:val="-5"/>
          <w:sz w:val="20"/>
          <w:szCs w:val="24"/>
          <w:lang w:val="en-US"/>
        </w:rPr>
        <w:t xml:space="preserve"> (</w:t>
      </w:r>
      <w:r w:rsidRPr="00F325EE">
        <w:rPr>
          <w:rFonts w:cstheme="minorHAnsi"/>
          <w:sz w:val="20"/>
          <w:szCs w:val="24"/>
          <w:lang w:val="pl-PL"/>
        </w:rPr>
        <w:t>tražene dokaze sposobnosti - točka 5. ovih uputa)</w:t>
      </w:r>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ponuditelj</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može</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uvezati</w:t>
      </w:r>
      <w:proofErr w:type="spellEnd"/>
      <w:r w:rsidRPr="00F325EE">
        <w:rPr>
          <w:rFonts w:eastAsia="Garamond" w:cstheme="minorHAnsi"/>
          <w:color w:val="000000"/>
          <w:spacing w:val="-5"/>
          <w:sz w:val="20"/>
          <w:szCs w:val="24"/>
          <w:lang w:val="en-US"/>
        </w:rPr>
        <w:t xml:space="preserve"> u </w:t>
      </w:r>
      <w:proofErr w:type="spellStart"/>
      <w:r w:rsidRPr="00F325EE">
        <w:rPr>
          <w:rFonts w:eastAsia="Garamond" w:cstheme="minorHAnsi"/>
          <w:color w:val="000000"/>
          <w:spacing w:val="-5"/>
          <w:sz w:val="20"/>
          <w:szCs w:val="24"/>
          <w:lang w:val="en-US"/>
        </w:rPr>
        <w:t>jednu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ponudu</w:t>
      </w:r>
      <w:proofErr w:type="spellEnd"/>
      <w:r w:rsidRPr="00F325EE">
        <w:rPr>
          <w:rFonts w:eastAsia="Garamond" w:cstheme="minorHAnsi"/>
          <w:color w:val="000000"/>
          <w:spacing w:val="-5"/>
          <w:sz w:val="20"/>
          <w:szCs w:val="24"/>
          <w:lang w:val="en-US"/>
        </w:rPr>
        <w:t xml:space="preserve">, a </w:t>
      </w:r>
      <w:r w:rsidRPr="00F325EE">
        <w:rPr>
          <w:rFonts w:cstheme="minorHAnsi"/>
          <w:sz w:val="20"/>
          <w:szCs w:val="24"/>
          <w:lang w:val="pl-PL"/>
        </w:rPr>
        <w:t>ponudbeni list i troškovnik potrebno je dostaviti za svaku grupu za koju se ponuditelj javlja posebno.</w:t>
      </w:r>
    </w:p>
    <w:p w14:paraId="34EE1F24" w14:textId="6DF2EEEA" w:rsidR="00CF5808" w:rsidRPr="00BA24A5" w:rsidRDefault="00CF5808" w:rsidP="004C7286">
      <w:pPr>
        <w:spacing w:after="0" w:line="240" w:lineRule="auto"/>
        <w:rPr>
          <w:rFonts w:cs="Tahoma"/>
          <w:b/>
          <w:sz w:val="20"/>
          <w:szCs w:val="20"/>
          <w:lang w:val="pl-PL"/>
        </w:rPr>
      </w:pPr>
    </w:p>
    <w:p w14:paraId="77A0B798"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8</w:t>
      </w:r>
      <w:r w:rsidR="004C7286" w:rsidRPr="00BA24A5">
        <w:rPr>
          <w:rFonts w:cs="Tahoma"/>
          <w:b/>
          <w:sz w:val="20"/>
          <w:szCs w:val="20"/>
          <w:lang w:val="pl-PL"/>
        </w:rPr>
        <w:t>. Način određivanja cijene ponude:</w:t>
      </w:r>
    </w:p>
    <w:p w14:paraId="6BB03F59"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Cijena ponude izražava se za cijeli predmet nabave. </w:t>
      </w:r>
      <w:r w:rsidR="00493DAB" w:rsidRPr="00BA24A5">
        <w:rPr>
          <w:rFonts w:cs="Tahoma"/>
          <w:sz w:val="20"/>
          <w:szCs w:val="20"/>
          <w:lang w:val="pl-PL"/>
        </w:rPr>
        <w:t xml:space="preserve">Odabir za kriterij je ekonomski najpovoljnija ponuda (100% kriterija čini cijena). </w:t>
      </w:r>
      <w:r w:rsidRPr="00BA24A5">
        <w:rPr>
          <w:rFonts w:cs="Tahoma"/>
          <w:sz w:val="20"/>
          <w:szCs w:val="20"/>
          <w:lang w:val="pl-PL"/>
        </w:rPr>
        <w:t>U cijenu trebaju biti uračunati svi zavisni troškovi bez PDV-a, koji se iskazuje zasebno iza cijene.</w:t>
      </w:r>
    </w:p>
    <w:p w14:paraId="637B205B"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BA24A5">
        <w:rPr>
          <w:rFonts w:cs="Tahoma"/>
          <w:sz w:val="20"/>
          <w:szCs w:val="20"/>
          <w:lang w:val="pl-PL"/>
        </w:rPr>
        <w:t>Ponuditelj</w:t>
      </w:r>
      <w:r w:rsidR="004C7286" w:rsidRPr="00BA24A5">
        <w:rPr>
          <w:rFonts w:cs="Tahoma"/>
          <w:sz w:val="20"/>
          <w:szCs w:val="20"/>
          <w:lang w:val="pl-PL"/>
        </w:rPr>
        <w:t xml:space="preserve"> </w:t>
      </w:r>
      <w:r w:rsidRPr="00BA24A5">
        <w:rPr>
          <w:rFonts w:cs="Tahoma"/>
          <w:sz w:val="20"/>
          <w:szCs w:val="20"/>
          <w:lang w:val="pl-PL"/>
        </w:rPr>
        <w:t>je</w:t>
      </w:r>
      <w:r w:rsidR="004C7286" w:rsidRPr="00BA24A5">
        <w:rPr>
          <w:rFonts w:cs="Tahoma"/>
          <w:sz w:val="20"/>
          <w:szCs w:val="20"/>
          <w:lang w:val="pl-PL"/>
        </w:rPr>
        <w:t xml:space="preserve"> duž</w:t>
      </w:r>
      <w:r w:rsidRPr="00BA24A5">
        <w:rPr>
          <w:rFonts w:cs="Tahoma"/>
          <w:sz w:val="20"/>
          <w:szCs w:val="20"/>
          <w:lang w:val="pl-PL"/>
        </w:rPr>
        <w:t xml:space="preserve">an </w:t>
      </w:r>
      <w:r w:rsidR="004C7286" w:rsidRPr="00BA24A5">
        <w:rPr>
          <w:rFonts w:cs="Tahoma"/>
          <w:sz w:val="20"/>
          <w:szCs w:val="20"/>
          <w:lang w:val="pl-PL"/>
        </w:rPr>
        <w:t>ponuditi, tj. upisati jedinične cijene i ukupne cijene za svaku stavku na način kako je to određeno u troškovniku, te cijenu ponude bez PDV-a, PDV i ukupnu cijenu ponude s PDV-om.</w:t>
      </w:r>
    </w:p>
    <w:p w14:paraId="35DB2B25" w14:textId="77777777" w:rsidR="00BA24A5" w:rsidRPr="00BA24A5" w:rsidRDefault="00BA24A5" w:rsidP="004C7286">
      <w:pPr>
        <w:spacing w:after="0" w:line="240" w:lineRule="auto"/>
        <w:rPr>
          <w:rFonts w:cs="Tahoma"/>
          <w:sz w:val="20"/>
          <w:szCs w:val="20"/>
          <w:lang w:val="pl-PL"/>
        </w:rPr>
      </w:pPr>
    </w:p>
    <w:p w14:paraId="530CB93D"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9. Način izrade ponude:</w:t>
      </w:r>
    </w:p>
    <w:p w14:paraId="2A2B47AE"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izrađuje na način da čini cjelinu i uvezuje na način </w:t>
      </w:r>
      <w:r w:rsidRPr="00BA24A5">
        <w:rPr>
          <w:rFonts w:cstheme="minorHAnsi"/>
          <w:b/>
          <w:sz w:val="20"/>
          <w:szCs w:val="20"/>
          <w:lang w:val="pl-PL"/>
        </w:rPr>
        <w:t>da se onemogući naknadno vađenje ili umetanje listova</w:t>
      </w:r>
      <w:r w:rsidRPr="00BA24A5">
        <w:rPr>
          <w:rFonts w:cstheme="minorHAnsi"/>
          <w:sz w:val="20"/>
          <w:szCs w:val="20"/>
          <w:lang w:val="pl-PL"/>
        </w:rPr>
        <w:t>.</w:t>
      </w:r>
    </w:p>
    <w:p w14:paraId="5969B4F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sz w:val="20"/>
          <w:szCs w:val="20"/>
          <w:lang w:val="pl-PL"/>
        </w:rPr>
        <w:t xml:space="preserve">Stranice ponude se označavaju na način da je vidljiv redni broj stranice i ukupan broj stranica ponude- </w:t>
      </w:r>
      <w:r w:rsidRPr="00BA24A5">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piše </w:t>
      </w:r>
      <w:r w:rsidRPr="00BA24A5">
        <w:rPr>
          <w:rFonts w:cstheme="minorHAnsi"/>
          <w:b/>
          <w:sz w:val="20"/>
          <w:szCs w:val="20"/>
          <w:lang w:val="pl-PL"/>
        </w:rPr>
        <w:t>neizbrisivom tintom</w:t>
      </w:r>
      <w:r w:rsidRPr="00BA24A5">
        <w:rPr>
          <w:rFonts w:cstheme="minorHAnsi"/>
          <w:sz w:val="20"/>
          <w:szCs w:val="20"/>
          <w:lang w:val="pl-PL"/>
        </w:rPr>
        <w:t xml:space="preserve">. </w:t>
      </w:r>
    </w:p>
    <w:p w14:paraId="0023B291"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r w:rsidRPr="00BA24A5">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21E24AB8" w14:textId="77777777" w:rsidR="009F5BDE" w:rsidRDefault="009F5BDE" w:rsidP="009F5BDE">
      <w:pPr>
        <w:shd w:val="clear" w:color="auto" w:fill="D9D9D9" w:themeFill="background1" w:themeFillShade="D9"/>
        <w:spacing w:after="0" w:line="240" w:lineRule="auto"/>
        <w:jc w:val="both"/>
        <w:rPr>
          <w:rFonts w:eastAsia="Times New Roman" w:cstheme="minorHAnsi"/>
          <w:color w:val="FF0000"/>
        </w:rPr>
      </w:pPr>
    </w:p>
    <w:p w14:paraId="414C3758" w14:textId="4166DABD" w:rsidR="009F5BDE" w:rsidRPr="00AF3DDA" w:rsidRDefault="009F5BDE" w:rsidP="009F5BDE">
      <w:pPr>
        <w:shd w:val="clear" w:color="auto" w:fill="D9D9D9" w:themeFill="background1" w:themeFillShade="D9"/>
        <w:spacing w:after="0" w:line="240" w:lineRule="auto"/>
        <w:jc w:val="both"/>
        <w:rPr>
          <w:color w:val="FF0000"/>
          <w:sz w:val="20"/>
          <w:szCs w:val="20"/>
        </w:rPr>
      </w:pPr>
      <w:r w:rsidRPr="00AF3DDA">
        <w:rPr>
          <w:rFonts w:eastAsia="Times New Roman" w:cstheme="minorHAnsi"/>
          <w:color w:val="FF0000"/>
          <w:sz w:val="20"/>
          <w:szCs w:val="20"/>
        </w:rPr>
        <w:t>Zbog</w:t>
      </w:r>
      <w:r w:rsidRPr="00AF3DDA">
        <w:rPr>
          <w:color w:val="FF0000"/>
          <w:sz w:val="20"/>
          <w:szCs w:val="20"/>
        </w:rPr>
        <w:t xml:space="preserve"> trenutne situacije uzrokovane javnozdravstvenim hitnim stanjem zbog </w:t>
      </w:r>
      <w:proofErr w:type="spellStart"/>
      <w:r w:rsidRPr="00AF3DDA">
        <w:rPr>
          <w:color w:val="FF0000"/>
          <w:sz w:val="20"/>
          <w:szCs w:val="20"/>
        </w:rPr>
        <w:t>pandemije</w:t>
      </w:r>
      <w:proofErr w:type="spellEnd"/>
      <w:r w:rsidRPr="00AF3DDA">
        <w:rPr>
          <w:color w:val="FF0000"/>
          <w:sz w:val="20"/>
          <w:szCs w:val="20"/>
        </w:rPr>
        <w:t xml:space="preserve"> </w:t>
      </w:r>
      <w:proofErr w:type="spellStart"/>
      <w:r w:rsidRPr="00AF3DDA">
        <w:rPr>
          <w:color w:val="FF0000"/>
          <w:sz w:val="20"/>
          <w:szCs w:val="20"/>
        </w:rPr>
        <w:t>COVID</w:t>
      </w:r>
      <w:proofErr w:type="spellEnd"/>
      <w:r w:rsidRPr="00AF3DDA">
        <w:rPr>
          <w:color w:val="FF0000"/>
          <w:sz w:val="20"/>
          <w:szCs w:val="20"/>
        </w:rPr>
        <w:t xml:space="preserve"> 19 virusa (</w:t>
      </w:r>
      <w:proofErr w:type="spellStart"/>
      <w:r w:rsidRPr="00AF3DDA">
        <w:rPr>
          <w:color w:val="FF0000"/>
          <w:sz w:val="20"/>
          <w:szCs w:val="20"/>
        </w:rPr>
        <w:t>koronavirusa</w:t>
      </w:r>
      <w:proofErr w:type="spellEnd"/>
      <w:r w:rsidRPr="00AF3DDA">
        <w:rPr>
          <w:color w:val="FF0000"/>
          <w:sz w:val="20"/>
          <w:szCs w:val="20"/>
        </w:rPr>
        <w:t xml:space="preserve">), bez obzira na način izrade ponude naznačen u točki 9. Dokumentacije o nabavi, </w:t>
      </w:r>
      <w:r w:rsidRPr="00AF3DDA">
        <w:rPr>
          <w:b/>
          <w:bCs/>
          <w:color w:val="FF0000"/>
          <w:sz w:val="20"/>
          <w:szCs w:val="20"/>
          <w:u w:val="single"/>
        </w:rPr>
        <w:t>ponude se predaju isključivo na e-</w:t>
      </w:r>
      <w:r w:rsidRPr="00AF3DDA">
        <w:rPr>
          <w:rFonts w:eastAsia="Times New Roman" w:cstheme="minorHAnsi"/>
          <w:color w:val="FF0000"/>
          <w:sz w:val="20"/>
          <w:szCs w:val="20"/>
        </w:rPr>
        <w:t>mail</w:t>
      </w:r>
      <w:r w:rsidRPr="00AF3DDA">
        <w:rPr>
          <w:b/>
          <w:bCs/>
          <w:color w:val="FF0000"/>
          <w:sz w:val="20"/>
          <w:szCs w:val="20"/>
          <w:u w:val="single"/>
        </w:rPr>
        <w:t xml:space="preserve"> </w:t>
      </w:r>
      <w:hyperlink r:id="rId8" w:history="1">
        <w:r w:rsidRPr="00AF3DDA">
          <w:rPr>
            <w:rStyle w:val="Hyperlink"/>
            <w:b/>
            <w:bCs/>
            <w:color w:val="FF0000"/>
            <w:sz w:val="20"/>
            <w:szCs w:val="20"/>
          </w:rPr>
          <w:t>nabava@bfm.hr</w:t>
        </w:r>
      </w:hyperlink>
      <w:r w:rsidRPr="00AF3DDA">
        <w:rPr>
          <w:b/>
          <w:bCs/>
          <w:color w:val="FF0000"/>
          <w:sz w:val="20"/>
          <w:szCs w:val="20"/>
          <w:u w:val="single"/>
        </w:rPr>
        <w:t xml:space="preserve"> zaključno do propisanog roka</w:t>
      </w:r>
      <w:r w:rsidRPr="00AF3DDA">
        <w:rPr>
          <w:color w:val="FF0000"/>
          <w:sz w:val="20"/>
          <w:szCs w:val="20"/>
        </w:rPr>
        <w:t>.</w:t>
      </w:r>
    </w:p>
    <w:p w14:paraId="23F4118C" w14:textId="77777777" w:rsidR="009F5BDE" w:rsidRPr="00AF3DDA" w:rsidRDefault="009F5BDE" w:rsidP="009F5BDE">
      <w:pPr>
        <w:shd w:val="clear" w:color="auto" w:fill="D9D9D9" w:themeFill="background1" w:themeFillShade="D9"/>
        <w:spacing w:after="0" w:line="240" w:lineRule="auto"/>
        <w:jc w:val="both"/>
        <w:rPr>
          <w:color w:val="FF0000"/>
          <w:sz w:val="20"/>
          <w:szCs w:val="20"/>
        </w:rPr>
      </w:pPr>
      <w:r w:rsidRPr="00AF3DDA">
        <w:rPr>
          <w:color w:val="FF0000"/>
          <w:sz w:val="20"/>
          <w:szCs w:val="20"/>
        </w:rPr>
        <w:t>Ponude poslane nakon navedenog roka neće biti razmatrane.</w:t>
      </w:r>
    </w:p>
    <w:p w14:paraId="6551F4E2" w14:textId="77777777" w:rsidR="009F5BDE" w:rsidRPr="00AF3DDA" w:rsidRDefault="009F5BDE" w:rsidP="009F5BDE">
      <w:pPr>
        <w:shd w:val="clear" w:color="auto" w:fill="D9D9D9" w:themeFill="background1" w:themeFillShade="D9"/>
        <w:spacing w:after="0" w:line="240" w:lineRule="auto"/>
        <w:jc w:val="both"/>
        <w:rPr>
          <w:b/>
          <w:bCs/>
          <w:color w:val="FF0000"/>
          <w:sz w:val="20"/>
          <w:szCs w:val="20"/>
          <w:u w:val="single"/>
        </w:rPr>
      </w:pPr>
      <w:r w:rsidRPr="00AF3DDA">
        <w:rPr>
          <w:b/>
          <w:bCs/>
          <w:color w:val="FF0000"/>
          <w:sz w:val="20"/>
          <w:szCs w:val="20"/>
          <w:u w:val="single"/>
        </w:rPr>
        <w:t xml:space="preserve">Sve </w:t>
      </w:r>
      <w:r w:rsidRPr="00AF3DDA">
        <w:rPr>
          <w:color w:val="FF0000"/>
          <w:sz w:val="20"/>
          <w:szCs w:val="20"/>
        </w:rPr>
        <w:t>dokumente</w:t>
      </w:r>
      <w:r w:rsidRPr="00AF3DDA">
        <w:rPr>
          <w:b/>
          <w:bCs/>
          <w:color w:val="FF0000"/>
          <w:sz w:val="20"/>
          <w:szCs w:val="20"/>
          <w:u w:val="single"/>
        </w:rPr>
        <w:t xml:space="preserve"> koji se u Dokumentaciji traže, a u ponudi se moraju predati u originalu, Ponuditelji dostavljaju skenirane.</w:t>
      </w:r>
    </w:p>
    <w:p w14:paraId="142C77D1" w14:textId="77777777" w:rsidR="009F5BDE" w:rsidRPr="009F5BDE" w:rsidRDefault="009F5BDE" w:rsidP="009F5BDE">
      <w:pPr>
        <w:spacing w:after="0" w:line="240" w:lineRule="auto"/>
        <w:jc w:val="both"/>
        <w:rPr>
          <w:rFonts w:cstheme="minorHAnsi"/>
          <w:b/>
          <w:lang w:val="pl-PL"/>
        </w:rPr>
      </w:pPr>
    </w:p>
    <w:p w14:paraId="6A99E970"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10</w:t>
      </w:r>
      <w:r w:rsidR="004C7286" w:rsidRPr="00BA24A5">
        <w:rPr>
          <w:rFonts w:cs="Tahoma"/>
          <w:b/>
          <w:sz w:val="20"/>
          <w:szCs w:val="20"/>
          <w:lang w:val="pl-PL"/>
        </w:rPr>
        <w:t xml:space="preserve">. Rok valjanosti ponude </w:t>
      </w:r>
    </w:p>
    <w:p w14:paraId="2D9D5D8F" w14:textId="77D2C0A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Rok valjanosti ponude je najmanje </w:t>
      </w:r>
      <w:r w:rsidR="00387E2F" w:rsidRPr="00BA24A5">
        <w:rPr>
          <w:rFonts w:cs="Tahoma"/>
          <w:sz w:val="20"/>
          <w:szCs w:val="20"/>
          <w:lang w:val="pl-PL"/>
        </w:rPr>
        <w:t>6</w:t>
      </w:r>
      <w:r w:rsidRPr="00BA24A5">
        <w:rPr>
          <w:rFonts w:cs="Tahoma"/>
          <w:sz w:val="20"/>
          <w:szCs w:val="20"/>
          <w:lang w:val="pl-PL"/>
        </w:rPr>
        <w:t>0 dana od krajnjeg roka za dostavu ponuda.</w:t>
      </w:r>
    </w:p>
    <w:p w14:paraId="091AF1B2" w14:textId="77777777" w:rsidR="004C7286" w:rsidRPr="00BA24A5" w:rsidRDefault="004C7286" w:rsidP="004C7286">
      <w:pPr>
        <w:pStyle w:val="NoSpacing"/>
        <w:rPr>
          <w:rFonts w:asciiTheme="minorHAnsi" w:hAnsiTheme="minorHAnsi" w:cs="Tahoma"/>
          <w:sz w:val="20"/>
          <w:szCs w:val="20"/>
        </w:rPr>
      </w:pPr>
    </w:p>
    <w:p w14:paraId="0E7DD351"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 xml:space="preserve">11. Način dostave ponude: </w:t>
      </w:r>
    </w:p>
    <w:p w14:paraId="0C20737D"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58D8997D" w14:textId="77777777" w:rsidR="00B936CF" w:rsidRDefault="00B936CF" w:rsidP="00C50EB3">
      <w:pPr>
        <w:shd w:val="clear" w:color="auto" w:fill="D9D9D9" w:themeFill="background1" w:themeFillShade="D9"/>
        <w:spacing w:after="0" w:line="240" w:lineRule="auto"/>
        <w:rPr>
          <w:rFonts w:cs="Tahoma"/>
          <w:b/>
          <w:sz w:val="20"/>
          <w:szCs w:val="20"/>
          <w:lang w:val="pl-PL"/>
        </w:rPr>
      </w:pPr>
    </w:p>
    <w:p w14:paraId="7DF0507A" w14:textId="77777777" w:rsidR="00B936CF" w:rsidRPr="00AF3DDA" w:rsidRDefault="00B936CF" w:rsidP="00B936CF">
      <w:pPr>
        <w:shd w:val="clear" w:color="auto" w:fill="D9D9D9" w:themeFill="background1" w:themeFillShade="D9"/>
        <w:spacing w:after="0" w:line="240" w:lineRule="auto"/>
        <w:jc w:val="both"/>
        <w:rPr>
          <w:color w:val="FF0000"/>
          <w:sz w:val="20"/>
          <w:szCs w:val="20"/>
        </w:rPr>
      </w:pPr>
      <w:r w:rsidRPr="00AF3DDA">
        <w:rPr>
          <w:color w:val="FF0000"/>
          <w:sz w:val="20"/>
          <w:szCs w:val="20"/>
        </w:rPr>
        <w:t xml:space="preserve">Zbog trenutne situacije uzrokovane javnozdravstvenim hitnim stanjem zbog </w:t>
      </w:r>
      <w:proofErr w:type="spellStart"/>
      <w:r w:rsidRPr="00AF3DDA">
        <w:rPr>
          <w:color w:val="FF0000"/>
          <w:sz w:val="20"/>
          <w:szCs w:val="20"/>
        </w:rPr>
        <w:t>pandemije</w:t>
      </w:r>
      <w:proofErr w:type="spellEnd"/>
      <w:r w:rsidRPr="00AF3DDA">
        <w:rPr>
          <w:color w:val="FF0000"/>
          <w:sz w:val="20"/>
          <w:szCs w:val="20"/>
        </w:rPr>
        <w:t xml:space="preserve"> </w:t>
      </w:r>
      <w:proofErr w:type="spellStart"/>
      <w:r w:rsidRPr="00AF3DDA">
        <w:rPr>
          <w:color w:val="FF0000"/>
          <w:sz w:val="20"/>
          <w:szCs w:val="20"/>
        </w:rPr>
        <w:t>COVID</w:t>
      </w:r>
      <w:proofErr w:type="spellEnd"/>
      <w:r w:rsidRPr="00AF3DDA">
        <w:rPr>
          <w:color w:val="FF0000"/>
          <w:sz w:val="20"/>
          <w:szCs w:val="20"/>
        </w:rPr>
        <w:t xml:space="preserve"> 19 virusa (</w:t>
      </w:r>
      <w:proofErr w:type="spellStart"/>
      <w:r w:rsidRPr="00AF3DDA">
        <w:rPr>
          <w:color w:val="FF0000"/>
          <w:sz w:val="20"/>
          <w:szCs w:val="20"/>
        </w:rPr>
        <w:t>koronavirusa</w:t>
      </w:r>
      <w:proofErr w:type="spellEnd"/>
      <w:r w:rsidRPr="00AF3DDA">
        <w:rPr>
          <w:color w:val="FF0000"/>
          <w:sz w:val="20"/>
          <w:szCs w:val="20"/>
        </w:rPr>
        <w:t xml:space="preserve">), bez obzira na način dostave naznačen u točki 11. Dokumentacije o nabavi, </w:t>
      </w:r>
      <w:r w:rsidRPr="00AF3DDA">
        <w:rPr>
          <w:b/>
          <w:bCs/>
          <w:color w:val="FF0000"/>
          <w:sz w:val="20"/>
          <w:szCs w:val="20"/>
          <w:u w:val="single"/>
        </w:rPr>
        <w:t>ponude se predaju isključivo na e-</w:t>
      </w:r>
      <w:r w:rsidRPr="00AF3DDA">
        <w:rPr>
          <w:rFonts w:eastAsia="Times New Roman" w:cstheme="minorHAnsi"/>
          <w:color w:val="FF0000"/>
          <w:sz w:val="20"/>
          <w:szCs w:val="20"/>
        </w:rPr>
        <w:t>mail</w:t>
      </w:r>
      <w:r w:rsidRPr="00AF3DDA">
        <w:rPr>
          <w:b/>
          <w:bCs/>
          <w:color w:val="FF0000"/>
          <w:sz w:val="20"/>
          <w:szCs w:val="20"/>
          <w:u w:val="single"/>
        </w:rPr>
        <w:t xml:space="preserve"> </w:t>
      </w:r>
      <w:hyperlink r:id="rId9" w:history="1">
        <w:r w:rsidRPr="00AF3DDA">
          <w:rPr>
            <w:rStyle w:val="Hyperlink"/>
            <w:b/>
            <w:bCs/>
            <w:color w:val="FF0000"/>
            <w:sz w:val="20"/>
            <w:szCs w:val="20"/>
          </w:rPr>
          <w:t>nabava@bfm.hr</w:t>
        </w:r>
      </w:hyperlink>
      <w:r w:rsidRPr="00AF3DDA">
        <w:rPr>
          <w:b/>
          <w:bCs/>
          <w:color w:val="FF0000"/>
          <w:sz w:val="20"/>
          <w:szCs w:val="20"/>
          <w:u w:val="single"/>
        </w:rPr>
        <w:t xml:space="preserve"> zaključno do propisanog roka</w:t>
      </w:r>
      <w:r w:rsidRPr="00AF3DDA">
        <w:rPr>
          <w:color w:val="FF0000"/>
          <w:sz w:val="20"/>
          <w:szCs w:val="20"/>
        </w:rPr>
        <w:t>.</w:t>
      </w:r>
    </w:p>
    <w:p w14:paraId="074C4592" w14:textId="77777777" w:rsidR="00B936CF" w:rsidRPr="00AF3DDA" w:rsidRDefault="00B936CF" w:rsidP="00B936CF">
      <w:pPr>
        <w:shd w:val="clear" w:color="auto" w:fill="D9D9D9" w:themeFill="background1" w:themeFillShade="D9"/>
        <w:spacing w:after="0" w:line="240" w:lineRule="auto"/>
        <w:jc w:val="both"/>
        <w:rPr>
          <w:color w:val="FF0000"/>
          <w:sz w:val="20"/>
          <w:szCs w:val="20"/>
        </w:rPr>
      </w:pPr>
      <w:r w:rsidRPr="00AF3DDA">
        <w:rPr>
          <w:color w:val="FF0000"/>
          <w:sz w:val="20"/>
          <w:szCs w:val="20"/>
        </w:rPr>
        <w:t>Ponude poslane nakon navedenog roka neće biti razmatrane.</w:t>
      </w:r>
    </w:p>
    <w:p w14:paraId="24C18210" w14:textId="2AAA4626" w:rsidR="00B936CF" w:rsidRPr="00B936CF" w:rsidRDefault="00B936CF" w:rsidP="00B936CF">
      <w:pPr>
        <w:shd w:val="clear" w:color="auto" w:fill="D9D9D9" w:themeFill="background1" w:themeFillShade="D9"/>
        <w:spacing w:after="0" w:line="240" w:lineRule="auto"/>
        <w:jc w:val="both"/>
        <w:rPr>
          <w:b/>
          <w:bCs/>
          <w:color w:val="FF0000"/>
          <w:sz w:val="20"/>
          <w:szCs w:val="20"/>
          <w:u w:val="single"/>
        </w:rPr>
      </w:pPr>
      <w:r w:rsidRPr="00AF3DDA">
        <w:rPr>
          <w:b/>
          <w:bCs/>
          <w:color w:val="FF0000"/>
          <w:sz w:val="20"/>
          <w:szCs w:val="20"/>
          <w:u w:val="single"/>
        </w:rPr>
        <w:t xml:space="preserve">Sve </w:t>
      </w:r>
      <w:r w:rsidRPr="00AF3DDA">
        <w:rPr>
          <w:color w:val="FF0000"/>
          <w:sz w:val="20"/>
          <w:szCs w:val="20"/>
        </w:rPr>
        <w:t>dokumente</w:t>
      </w:r>
      <w:r w:rsidRPr="00AF3DDA">
        <w:rPr>
          <w:b/>
          <w:bCs/>
          <w:color w:val="FF0000"/>
          <w:sz w:val="20"/>
          <w:szCs w:val="20"/>
          <w:u w:val="single"/>
        </w:rPr>
        <w:t xml:space="preserve"> koji se u Dokumentaciji traže, a u ponudi se moraju predati u originalu, Ponuditelji dostavljaju skenirane.</w:t>
      </w:r>
    </w:p>
    <w:p w14:paraId="6538A3C9" w14:textId="77777777" w:rsidR="00B936CF" w:rsidRDefault="00B936CF" w:rsidP="00C50EB3">
      <w:pPr>
        <w:shd w:val="clear" w:color="auto" w:fill="D9D9D9" w:themeFill="background1" w:themeFillShade="D9"/>
        <w:spacing w:after="0" w:line="240" w:lineRule="auto"/>
        <w:rPr>
          <w:rFonts w:cs="Tahoma"/>
          <w:b/>
          <w:sz w:val="20"/>
          <w:szCs w:val="20"/>
          <w:lang w:val="pl-PL"/>
        </w:rPr>
      </w:pPr>
    </w:p>
    <w:p w14:paraId="36C6D577" w14:textId="2EA75A1C" w:rsidR="00C50EB3" w:rsidRPr="00F325EE" w:rsidRDefault="00C50EB3" w:rsidP="00C50EB3">
      <w:pPr>
        <w:shd w:val="clear" w:color="auto" w:fill="D9D9D9" w:themeFill="background1" w:themeFillShade="D9"/>
        <w:spacing w:after="0" w:line="240" w:lineRule="auto"/>
        <w:rPr>
          <w:rFonts w:cs="Tahoma"/>
          <w:b/>
          <w:sz w:val="20"/>
          <w:szCs w:val="20"/>
          <w:lang w:val="pl-PL"/>
        </w:rPr>
      </w:pPr>
      <w:r w:rsidRPr="00F325EE">
        <w:rPr>
          <w:rFonts w:cs="Tahoma"/>
          <w:b/>
          <w:sz w:val="20"/>
          <w:szCs w:val="20"/>
          <w:lang w:val="pl-PL"/>
        </w:rPr>
        <w:t>12. Rok za dostavu ponuda:</w:t>
      </w:r>
    </w:p>
    <w:p w14:paraId="04F80A3B" w14:textId="5B3AD7E9" w:rsidR="00C50EB3" w:rsidRPr="00C50EB3" w:rsidRDefault="00B936CF" w:rsidP="00C50EB3">
      <w:pPr>
        <w:shd w:val="clear" w:color="auto" w:fill="D9D9D9" w:themeFill="background1" w:themeFillShade="D9"/>
        <w:spacing w:after="0" w:line="240" w:lineRule="auto"/>
        <w:rPr>
          <w:rFonts w:cs="Tahoma"/>
          <w:sz w:val="20"/>
          <w:szCs w:val="20"/>
          <w:lang w:val="pl-PL"/>
        </w:rPr>
      </w:pPr>
      <w:r>
        <w:rPr>
          <w:rFonts w:cs="Tahoma"/>
          <w:sz w:val="20"/>
          <w:szCs w:val="20"/>
          <w:lang w:val="pl-PL"/>
        </w:rPr>
        <w:t>2</w:t>
      </w:r>
      <w:r w:rsidR="00E05ED7">
        <w:rPr>
          <w:rFonts w:cs="Tahoma"/>
          <w:sz w:val="20"/>
          <w:szCs w:val="20"/>
          <w:lang w:val="pl-PL"/>
        </w:rPr>
        <w:t>5</w:t>
      </w:r>
      <w:r w:rsidR="009F5BDE" w:rsidRPr="000B632C">
        <w:rPr>
          <w:rFonts w:cs="Tahoma"/>
          <w:sz w:val="20"/>
          <w:szCs w:val="20"/>
          <w:lang w:val="pl-PL"/>
        </w:rPr>
        <w:t>.0</w:t>
      </w:r>
      <w:r w:rsidR="000B632C" w:rsidRPr="000B632C">
        <w:rPr>
          <w:rFonts w:cs="Tahoma"/>
          <w:sz w:val="20"/>
          <w:szCs w:val="20"/>
          <w:lang w:val="pl-PL"/>
        </w:rPr>
        <w:t>5</w:t>
      </w:r>
      <w:r w:rsidR="00C50EB3" w:rsidRPr="000B632C">
        <w:rPr>
          <w:rFonts w:cs="Tahoma"/>
          <w:sz w:val="20"/>
          <w:szCs w:val="20"/>
          <w:lang w:val="pl-PL"/>
        </w:rPr>
        <w:t>.2020</w:t>
      </w:r>
      <w:r w:rsidR="00C50EB3" w:rsidRPr="00F325EE">
        <w:rPr>
          <w:rFonts w:cs="Tahoma"/>
          <w:sz w:val="20"/>
          <w:szCs w:val="20"/>
          <w:lang w:val="pl-PL"/>
        </w:rPr>
        <w:t>. godine do 12:00 sati, bez obzira na način dostave. Ponude zaprimljene nakon tog roka Naručitelj neće razmatrati te će biti vraćene ponuditelju neotvorene.</w:t>
      </w:r>
    </w:p>
    <w:p w14:paraId="03ED90E5" w14:textId="184AE740" w:rsidR="004C7286" w:rsidRDefault="004C7286" w:rsidP="004C7286">
      <w:pPr>
        <w:spacing w:after="0" w:line="240" w:lineRule="auto"/>
        <w:rPr>
          <w:rFonts w:eastAsia="Calibri" w:cs="Tahoma"/>
          <w:sz w:val="20"/>
          <w:szCs w:val="20"/>
        </w:rPr>
      </w:pPr>
    </w:p>
    <w:p w14:paraId="4BDC48D4" w14:textId="77777777" w:rsidR="004C7286" w:rsidRPr="00BA24A5" w:rsidRDefault="004C7286" w:rsidP="004C7286">
      <w:pPr>
        <w:spacing w:after="0" w:line="240" w:lineRule="auto"/>
        <w:rPr>
          <w:rFonts w:cs="Tahoma"/>
          <w:b/>
          <w:sz w:val="20"/>
          <w:szCs w:val="20"/>
          <w:lang w:val="pl-PL"/>
        </w:rPr>
      </w:pPr>
      <w:r w:rsidRPr="00BA24A5">
        <w:rPr>
          <w:rFonts w:cs="Tahoma"/>
          <w:b/>
          <w:sz w:val="20"/>
          <w:szCs w:val="20"/>
          <w:lang w:val="pl-PL"/>
        </w:rPr>
        <w:t>1</w:t>
      </w:r>
      <w:r w:rsidR="00FD312E" w:rsidRPr="00BA24A5">
        <w:rPr>
          <w:rFonts w:cs="Tahoma"/>
          <w:b/>
          <w:sz w:val="20"/>
          <w:szCs w:val="20"/>
          <w:lang w:val="pl-PL"/>
        </w:rPr>
        <w:t>3</w:t>
      </w:r>
      <w:r w:rsidRPr="00BA24A5">
        <w:rPr>
          <w:rFonts w:cs="Tahoma"/>
          <w:b/>
          <w:sz w:val="20"/>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BA24A5">
        <w:rPr>
          <w:rFonts w:cs="Tahoma"/>
          <w:sz w:val="20"/>
          <w:szCs w:val="20"/>
          <w:lang w:val="pl-PL"/>
        </w:rPr>
        <w:t>Ne odobrava se avansno plaćanje. Naručitelj će plaćanje obaviti u roku do najkasnije 60 dana od dana primitka računa u elektroničkom obliku temeljem Zakona o elektroničkom izdavanju računa u javnoj nabavi (Narodne novine, broj:</w:t>
      </w:r>
      <w:r w:rsidRPr="00DC6760">
        <w:rPr>
          <w:rFonts w:cs="Tahoma"/>
          <w:sz w:val="20"/>
          <w:szCs w:val="20"/>
          <w:lang w:val="pl-PL"/>
        </w:rPr>
        <w:t xml:space="preserve">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2104DE82" w14:textId="22E48AAB" w:rsidR="009F5BDE" w:rsidRDefault="006B7372" w:rsidP="009524E1">
      <w:pPr>
        <w:spacing w:after="240"/>
        <w:rPr>
          <w:rFonts w:cs="Tahoma"/>
          <w:sz w:val="20"/>
          <w:szCs w:val="20"/>
          <w:lang w:val="pl-PL"/>
        </w:rPr>
      </w:pPr>
      <w:r w:rsidRPr="00DC6760">
        <w:rPr>
          <w:rFonts w:cs="Tahoma"/>
          <w:sz w:val="20"/>
          <w:szCs w:val="20"/>
          <w:lang w:val="pl-PL"/>
        </w:rPr>
        <w:lastRenderedPageBreak/>
        <w:t xml:space="preserve">Naručitelj, temeljem članka 6. i članka 7. Zakona o elektroničkom izdavanju računa u javnoj nabavi, omogućio je prihvat </w:t>
      </w:r>
      <w:r w:rsidRPr="00F325EE">
        <w:rPr>
          <w:rFonts w:cs="Tahoma"/>
          <w:sz w:val="20"/>
          <w:szCs w:val="20"/>
          <w:lang w:val="pl-PL"/>
        </w:rPr>
        <w:t>elektronički izdanih računa.</w:t>
      </w:r>
    </w:p>
    <w:p w14:paraId="2006DD77" w14:textId="2FDFA219" w:rsidR="00021044" w:rsidRPr="00021044" w:rsidRDefault="00021044" w:rsidP="00113587">
      <w:pPr>
        <w:tabs>
          <w:tab w:val="left" w:pos="540"/>
        </w:tabs>
        <w:spacing w:before="240" w:after="0" w:line="0" w:lineRule="atLeast"/>
        <w:rPr>
          <w:rFonts w:eastAsia="Times New Roman" w:cstheme="minorHAnsi"/>
          <w:b/>
          <w:sz w:val="20"/>
          <w:szCs w:val="20"/>
        </w:rPr>
      </w:pPr>
      <w:r w:rsidRPr="00021044">
        <w:rPr>
          <w:rFonts w:eastAsia="Times New Roman" w:cstheme="minorHAnsi"/>
          <w:b/>
          <w:sz w:val="20"/>
          <w:szCs w:val="20"/>
        </w:rPr>
        <w:t>15.</w:t>
      </w:r>
      <w:r w:rsidRPr="00021044">
        <w:rPr>
          <w:rFonts w:eastAsia="Times New Roman" w:cstheme="minorHAnsi"/>
          <w:b/>
          <w:sz w:val="20"/>
          <w:szCs w:val="20"/>
        </w:rPr>
        <w:tab/>
        <w:t xml:space="preserve">Jamstvo za uredno ispunjenje Ugovora </w:t>
      </w:r>
    </w:p>
    <w:p w14:paraId="321FC212" w14:textId="77777777" w:rsidR="00113587" w:rsidRPr="00113587" w:rsidRDefault="00113587" w:rsidP="00113587">
      <w:pPr>
        <w:jc w:val="both"/>
        <w:rPr>
          <w:rFonts w:cstheme="minorHAnsi"/>
          <w:sz w:val="20"/>
        </w:rPr>
      </w:pPr>
      <w:r w:rsidRPr="00113587">
        <w:rPr>
          <w:rFonts w:eastAsia="Times New Roman" w:cstheme="minorHAnsi"/>
          <w:sz w:val="20"/>
        </w:rPr>
        <w:t>Odabrani ponuditelj s kojim će naručitelj sklopiti Ugovor, obvezan je</w:t>
      </w:r>
      <w:r w:rsidRPr="00113587">
        <w:rPr>
          <w:rFonts w:cstheme="minorHAnsi"/>
          <w:sz w:val="20"/>
        </w:rPr>
        <w:t xml:space="preserve"> dostaviti jamstvo za uredno ispunjenje ugovora za slučaj povrede ugovornih obveza najkasnije u roku od 8 (osam) dana od dana potpisa ovog Ugovora, u visini od 10% (deset posto) u apsolutnom iznosu bez PDV-a.</w:t>
      </w:r>
    </w:p>
    <w:p w14:paraId="0764F0CD" w14:textId="77777777" w:rsidR="00113587" w:rsidRPr="00113587" w:rsidRDefault="00113587" w:rsidP="00113587">
      <w:pPr>
        <w:pStyle w:val="ListParagraph"/>
        <w:ind w:left="0"/>
        <w:rPr>
          <w:rFonts w:cstheme="minorHAnsi"/>
          <w:sz w:val="20"/>
        </w:rPr>
      </w:pPr>
      <w:r w:rsidRPr="00113587">
        <w:rPr>
          <w:rFonts w:cstheme="minorHAnsi"/>
          <w:sz w:val="20"/>
        </w:rPr>
        <w:t xml:space="preserve">Jamstvo </w:t>
      </w:r>
      <w:r w:rsidRPr="00113587">
        <w:rPr>
          <w:rFonts w:cstheme="minorHAnsi"/>
          <w:bCs/>
          <w:sz w:val="20"/>
        </w:rPr>
        <w:t>za uredno ispunjenje ugovora</w:t>
      </w:r>
      <w:r w:rsidRPr="00113587">
        <w:rPr>
          <w:rFonts w:cstheme="minorHAnsi"/>
          <w:b/>
          <w:bCs/>
          <w:sz w:val="20"/>
        </w:rPr>
        <w:t xml:space="preserve"> </w:t>
      </w:r>
      <w:r w:rsidRPr="00113587">
        <w:rPr>
          <w:rFonts w:cstheme="minorHAnsi"/>
          <w:sz w:val="20"/>
        </w:rPr>
        <w:t>se dostavlja u jednom od oblika:</w:t>
      </w:r>
    </w:p>
    <w:p w14:paraId="4676AE28" w14:textId="77777777" w:rsidR="00113587" w:rsidRPr="00113587" w:rsidRDefault="00113587" w:rsidP="00113587">
      <w:pPr>
        <w:pStyle w:val="ListParagraph"/>
        <w:numPr>
          <w:ilvl w:val="0"/>
          <w:numId w:val="22"/>
        </w:numPr>
        <w:jc w:val="both"/>
        <w:rPr>
          <w:rFonts w:cstheme="minorHAnsi"/>
          <w:sz w:val="20"/>
          <w:lang w:val="pl-PL"/>
        </w:rPr>
      </w:pPr>
      <w:r w:rsidRPr="00113587">
        <w:rPr>
          <w:rFonts w:cstheme="minorHAnsi"/>
          <w:sz w:val="20"/>
          <w:lang w:val="pl-PL"/>
        </w:rPr>
        <w:t xml:space="preserve">bjanko zadužnice (s javnobilježnički ovjerenim potpisom osobe ovlaštene za zastupanje, popunjena u skladu s Pravilnikom o obliku i sadržaju bjanko zadužnice (NN 115/2012) ili </w:t>
      </w:r>
    </w:p>
    <w:p w14:paraId="52040B86" w14:textId="77777777" w:rsidR="00113587" w:rsidRPr="00113587" w:rsidRDefault="00113587" w:rsidP="00113587">
      <w:pPr>
        <w:pStyle w:val="ListParagraph"/>
        <w:numPr>
          <w:ilvl w:val="0"/>
          <w:numId w:val="22"/>
        </w:numPr>
        <w:jc w:val="both"/>
        <w:rPr>
          <w:rFonts w:cstheme="minorHAnsi"/>
          <w:sz w:val="20"/>
          <w:lang w:val="pl-PL"/>
        </w:rPr>
      </w:pPr>
      <w:r w:rsidRPr="00113587">
        <w:rPr>
          <w:rFonts w:cstheme="minorHAnsi"/>
          <w:sz w:val="20"/>
          <w:lang w:val="pl-PL"/>
        </w:rPr>
        <w:t>bankarske garancije ( mora biti bezuvjetna na “prvi poziv“ i „bez prigovora“ ) ili</w:t>
      </w:r>
    </w:p>
    <w:p w14:paraId="003AE91A" w14:textId="101D2821" w:rsidR="00113587" w:rsidRPr="00113587" w:rsidRDefault="00113587" w:rsidP="00113587">
      <w:pPr>
        <w:pStyle w:val="ListParagraph"/>
        <w:numPr>
          <w:ilvl w:val="0"/>
          <w:numId w:val="22"/>
        </w:numPr>
        <w:jc w:val="both"/>
        <w:rPr>
          <w:rFonts w:cstheme="minorHAnsi"/>
          <w:sz w:val="20"/>
          <w:lang w:val="pl-PL"/>
        </w:rPr>
      </w:pPr>
      <w:r w:rsidRPr="00113587">
        <w:rPr>
          <w:rFonts w:cstheme="minorHAnsi"/>
          <w:sz w:val="20"/>
          <w:lang w:val="pl-PL"/>
        </w:rPr>
        <w:t>novčanog pologa - IBAN HR1210010051863000160, model 64, u pozivu na broj upisati: 9725-26459-23953-</w:t>
      </w:r>
      <w:r>
        <w:rPr>
          <w:rFonts w:cstheme="minorHAnsi"/>
          <w:sz w:val="20"/>
          <w:lang w:val="pl-PL"/>
        </w:rPr>
        <w:t>17</w:t>
      </w:r>
      <w:r w:rsidRPr="00113587">
        <w:rPr>
          <w:rFonts w:cstheme="minorHAnsi"/>
          <w:sz w:val="20"/>
          <w:lang w:val="pl-PL"/>
        </w:rPr>
        <w:t>20 – upisati JUG.</w:t>
      </w:r>
    </w:p>
    <w:p w14:paraId="6F0D409E" w14:textId="77777777" w:rsidR="00113587" w:rsidRPr="00113587" w:rsidRDefault="00113587" w:rsidP="00113587">
      <w:pPr>
        <w:spacing w:after="0" w:line="240" w:lineRule="auto"/>
        <w:jc w:val="both"/>
        <w:rPr>
          <w:rFonts w:eastAsia="Times New Roman" w:cstheme="minorHAnsi"/>
          <w:sz w:val="20"/>
        </w:rPr>
      </w:pPr>
      <w:r w:rsidRPr="00113587">
        <w:rPr>
          <w:rFonts w:eastAsia="Times New Roman" w:cstheme="minorHAnsi"/>
          <w:sz w:val="20"/>
          <w:u w:val="single"/>
        </w:rPr>
        <w:t>Naručitelj će aktivirati jamstvo za uredno ispunjenje Ugovora u ukupnom iznosu u slučaju povrede ugovornih obveza (koje za posljedicu imaju neispunjenje ugovora ili neuredno ispunjenje) navedenih u Ugovoru.</w:t>
      </w:r>
    </w:p>
    <w:p w14:paraId="6A74D3C0" w14:textId="77777777" w:rsidR="00113587" w:rsidRPr="00113587" w:rsidRDefault="00113587" w:rsidP="00113587">
      <w:pPr>
        <w:spacing w:after="0" w:line="240" w:lineRule="auto"/>
        <w:jc w:val="both"/>
        <w:rPr>
          <w:rFonts w:eastAsia="Times New Roman" w:cstheme="minorHAnsi"/>
          <w:sz w:val="20"/>
        </w:rPr>
      </w:pPr>
    </w:p>
    <w:p w14:paraId="1EEC59A0" w14:textId="77777777" w:rsidR="00113587" w:rsidRPr="00113587" w:rsidRDefault="00113587" w:rsidP="00113587">
      <w:pPr>
        <w:spacing w:after="0" w:line="240" w:lineRule="auto"/>
        <w:jc w:val="both"/>
        <w:rPr>
          <w:rFonts w:eastAsia="Times New Roman" w:cstheme="minorHAnsi"/>
          <w:sz w:val="20"/>
        </w:rPr>
      </w:pPr>
      <w:r w:rsidRPr="00113587">
        <w:rPr>
          <w:rFonts w:eastAsia="Times New Roman" w:cstheme="minorHAnsi"/>
          <w:sz w:val="20"/>
        </w:rPr>
        <w:t xml:space="preserve">Ako jamstvo za uredno ispunjenje Ugovora za slučaj povrede ugovornih obveza ne bude naplaćeno, Naručitelj će ga vratiti odabranom Ponuditelju nakon proteka roka na koji je Ugovor sklopljen i </w:t>
      </w:r>
      <w:proofErr w:type="spellStart"/>
      <w:r w:rsidRPr="00113587">
        <w:rPr>
          <w:rFonts w:eastAsia="Times New Roman" w:cstheme="minorHAnsi"/>
          <w:sz w:val="20"/>
        </w:rPr>
        <w:t>respiro</w:t>
      </w:r>
      <w:proofErr w:type="spellEnd"/>
      <w:r w:rsidRPr="00113587">
        <w:rPr>
          <w:rFonts w:eastAsia="Times New Roman" w:cstheme="minorHAnsi"/>
          <w:sz w:val="20"/>
        </w:rPr>
        <w:t xml:space="preserve"> perioda od 30 dana, a presliku jamstva pohraniti. </w:t>
      </w:r>
    </w:p>
    <w:p w14:paraId="6C541A4D" w14:textId="1035ACDB" w:rsidR="009F5BDE" w:rsidRDefault="009F5BDE" w:rsidP="003C44D0">
      <w:pPr>
        <w:pStyle w:val="Default"/>
        <w:jc w:val="center"/>
        <w:rPr>
          <w:rFonts w:asciiTheme="minorHAnsi" w:hAnsiTheme="minorHAnsi" w:cs="Times New Roman"/>
          <w:b/>
          <w:bCs/>
          <w:sz w:val="20"/>
          <w:szCs w:val="20"/>
        </w:rPr>
      </w:pPr>
    </w:p>
    <w:p w14:paraId="76350381" w14:textId="6AD463AC" w:rsidR="00021044" w:rsidRDefault="00021044" w:rsidP="003C44D0">
      <w:pPr>
        <w:pStyle w:val="Default"/>
        <w:jc w:val="center"/>
        <w:rPr>
          <w:rFonts w:asciiTheme="minorHAnsi" w:hAnsiTheme="minorHAnsi" w:cs="Times New Roman"/>
          <w:b/>
          <w:bCs/>
          <w:sz w:val="20"/>
          <w:szCs w:val="20"/>
        </w:rPr>
      </w:pPr>
    </w:p>
    <w:p w14:paraId="7100A868" w14:textId="41497F6A" w:rsidR="00021044" w:rsidRDefault="00021044" w:rsidP="003C44D0">
      <w:pPr>
        <w:pStyle w:val="Default"/>
        <w:jc w:val="center"/>
        <w:rPr>
          <w:rFonts w:asciiTheme="minorHAnsi" w:hAnsiTheme="minorHAnsi" w:cs="Times New Roman"/>
          <w:b/>
          <w:bCs/>
          <w:sz w:val="20"/>
          <w:szCs w:val="20"/>
        </w:rPr>
      </w:pPr>
    </w:p>
    <w:p w14:paraId="3BA9D30F" w14:textId="7D12C036" w:rsidR="00021044" w:rsidRDefault="00021044" w:rsidP="003C44D0">
      <w:pPr>
        <w:pStyle w:val="Default"/>
        <w:jc w:val="center"/>
        <w:rPr>
          <w:rFonts w:asciiTheme="minorHAnsi" w:hAnsiTheme="minorHAnsi" w:cs="Times New Roman"/>
          <w:b/>
          <w:bCs/>
          <w:sz w:val="20"/>
          <w:szCs w:val="20"/>
        </w:rPr>
      </w:pPr>
    </w:p>
    <w:p w14:paraId="5364C8AF" w14:textId="5C73BF29" w:rsidR="00021044" w:rsidRDefault="00021044" w:rsidP="003C44D0">
      <w:pPr>
        <w:pStyle w:val="Default"/>
        <w:jc w:val="center"/>
        <w:rPr>
          <w:rFonts w:asciiTheme="minorHAnsi" w:hAnsiTheme="minorHAnsi" w:cs="Times New Roman"/>
          <w:b/>
          <w:bCs/>
          <w:sz w:val="20"/>
          <w:szCs w:val="20"/>
        </w:rPr>
      </w:pPr>
    </w:p>
    <w:p w14:paraId="5F795CB6" w14:textId="4DE6A3A2" w:rsidR="00021044" w:rsidRDefault="00021044" w:rsidP="003C44D0">
      <w:pPr>
        <w:pStyle w:val="Default"/>
        <w:jc w:val="center"/>
        <w:rPr>
          <w:rFonts w:asciiTheme="minorHAnsi" w:hAnsiTheme="minorHAnsi" w:cs="Times New Roman"/>
          <w:b/>
          <w:bCs/>
          <w:sz w:val="20"/>
          <w:szCs w:val="20"/>
        </w:rPr>
      </w:pPr>
    </w:p>
    <w:p w14:paraId="24205ED0" w14:textId="08E206B1" w:rsidR="00021044" w:rsidRDefault="00021044" w:rsidP="003C44D0">
      <w:pPr>
        <w:pStyle w:val="Default"/>
        <w:jc w:val="center"/>
        <w:rPr>
          <w:rFonts w:asciiTheme="minorHAnsi" w:hAnsiTheme="minorHAnsi" w:cs="Times New Roman"/>
          <w:b/>
          <w:bCs/>
          <w:sz w:val="20"/>
          <w:szCs w:val="20"/>
        </w:rPr>
      </w:pPr>
    </w:p>
    <w:p w14:paraId="62275F75" w14:textId="1B85FD53" w:rsidR="00021044" w:rsidRDefault="00021044" w:rsidP="003C44D0">
      <w:pPr>
        <w:pStyle w:val="Default"/>
        <w:jc w:val="center"/>
        <w:rPr>
          <w:rFonts w:asciiTheme="minorHAnsi" w:hAnsiTheme="minorHAnsi" w:cs="Times New Roman"/>
          <w:b/>
          <w:bCs/>
          <w:sz w:val="20"/>
          <w:szCs w:val="20"/>
        </w:rPr>
      </w:pPr>
    </w:p>
    <w:p w14:paraId="7E540941" w14:textId="78F3F3FA" w:rsidR="00021044" w:rsidRDefault="00021044" w:rsidP="003C44D0">
      <w:pPr>
        <w:pStyle w:val="Default"/>
        <w:jc w:val="center"/>
        <w:rPr>
          <w:rFonts w:asciiTheme="minorHAnsi" w:hAnsiTheme="minorHAnsi" w:cs="Times New Roman"/>
          <w:b/>
          <w:bCs/>
          <w:sz w:val="20"/>
          <w:szCs w:val="20"/>
        </w:rPr>
      </w:pPr>
    </w:p>
    <w:p w14:paraId="41E3B747" w14:textId="57FB0991" w:rsidR="00021044" w:rsidRDefault="00021044" w:rsidP="003C44D0">
      <w:pPr>
        <w:pStyle w:val="Default"/>
        <w:jc w:val="center"/>
        <w:rPr>
          <w:rFonts w:asciiTheme="minorHAnsi" w:hAnsiTheme="minorHAnsi" w:cs="Times New Roman"/>
          <w:b/>
          <w:bCs/>
          <w:sz w:val="20"/>
          <w:szCs w:val="20"/>
        </w:rPr>
      </w:pPr>
    </w:p>
    <w:p w14:paraId="54AAD34B" w14:textId="3878D95C" w:rsidR="00021044" w:rsidRDefault="00021044" w:rsidP="003C44D0">
      <w:pPr>
        <w:pStyle w:val="Default"/>
        <w:jc w:val="center"/>
        <w:rPr>
          <w:rFonts w:asciiTheme="minorHAnsi" w:hAnsiTheme="minorHAnsi" w:cs="Times New Roman"/>
          <w:b/>
          <w:bCs/>
          <w:sz w:val="20"/>
          <w:szCs w:val="20"/>
        </w:rPr>
      </w:pPr>
    </w:p>
    <w:p w14:paraId="0F377498" w14:textId="5D809A59" w:rsidR="00021044" w:rsidRDefault="00021044" w:rsidP="003C44D0">
      <w:pPr>
        <w:pStyle w:val="Default"/>
        <w:jc w:val="center"/>
        <w:rPr>
          <w:rFonts w:asciiTheme="minorHAnsi" w:hAnsiTheme="minorHAnsi" w:cs="Times New Roman"/>
          <w:b/>
          <w:bCs/>
          <w:sz w:val="20"/>
          <w:szCs w:val="20"/>
        </w:rPr>
      </w:pPr>
    </w:p>
    <w:p w14:paraId="29AE2BD7" w14:textId="315A6CB4" w:rsidR="00021044" w:rsidRDefault="00021044" w:rsidP="003C44D0">
      <w:pPr>
        <w:pStyle w:val="Default"/>
        <w:jc w:val="center"/>
        <w:rPr>
          <w:rFonts w:asciiTheme="minorHAnsi" w:hAnsiTheme="minorHAnsi" w:cs="Times New Roman"/>
          <w:b/>
          <w:bCs/>
          <w:sz w:val="20"/>
          <w:szCs w:val="20"/>
        </w:rPr>
      </w:pPr>
    </w:p>
    <w:p w14:paraId="75090423" w14:textId="75F0AF3E" w:rsidR="00021044" w:rsidRDefault="00021044" w:rsidP="003C44D0">
      <w:pPr>
        <w:pStyle w:val="Default"/>
        <w:jc w:val="center"/>
        <w:rPr>
          <w:rFonts w:asciiTheme="minorHAnsi" w:hAnsiTheme="minorHAnsi" w:cs="Times New Roman"/>
          <w:b/>
          <w:bCs/>
          <w:sz w:val="20"/>
          <w:szCs w:val="20"/>
        </w:rPr>
      </w:pPr>
    </w:p>
    <w:p w14:paraId="2D7FD988" w14:textId="1CC90190" w:rsidR="00021044" w:rsidRDefault="00021044" w:rsidP="003C44D0">
      <w:pPr>
        <w:pStyle w:val="Default"/>
        <w:jc w:val="center"/>
        <w:rPr>
          <w:rFonts w:asciiTheme="minorHAnsi" w:hAnsiTheme="minorHAnsi" w:cs="Times New Roman"/>
          <w:b/>
          <w:bCs/>
          <w:sz w:val="20"/>
          <w:szCs w:val="20"/>
        </w:rPr>
      </w:pPr>
    </w:p>
    <w:p w14:paraId="664DABE8" w14:textId="4CC8BEC5" w:rsidR="00021044" w:rsidRDefault="00021044" w:rsidP="003C44D0">
      <w:pPr>
        <w:pStyle w:val="Default"/>
        <w:jc w:val="center"/>
        <w:rPr>
          <w:rFonts w:asciiTheme="minorHAnsi" w:hAnsiTheme="minorHAnsi" w:cs="Times New Roman"/>
          <w:b/>
          <w:bCs/>
          <w:sz w:val="20"/>
          <w:szCs w:val="20"/>
        </w:rPr>
      </w:pPr>
    </w:p>
    <w:p w14:paraId="4C4B5D17" w14:textId="023F06D0" w:rsidR="00021044" w:rsidRDefault="00021044" w:rsidP="003C44D0">
      <w:pPr>
        <w:pStyle w:val="Default"/>
        <w:jc w:val="center"/>
        <w:rPr>
          <w:rFonts w:asciiTheme="minorHAnsi" w:hAnsiTheme="minorHAnsi" w:cs="Times New Roman"/>
          <w:b/>
          <w:bCs/>
          <w:sz w:val="20"/>
          <w:szCs w:val="20"/>
        </w:rPr>
      </w:pPr>
    </w:p>
    <w:p w14:paraId="46F509AB" w14:textId="4180B020" w:rsidR="00021044" w:rsidRDefault="00021044" w:rsidP="003C44D0">
      <w:pPr>
        <w:pStyle w:val="Default"/>
        <w:jc w:val="center"/>
        <w:rPr>
          <w:rFonts w:asciiTheme="minorHAnsi" w:hAnsiTheme="minorHAnsi" w:cs="Times New Roman"/>
          <w:b/>
          <w:bCs/>
          <w:sz w:val="20"/>
          <w:szCs w:val="20"/>
        </w:rPr>
      </w:pPr>
    </w:p>
    <w:p w14:paraId="00F1A5A7" w14:textId="516CABF8" w:rsidR="00021044" w:rsidRDefault="00021044" w:rsidP="003C44D0">
      <w:pPr>
        <w:pStyle w:val="Default"/>
        <w:jc w:val="center"/>
        <w:rPr>
          <w:rFonts w:asciiTheme="minorHAnsi" w:hAnsiTheme="minorHAnsi" w:cs="Times New Roman"/>
          <w:b/>
          <w:bCs/>
          <w:sz w:val="20"/>
          <w:szCs w:val="20"/>
        </w:rPr>
      </w:pPr>
    </w:p>
    <w:p w14:paraId="510E1AB1" w14:textId="2522D630" w:rsidR="00021044" w:rsidRDefault="00021044" w:rsidP="003C44D0">
      <w:pPr>
        <w:pStyle w:val="Default"/>
        <w:jc w:val="center"/>
        <w:rPr>
          <w:rFonts w:asciiTheme="minorHAnsi" w:hAnsiTheme="minorHAnsi" w:cs="Times New Roman"/>
          <w:b/>
          <w:bCs/>
          <w:sz w:val="20"/>
          <w:szCs w:val="20"/>
        </w:rPr>
      </w:pPr>
    </w:p>
    <w:p w14:paraId="447FB9C4" w14:textId="7306753C" w:rsidR="00021044" w:rsidRDefault="00021044" w:rsidP="003C44D0">
      <w:pPr>
        <w:pStyle w:val="Default"/>
        <w:jc w:val="center"/>
        <w:rPr>
          <w:rFonts w:asciiTheme="minorHAnsi" w:hAnsiTheme="minorHAnsi" w:cs="Times New Roman"/>
          <w:b/>
          <w:bCs/>
          <w:sz w:val="20"/>
          <w:szCs w:val="20"/>
        </w:rPr>
      </w:pPr>
    </w:p>
    <w:p w14:paraId="59CC6140" w14:textId="10BBC82B" w:rsidR="00021044" w:rsidRDefault="00021044" w:rsidP="003C44D0">
      <w:pPr>
        <w:pStyle w:val="Default"/>
        <w:jc w:val="center"/>
        <w:rPr>
          <w:rFonts w:asciiTheme="minorHAnsi" w:hAnsiTheme="minorHAnsi" w:cs="Times New Roman"/>
          <w:b/>
          <w:bCs/>
          <w:sz w:val="20"/>
          <w:szCs w:val="20"/>
        </w:rPr>
      </w:pPr>
    </w:p>
    <w:p w14:paraId="0EFACD06" w14:textId="469829E2" w:rsidR="00021044" w:rsidRDefault="00021044" w:rsidP="003C44D0">
      <w:pPr>
        <w:pStyle w:val="Default"/>
        <w:jc w:val="center"/>
        <w:rPr>
          <w:rFonts w:asciiTheme="minorHAnsi" w:hAnsiTheme="minorHAnsi" w:cs="Times New Roman"/>
          <w:b/>
          <w:bCs/>
          <w:sz w:val="20"/>
          <w:szCs w:val="20"/>
        </w:rPr>
      </w:pPr>
    </w:p>
    <w:p w14:paraId="568BA09C" w14:textId="459D74E3" w:rsidR="00021044" w:rsidRDefault="00021044" w:rsidP="003C44D0">
      <w:pPr>
        <w:pStyle w:val="Default"/>
        <w:jc w:val="center"/>
        <w:rPr>
          <w:rFonts w:asciiTheme="minorHAnsi" w:hAnsiTheme="minorHAnsi" w:cs="Times New Roman"/>
          <w:b/>
          <w:bCs/>
          <w:sz w:val="20"/>
          <w:szCs w:val="20"/>
        </w:rPr>
      </w:pPr>
    </w:p>
    <w:p w14:paraId="4499F7BD" w14:textId="61C1EE3E" w:rsidR="00021044" w:rsidRDefault="00021044" w:rsidP="003C44D0">
      <w:pPr>
        <w:pStyle w:val="Default"/>
        <w:jc w:val="center"/>
        <w:rPr>
          <w:rFonts w:asciiTheme="minorHAnsi" w:hAnsiTheme="minorHAnsi" w:cs="Times New Roman"/>
          <w:b/>
          <w:bCs/>
          <w:sz w:val="20"/>
          <w:szCs w:val="20"/>
        </w:rPr>
      </w:pPr>
    </w:p>
    <w:p w14:paraId="67DD9F88" w14:textId="3C3E0A89" w:rsidR="00021044" w:rsidRDefault="00021044" w:rsidP="003C44D0">
      <w:pPr>
        <w:pStyle w:val="Default"/>
        <w:jc w:val="center"/>
        <w:rPr>
          <w:rFonts w:asciiTheme="minorHAnsi" w:hAnsiTheme="minorHAnsi" w:cs="Times New Roman"/>
          <w:b/>
          <w:bCs/>
          <w:sz w:val="20"/>
          <w:szCs w:val="20"/>
        </w:rPr>
      </w:pPr>
    </w:p>
    <w:p w14:paraId="3326F35A" w14:textId="78528568" w:rsidR="00021044" w:rsidRDefault="00021044" w:rsidP="003C44D0">
      <w:pPr>
        <w:pStyle w:val="Default"/>
        <w:jc w:val="center"/>
        <w:rPr>
          <w:rFonts w:asciiTheme="minorHAnsi" w:hAnsiTheme="minorHAnsi" w:cs="Times New Roman"/>
          <w:b/>
          <w:bCs/>
          <w:sz w:val="20"/>
          <w:szCs w:val="20"/>
        </w:rPr>
      </w:pPr>
    </w:p>
    <w:p w14:paraId="10D4CC16" w14:textId="4EA631A5" w:rsidR="00021044" w:rsidRDefault="00021044" w:rsidP="003C44D0">
      <w:pPr>
        <w:pStyle w:val="Default"/>
        <w:jc w:val="center"/>
        <w:rPr>
          <w:rFonts w:asciiTheme="minorHAnsi" w:hAnsiTheme="minorHAnsi" w:cs="Times New Roman"/>
          <w:b/>
          <w:bCs/>
          <w:sz w:val="20"/>
          <w:szCs w:val="20"/>
        </w:rPr>
      </w:pPr>
    </w:p>
    <w:p w14:paraId="58CB75FC" w14:textId="107A25BB" w:rsidR="00021044" w:rsidRDefault="00021044" w:rsidP="003C44D0">
      <w:pPr>
        <w:pStyle w:val="Default"/>
        <w:jc w:val="center"/>
        <w:rPr>
          <w:rFonts w:asciiTheme="minorHAnsi" w:hAnsiTheme="minorHAnsi" w:cs="Times New Roman"/>
          <w:b/>
          <w:bCs/>
          <w:sz w:val="20"/>
          <w:szCs w:val="20"/>
        </w:rPr>
      </w:pPr>
    </w:p>
    <w:p w14:paraId="390640F7" w14:textId="3FF708E4" w:rsidR="00021044" w:rsidRDefault="00021044" w:rsidP="003C44D0">
      <w:pPr>
        <w:pStyle w:val="Default"/>
        <w:jc w:val="center"/>
        <w:rPr>
          <w:rFonts w:asciiTheme="minorHAnsi" w:hAnsiTheme="minorHAnsi" w:cs="Times New Roman"/>
          <w:b/>
          <w:bCs/>
          <w:sz w:val="20"/>
          <w:szCs w:val="20"/>
        </w:rPr>
      </w:pPr>
    </w:p>
    <w:p w14:paraId="031CDF69" w14:textId="05B364B0" w:rsidR="00021044" w:rsidRDefault="00021044" w:rsidP="003C44D0">
      <w:pPr>
        <w:pStyle w:val="Default"/>
        <w:jc w:val="center"/>
        <w:rPr>
          <w:rFonts w:asciiTheme="minorHAnsi" w:hAnsiTheme="minorHAnsi" w:cs="Times New Roman"/>
          <w:b/>
          <w:bCs/>
          <w:sz w:val="20"/>
          <w:szCs w:val="20"/>
        </w:rPr>
      </w:pPr>
    </w:p>
    <w:p w14:paraId="4E2A677D" w14:textId="4BD1160B" w:rsidR="00021044" w:rsidRDefault="00021044" w:rsidP="003C44D0">
      <w:pPr>
        <w:pStyle w:val="Default"/>
        <w:jc w:val="center"/>
        <w:rPr>
          <w:rFonts w:asciiTheme="minorHAnsi" w:hAnsiTheme="minorHAnsi" w:cs="Times New Roman"/>
          <w:b/>
          <w:bCs/>
          <w:sz w:val="20"/>
          <w:szCs w:val="20"/>
        </w:rPr>
      </w:pPr>
    </w:p>
    <w:p w14:paraId="2F478747" w14:textId="661D7C1E" w:rsidR="00021044" w:rsidRDefault="00021044" w:rsidP="003C44D0">
      <w:pPr>
        <w:pStyle w:val="Default"/>
        <w:jc w:val="center"/>
        <w:rPr>
          <w:rFonts w:asciiTheme="minorHAnsi" w:hAnsiTheme="minorHAnsi" w:cs="Times New Roman"/>
          <w:b/>
          <w:bCs/>
          <w:sz w:val="20"/>
          <w:szCs w:val="20"/>
        </w:rPr>
      </w:pPr>
    </w:p>
    <w:p w14:paraId="142F7620" w14:textId="7BD35A53" w:rsidR="00021044" w:rsidRDefault="00021044" w:rsidP="003C44D0">
      <w:pPr>
        <w:pStyle w:val="Default"/>
        <w:jc w:val="center"/>
        <w:rPr>
          <w:rFonts w:asciiTheme="minorHAnsi" w:hAnsiTheme="minorHAnsi" w:cs="Times New Roman"/>
          <w:b/>
          <w:bCs/>
          <w:sz w:val="20"/>
          <w:szCs w:val="20"/>
        </w:rPr>
      </w:pPr>
    </w:p>
    <w:p w14:paraId="763D24E6" w14:textId="22BD8A69" w:rsidR="00021044" w:rsidRDefault="00021044" w:rsidP="003C44D0">
      <w:pPr>
        <w:pStyle w:val="Default"/>
        <w:jc w:val="center"/>
        <w:rPr>
          <w:rFonts w:asciiTheme="minorHAnsi" w:hAnsiTheme="minorHAnsi" w:cs="Times New Roman"/>
          <w:b/>
          <w:bCs/>
          <w:sz w:val="20"/>
          <w:szCs w:val="20"/>
        </w:rPr>
      </w:pPr>
    </w:p>
    <w:p w14:paraId="5C73A58D" w14:textId="5BA2F008" w:rsidR="00021044" w:rsidRDefault="00021044" w:rsidP="003C44D0">
      <w:pPr>
        <w:pStyle w:val="Default"/>
        <w:jc w:val="center"/>
        <w:rPr>
          <w:rFonts w:asciiTheme="minorHAnsi" w:hAnsiTheme="minorHAnsi" w:cs="Times New Roman"/>
          <w:b/>
          <w:bCs/>
          <w:sz w:val="20"/>
          <w:szCs w:val="20"/>
        </w:rPr>
      </w:pPr>
    </w:p>
    <w:p w14:paraId="14DF4CA2" w14:textId="558BA1A4" w:rsidR="00021044" w:rsidRDefault="00021044" w:rsidP="003C44D0">
      <w:pPr>
        <w:pStyle w:val="Default"/>
        <w:jc w:val="center"/>
        <w:rPr>
          <w:rFonts w:asciiTheme="minorHAnsi" w:hAnsiTheme="minorHAnsi" w:cs="Times New Roman"/>
          <w:b/>
          <w:bCs/>
          <w:sz w:val="20"/>
          <w:szCs w:val="20"/>
        </w:rPr>
      </w:pPr>
    </w:p>
    <w:p w14:paraId="68C4F2A8" w14:textId="669E0E51" w:rsidR="00021044" w:rsidRDefault="00021044" w:rsidP="003C44D0">
      <w:pPr>
        <w:pStyle w:val="Default"/>
        <w:jc w:val="center"/>
        <w:rPr>
          <w:rFonts w:asciiTheme="minorHAnsi" w:hAnsiTheme="minorHAnsi" w:cs="Times New Roman"/>
          <w:b/>
          <w:bCs/>
          <w:sz w:val="20"/>
          <w:szCs w:val="20"/>
        </w:rPr>
      </w:pPr>
    </w:p>
    <w:p w14:paraId="589819DB" w14:textId="5E24DDFE" w:rsidR="00021044" w:rsidRDefault="00021044" w:rsidP="003C44D0">
      <w:pPr>
        <w:pStyle w:val="Default"/>
        <w:jc w:val="center"/>
        <w:rPr>
          <w:rFonts w:asciiTheme="minorHAnsi" w:hAnsiTheme="minorHAnsi" w:cs="Times New Roman"/>
          <w:b/>
          <w:bCs/>
          <w:sz w:val="20"/>
          <w:szCs w:val="20"/>
        </w:rPr>
      </w:pPr>
    </w:p>
    <w:p w14:paraId="23A23A6F" w14:textId="5DD1D111" w:rsidR="003C44D0" w:rsidRDefault="009F5BDE" w:rsidP="009F5BDE">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w:t>
      </w:r>
      <w:r w:rsidR="00C50EB3">
        <w:rPr>
          <w:rFonts w:asciiTheme="minorHAnsi" w:hAnsiTheme="minorHAnsi" w:cs="Times New Roman"/>
          <w:b/>
          <w:bCs/>
          <w:sz w:val="20"/>
          <w:szCs w:val="20"/>
        </w:rPr>
        <w:t>PONUDBENI LIST</w:t>
      </w:r>
      <w:r w:rsidR="003C44D0">
        <w:rPr>
          <w:rFonts w:asciiTheme="minorHAnsi" w:hAnsiTheme="minorHAnsi" w:cs="Times New Roman"/>
          <w:bCs/>
          <w:sz w:val="20"/>
          <w:szCs w:val="20"/>
        </w:rPr>
        <w:tab/>
      </w:r>
      <w:r w:rsidR="003C44D0">
        <w:rPr>
          <w:rFonts w:asciiTheme="minorHAnsi" w:hAnsiTheme="minorHAnsi" w:cs="Times New Roman"/>
          <w:bCs/>
          <w:sz w:val="20"/>
          <w:szCs w:val="20"/>
        </w:rPr>
        <w:tab/>
        <w:t xml:space="preserve">                                                      </w:t>
      </w:r>
      <w:r>
        <w:rPr>
          <w:rFonts w:asciiTheme="minorHAnsi" w:hAnsiTheme="minorHAnsi" w:cs="Times New Roman"/>
          <w:bCs/>
          <w:sz w:val="20"/>
          <w:szCs w:val="20"/>
        </w:rPr>
        <w:t xml:space="preserve">                                       </w:t>
      </w:r>
      <w:r w:rsidR="003C44D0">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3DC6F848"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021044">
        <w:rPr>
          <w:b/>
        </w:rPr>
        <w:t>Servis i popravak klima uređaja</w:t>
      </w:r>
      <w:r w:rsidRPr="00262F2C">
        <w:rPr>
          <w:rFonts w:eastAsia="Times New Roman" w:cs="Times New Roman"/>
          <w:b/>
          <w:lang w:eastAsia="hr-HR"/>
        </w:rPr>
        <w:t>,</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021044">
        <w:rPr>
          <w:rFonts w:cstheme="minorHAnsi"/>
          <w:b/>
        </w:rPr>
        <w:t>17</w:t>
      </w:r>
      <w:r w:rsidRPr="009A788D">
        <w:rPr>
          <w:rFonts w:cstheme="minorHAnsi"/>
          <w:b/>
        </w:rPr>
        <w:t xml:space="preserve">/2020 </w:t>
      </w:r>
      <w:proofErr w:type="spellStart"/>
      <w:r w:rsidRPr="009A788D">
        <w:rPr>
          <w:rFonts w:cstheme="minorHAnsi"/>
          <w:b/>
        </w:rPr>
        <w:t>JN</w:t>
      </w:r>
      <w:proofErr w:type="spellEnd"/>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E05ED7" w:rsidP="00D55A37">
            <w:pPr>
              <w:spacing w:after="0" w:line="240" w:lineRule="auto"/>
              <w:jc w:val="both"/>
              <w:rPr>
                <w:sz w:val="20"/>
                <w:szCs w:val="20"/>
              </w:rPr>
            </w:pPr>
            <w:hyperlink r:id="rId10"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79EF257E" w:rsidR="005801B4"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E0C5B24" w14:textId="77777777" w:rsidR="00C50EB3" w:rsidRDefault="00C50EB3" w:rsidP="00C50EB3">
      <w:pPr>
        <w:spacing w:after="0" w:line="240" w:lineRule="auto"/>
        <w:jc w:val="right"/>
        <w:rPr>
          <w:rFonts w:cstheme="minorHAnsi"/>
          <w:i/>
          <w:sz w:val="20"/>
          <w:szCs w:val="24"/>
          <w:highlight w:val="cyan"/>
          <w:lang w:val="en-US"/>
        </w:rPr>
      </w:pPr>
    </w:p>
    <w:p w14:paraId="0518D968" w14:textId="48D6E693" w:rsidR="00C50EB3" w:rsidRPr="00F325EE" w:rsidRDefault="00C50EB3" w:rsidP="00C50EB3">
      <w:pPr>
        <w:spacing w:after="0" w:line="240" w:lineRule="auto"/>
        <w:jc w:val="right"/>
        <w:rPr>
          <w:rFonts w:cstheme="minorHAnsi"/>
          <w:i/>
          <w:sz w:val="20"/>
          <w:szCs w:val="24"/>
          <w:lang w:val="en-US"/>
        </w:rPr>
      </w:pPr>
      <w:proofErr w:type="spellStart"/>
      <w:r w:rsidRPr="00F325EE">
        <w:rPr>
          <w:rFonts w:cstheme="minorHAnsi"/>
          <w:i/>
          <w:sz w:val="20"/>
          <w:szCs w:val="24"/>
          <w:lang w:val="en-US"/>
        </w:rPr>
        <w:lastRenderedPageBreak/>
        <w:t>Prilog</w:t>
      </w:r>
      <w:proofErr w:type="spellEnd"/>
      <w:r w:rsidRPr="00F325EE">
        <w:rPr>
          <w:rFonts w:cstheme="minorHAnsi"/>
          <w:i/>
          <w:sz w:val="20"/>
          <w:szCs w:val="24"/>
          <w:lang w:val="en-US"/>
        </w:rPr>
        <w:t xml:space="preserve"> 2</w:t>
      </w:r>
    </w:p>
    <w:p w14:paraId="702A8302" w14:textId="77777777" w:rsidR="00113587" w:rsidRDefault="00113587" w:rsidP="00021044">
      <w:pPr>
        <w:suppressAutoHyphens/>
        <w:spacing w:after="0"/>
        <w:jc w:val="both"/>
        <w:rPr>
          <w:rFonts w:cstheme="minorHAnsi"/>
          <w:b/>
          <w:sz w:val="20"/>
          <w:szCs w:val="20"/>
        </w:rPr>
      </w:pPr>
    </w:p>
    <w:p w14:paraId="6D3129B4" w14:textId="29F9D343" w:rsidR="00021044" w:rsidRPr="00894C9B" w:rsidRDefault="00021044" w:rsidP="00021044">
      <w:pPr>
        <w:suppressAutoHyphens/>
        <w:spacing w:after="0"/>
        <w:jc w:val="both"/>
        <w:rPr>
          <w:rFonts w:cstheme="minorHAnsi"/>
          <w:sz w:val="20"/>
          <w:szCs w:val="20"/>
          <w:lang w:eastAsia="hr-HR"/>
        </w:rPr>
      </w:pPr>
      <w:r w:rsidRPr="00894C9B">
        <w:rPr>
          <w:rFonts w:cstheme="minorHAnsi"/>
          <w:b/>
          <w:sz w:val="20"/>
          <w:szCs w:val="20"/>
        </w:rPr>
        <w:t>_____________________________________________</w:t>
      </w:r>
      <w:r w:rsidRPr="00894C9B">
        <w:rPr>
          <w:rFonts w:cstheme="minorHAnsi"/>
          <w:sz w:val="20"/>
          <w:szCs w:val="20"/>
          <w:lang w:eastAsia="hr-HR"/>
        </w:rPr>
        <w:t xml:space="preserve">, kojeg zastupa </w:t>
      </w:r>
      <w:r w:rsidRPr="00894C9B">
        <w:rPr>
          <w:rFonts w:cstheme="minorHAnsi"/>
          <w:color w:val="000000"/>
          <w:sz w:val="20"/>
          <w:szCs w:val="20"/>
          <w:lang w:eastAsia="hr-HR"/>
        </w:rPr>
        <w:t>________________</w:t>
      </w:r>
      <w:r w:rsidRPr="00894C9B">
        <w:rPr>
          <w:rFonts w:cstheme="minorHAnsi"/>
          <w:sz w:val="20"/>
          <w:szCs w:val="20"/>
          <w:lang w:eastAsia="hr-HR"/>
        </w:rPr>
        <w:t>u daljnjem tekstu: Izvršitelj)</w:t>
      </w:r>
    </w:p>
    <w:p w14:paraId="1219CBB7"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i</w:t>
      </w:r>
    </w:p>
    <w:p w14:paraId="02A8DF8F" w14:textId="77777777" w:rsidR="00021044" w:rsidRPr="00894C9B" w:rsidRDefault="00021044" w:rsidP="00021044">
      <w:pPr>
        <w:spacing w:after="120"/>
        <w:rPr>
          <w:rFonts w:cstheme="minorHAnsi"/>
          <w:sz w:val="20"/>
          <w:szCs w:val="20"/>
        </w:rPr>
      </w:pPr>
      <w:r w:rsidRPr="00894C9B">
        <w:rPr>
          <w:rFonts w:cstheme="minorHAnsi"/>
          <w:b/>
          <w:sz w:val="20"/>
          <w:szCs w:val="20"/>
          <w:lang w:eastAsia="hr-HR"/>
        </w:rPr>
        <w:t xml:space="preserve">Klinika za infektivne bolesti “Dr. </w:t>
      </w:r>
      <w:proofErr w:type="spellStart"/>
      <w:r w:rsidRPr="00894C9B">
        <w:rPr>
          <w:rFonts w:cstheme="minorHAnsi"/>
          <w:b/>
          <w:sz w:val="20"/>
          <w:szCs w:val="20"/>
          <w:lang w:eastAsia="hr-HR"/>
        </w:rPr>
        <w:t>Fran</w:t>
      </w:r>
      <w:proofErr w:type="spellEnd"/>
      <w:r w:rsidRPr="00894C9B">
        <w:rPr>
          <w:rFonts w:cstheme="minorHAnsi"/>
          <w:b/>
          <w:sz w:val="20"/>
          <w:szCs w:val="20"/>
          <w:lang w:eastAsia="hr-HR"/>
        </w:rPr>
        <w:t xml:space="preserve"> Mihaljević”</w:t>
      </w:r>
      <w:r w:rsidRPr="00894C9B">
        <w:rPr>
          <w:rFonts w:cstheme="minorHAnsi"/>
          <w:sz w:val="20"/>
          <w:szCs w:val="20"/>
          <w:lang w:eastAsia="hr-HR"/>
        </w:rPr>
        <w:t xml:space="preserve">, Mirogojska 8, 10000 Zagreb, OIB 47767714195, koju zastupa ravnateljica, </w:t>
      </w:r>
      <w:r w:rsidRPr="00894C9B">
        <w:rPr>
          <w:rFonts w:cstheme="minorHAnsi"/>
          <w:sz w:val="20"/>
          <w:szCs w:val="20"/>
        </w:rPr>
        <w:t xml:space="preserve">prof. dr. </w:t>
      </w:r>
      <w:proofErr w:type="spellStart"/>
      <w:r w:rsidRPr="00894C9B">
        <w:rPr>
          <w:rFonts w:cstheme="minorHAnsi"/>
          <w:sz w:val="20"/>
          <w:szCs w:val="20"/>
        </w:rPr>
        <w:t>sc</w:t>
      </w:r>
      <w:proofErr w:type="spellEnd"/>
      <w:r w:rsidRPr="00894C9B">
        <w:rPr>
          <w:rFonts w:cstheme="minorHAnsi"/>
          <w:sz w:val="20"/>
          <w:szCs w:val="20"/>
        </w:rPr>
        <w:t xml:space="preserve">. Alemka </w:t>
      </w:r>
      <w:proofErr w:type="spellStart"/>
      <w:r w:rsidRPr="00894C9B">
        <w:rPr>
          <w:rFonts w:cstheme="minorHAnsi"/>
          <w:sz w:val="20"/>
          <w:szCs w:val="20"/>
        </w:rPr>
        <w:t>Markotić</w:t>
      </w:r>
      <w:proofErr w:type="spellEnd"/>
      <w:r w:rsidRPr="00894C9B">
        <w:rPr>
          <w:rFonts w:cstheme="minorHAnsi"/>
          <w:sz w:val="20"/>
          <w:szCs w:val="20"/>
        </w:rPr>
        <w:t xml:space="preserve">, </w:t>
      </w:r>
      <w:proofErr w:type="spellStart"/>
      <w:r w:rsidRPr="00894C9B">
        <w:rPr>
          <w:rFonts w:cstheme="minorHAnsi"/>
          <w:sz w:val="20"/>
          <w:szCs w:val="20"/>
        </w:rPr>
        <w:t>dr.med</w:t>
      </w:r>
      <w:proofErr w:type="spellEnd"/>
      <w:r w:rsidRPr="00894C9B">
        <w:rPr>
          <w:rFonts w:cstheme="minorHAnsi"/>
          <w:sz w:val="20"/>
          <w:szCs w:val="20"/>
        </w:rPr>
        <w:t xml:space="preserve">. </w:t>
      </w:r>
      <w:r w:rsidRPr="00894C9B">
        <w:rPr>
          <w:rFonts w:cstheme="minorHAnsi"/>
          <w:sz w:val="20"/>
          <w:szCs w:val="20"/>
          <w:lang w:eastAsia="hr-HR"/>
        </w:rPr>
        <w:t>(u daljnjem tekstu: Naručitelj)</w:t>
      </w:r>
    </w:p>
    <w:p w14:paraId="23952DA5" w14:textId="77777777" w:rsidR="00021044" w:rsidRPr="00894C9B" w:rsidRDefault="00021044" w:rsidP="00021044">
      <w:pPr>
        <w:spacing w:after="120"/>
        <w:rPr>
          <w:rFonts w:cstheme="minorHAnsi"/>
          <w:sz w:val="20"/>
          <w:szCs w:val="20"/>
        </w:rPr>
      </w:pPr>
      <w:r w:rsidRPr="00894C9B">
        <w:rPr>
          <w:rFonts w:cstheme="minorHAnsi"/>
          <w:sz w:val="20"/>
          <w:szCs w:val="20"/>
          <w:lang w:eastAsia="hr-HR"/>
        </w:rPr>
        <w:t>sklopili su slijedeći</w:t>
      </w:r>
    </w:p>
    <w:p w14:paraId="2D04CB5E" w14:textId="77777777" w:rsidR="00021044" w:rsidRPr="00894C9B" w:rsidRDefault="00021044" w:rsidP="00021044">
      <w:pPr>
        <w:spacing w:after="0"/>
        <w:jc w:val="center"/>
        <w:rPr>
          <w:rFonts w:cstheme="minorHAnsi"/>
          <w:sz w:val="20"/>
          <w:szCs w:val="20"/>
          <w:lang w:eastAsia="hr-HR"/>
        </w:rPr>
      </w:pPr>
    </w:p>
    <w:p w14:paraId="2BFA9703"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UGOVOR</w:t>
      </w:r>
    </w:p>
    <w:p w14:paraId="47801AF7"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 xml:space="preserve"> Servis i popravak klima uređaja</w:t>
      </w:r>
    </w:p>
    <w:p w14:paraId="18975D82" w14:textId="66ADCDEF"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Broj 17/2020 JN</w:t>
      </w:r>
    </w:p>
    <w:p w14:paraId="01EB0DA9" w14:textId="77777777" w:rsidR="00021044" w:rsidRPr="00894C9B" w:rsidRDefault="00021044" w:rsidP="00021044">
      <w:pPr>
        <w:spacing w:after="0"/>
        <w:jc w:val="center"/>
        <w:rPr>
          <w:rFonts w:cstheme="minorHAnsi"/>
          <w:sz w:val="20"/>
          <w:szCs w:val="20"/>
          <w:lang w:eastAsia="hr-HR"/>
        </w:rPr>
      </w:pPr>
    </w:p>
    <w:p w14:paraId="3177C02C" w14:textId="77777777" w:rsidR="00021044" w:rsidRPr="00894C9B" w:rsidRDefault="00021044" w:rsidP="00021044">
      <w:pPr>
        <w:spacing w:after="0"/>
        <w:jc w:val="center"/>
        <w:rPr>
          <w:rFonts w:cstheme="minorHAnsi"/>
          <w:b/>
          <w:bCs/>
          <w:sz w:val="20"/>
          <w:szCs w:val="20"/>
          <w:lang w:eastAsia="hr-HR"/>
        </w:rPr>
      </w:pPr>
      <w:r w:rsidRPr="00894C9B">
        <w:rPr>
          <w:rFonts w:cstheme="minorHAnsi"/>
          <w:b/>
          <w:bCs/>
          <w:sz w:val="20"/>
          <w:szCs w:val="20"/>
          <w:lang w:eastAsia="hr-HR"/>
        </w:rPr>
        <w:t>PREDMET UGOVORA</w:t>
      </w:r>
    </w:p>
    <w:p w14:paraId="5A141F2B"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1</w:t>
      </w:r>
    </w:p>
    <w:p w14:paraId="50FC9487" w14:textId="35331374"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 xml:space="preserve">Ugovorne strane sklapaju ovaj ugovor na temelju ponude Izvršitelja ______ od _______ godine dostavljene u sklopu nadmetanja jednostavne nabave broj 17/2020 JN za predmet nabave: </w:t>
      </w:r>
      <w:r w:rsidRPr="00894C9B">
        <w:rPr>
          <w:rFonts w:cstheme="minorHAnsi"/>
          <w:sz w:val="20"/>
          <w:szCs w:val="20"/>
        </w:rPr>
        <w:t>Servis i popravak klima uređaja</w:t>
      </w:r>
      <w:r w:rsidRPr="00894C9B">
        <w:rPr>
          <w:rFonts w:cstheme="minorHAnsi"/>
          <w:sz w:val="20"/>
          <w:szCs w:val="20"/>
          <w:lang w:eastAsia="hr-HR"/>
        </w:rPr>
        <w:t>.</w:t>
      </w:r>
    </w:p>
    <w:p w14:paraId="04DAEC11"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Prihvaćena Ponuda Izvršitelja i Troškovnik priloženi su ovom Ugovoru i čine njegov sastavni dio.</w:t>
      </w:r>
    </w:p>
    <w:p w14:paraId="5D9F06AA" w14:textId="77777777" w:rsidR="00021044" w:rsidRPr="00894C9B" w:rsidRDefault="00021044" w:rsidP="00021044">
      <w:pPr>
        <w:spacing w:after="0"/>
        <w:jc w:val="both"/>
        <w:rPr>
          <w:rFonts w:cstheme="minorHAnsi"/>
          <w:sz w:val="20"/>
          <w:szCs w:val="20"/>
          <w:lang w:eastAsia="hr-HR"/>
        </w:rPr>
      </w:pPr>
    </w:p>
    <w:p w14:paraId="38CF9454"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VRIJEDNOST UGOVORA</w:t>
      </w:r>
    </w:p>
    <w:p w14:paraId="0E7A3BED"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2</w:t>
      </w:r>
    </w:p>
    <w:p w14:paraId="0259ABAC" w14:textId="55A83955"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Vrijednost ugovora iznosi ______</w:t>
      </w:r>
      <w:r w:rsidR="00894C9B">
        <w:rPr>
          <w:rFonts w:cstheme="minorHAnsi"/>
          <w:sz w:val="20"/>
          <w:szCs w:val="20"/>
          <w:lang w:eastAsia="hr-HR"/>
        </w:rPr>
        <w:t>___</w:t>
      </w:r>
      <w:r w:rsidRPr="00894C9B">
        <w:rPr>
          <w:rFonts w:cstheme="minorHAnsi"/>
          <w:sz w:val="20"/>
          <w:szCs w:val="20"/>
          <w:lang w:eastAsia="hr-HR"/>
        </w:rPr>
        <w:t xml:space="preserve"> kn bez PDV-a, odnosno _____</w:t>
      </w:r>
      <w:r w:rsidR="00894C9B">
        <w:rPr>
          <w:rFonts w:cstheme="minorHAnsi"/>
          <w:sz w:val="20"/>
          <w:szCs w:val="20"/>
          <w:lang w:eastAsia="hr-HR"/>
        </w:rPr>
        <w:t>___</w:t>
      </w:r>
      <w:r w:rsidRPr="00894C9B">
        <w:rPr>
          <w:rFonts w:cstheme="minorHAnsi"/>
          <w:sz w:val="20"/>
          <w:szCs w:val="20"/>
          <w:lang w:eastAsia="hr-HR"/>
        </w:rPr>
        <w:t xml:space="preserve"> kn s PDV-om.</w:t>
      </w:r>
    </w:p>
    <w:p w14:paraId="451B9E48"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Ugovor se sklapa na razdoblje od 12 (dvanaest) mjeseci od dana potpisivanja ugovora.</w:t>
      </w:r>
    </w:p>
    <w:p w14:paraId="4F93FDDC"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Cijene artikala utvrđene u Ponudi Izvršitelja su nepromjenjive i vrijede kroz cijelo vrijeme važenja Ugovora, a uključuju sve troškove FCO istovarno mjesto Naručitelja.</w:t>
      </w:r>
    </w:p>
    <w:p w14:paraId="7B7EB942" w14:textId="77777777" w:rsidR="00021044" w:rsidRPr="00894C9B" w:rsidRDefault="00021044" w:rsidP="00021044">
      <w:pPr>
        <w:spacing w:after="0"/>
        <w:rPr>
          <w:rFonts w:cstheme="minorHAnsi"/>
          <w:sz w:val="20"/>
          <w:szCs w:val="20"/>
          <w:lang w:eastAsia="hr-HR"/>
        </w:rPr>
      </w:pPr>
      <w:r w:rsidRPr="00894C9B">
        <w:rPr>
          <w:rFonts w:cstheme="minorHAnsi"/>
          <w:sz w:val="20"/>
          <w:szCs w:val="20"/>
          <w:lang w:eastAsia="hr-HR"/>
        </w:rPr>
        <w:tab/>
      </w:r>
    </w:p>
    <w:p w14:paraId="47961F19"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PRAVA I OBVEZE IZVRŠITELJA</w:t>
      </w:r>
    </w:p>
    <w:p w14:paraId="6533E150"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3</w:t>
      </w:r>
    </w:p>
    <w:p w14:paraId="1257B519"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Ugovorena usluga obuhvaća servis i popravak sukladno specifikaciji u Troškovniku uključujući sav potreban materijal i troškove dolaska.</w:t>
      </w:r>
    </w:p>
    <w:p w14:paraId="49CB3D4C"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Ugovorena usluga obuhvaća vođenje evidencije popravaka i servisiranja za uređaje i dostave istih Naručitelju</w:t>
      </w:r>
    </w:p>
    <w:p w14:paraId="14FB75D0"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 xml:space="preserve">Izvršitelj se obvezuje organizirati obavljanje ugovorene usluge na mjestu montiranog uređaja u Klinici, osim ako se radi o popravku kojega nije moguće obaviti na mjestu. </w:t>
      </w:r>
    </w:p>
    <w:p w14:paraId="0DE360F1"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 tom slučaju Izvršitelj se obvezuje o svom trošku aparat demontirati, otpremiti u servis, popraviti, vratiti ga i ponovno ga montirati, a sve u okviru ovog Ugovora.</w:t>
      </w:r>
    </w:p>
    <w:p w14:paraId="670AAFC0"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Ugovorena usluga ne obuhvaća kvarove vezane uz lom, mehanička oštećenja, kvarove nastale nepažljivim rukovanjem ili rukovanjem nestručnih i neovlaštenih osoba, odnosno kvarove koji nisu nastali prilikom uobičajenog korištenja uređaja.</w:t>
      </w:r>
    </w:p>
    <w:p w14:paraId="20054D6A" w14:textId="77777777" w:rsidR="00021044" w:rsidRPr="00894C9B" w:rsidRDefault="00021044" w:rsidP="00021044">
      <w:pPr>
        <w:spacing w:after="0"/>
        <w:jc w:val="both"/>
        <w:rPr>
          <w:rFonts w:cstheme="minorHAnsi"/>
          <w:sz w:val="20"/>
          <w:szCs w:val="20"/>
          <w:lang w:eastAsia="hr-HR"/>
        </w:rPr>
      </w:pPr>
    </w:p>
    <w:p w14:paraId="0677AE3C"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3863D54A"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Izvršitelj se obvezuje osigurati dostupnost rezervnih dijelova na svom skladištu za uređaj, a koji su potrebni za servisno održavanje istog.</w:t>
      </w:r>
    </w:p>
    <w:p w14:paraId="68FA5923"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Izvršitelj će započeti obavljanje ugovorene usluge u roku od 1 do 2 radna dana od pismenog ili usmenog poziva Naručitelja.</w:t>
      </w:r>
    </w:p>
    <w:p w14:paraId="673A8B13"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Izvršitelj se obvezuje voditi evidenciju redovnog održavanja za svaki aparat te ju dati na ovjeru Naručitelju, kao i izdavanje radnog naloga za eventualni popravak.</w:t>
      </w:r>
    </w:p>
    <w:p w14:paraId="4BF63F4E" w14:textId="31AC6040" w:rsidR="00021044" w:rsidRDefault="00021044" w:rsidP="00021044">
      <w:pPr>
        <w:spacing w:after="0"/>
        <w:jc w:val="both"/>
        <w:rPr>
          <w:rFonts w:cstheme="minorHAnsi"/>
          <w:sz w:val="20"/>
          <w:szCs w:val="20"/>
          <w:lang w:eastAsia="hr-HR"/>
        </w:rPr>
      </w:pPr>
    </w:p>
    <w:p w14:paraId="3CF54015" w14:textId="77777777" w:rsidR="00894C9B" w:rsidRPr="00894C9B" w:rsidRDefault="00894C9B" w:rsidP="00021044">
      <w:pPr>
        <w:spacing w:after="0"/>
        <w:jc w:val="both"/>
        <w:rPr>
          <w:rFonts w:cstheme="minorHAnsi"/>
          <w:sz w:val="20"/>
          <w:szCs w:val="20"/>
          <w:lang w:eastAsia="hr-HR"/>
        </w:rPr>
      </w:pPr>
    </w:p>
    <w:p w14:paraId="40E7604A"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4</w:t>
      </w:r>
    </w:p>
    <w:p w14:paraId="0765BF44" w14:textId="77777777" w:rsidR="00021044" w:rsidRPr="00894C9B" w:rsidRDefault="00021044" w:rsidP="00021044">
      <w:pPr>
        <w:spacing w:after="0"/>
        <w:jc w:val="both"/>
        <w:rPr>
          <w:rFonts w:cstheme="minorHAnsi"/>
          <w:sz w:val="20"/>
          <w:szCs w:val="20"/>
        </w:rPr>
      </w:pPr>
      <w:r w:rsidRPr="00894C9B">
        <w:rPr>
          <w:rFonts w:cstheme="minorHAnsi"/>
          <w:sz w:val="20"/>
          <w:szCs w:val="20"/>
          <w:lang w:eastAsia="hr-HR"/>
        </w:rPr>
        <w:t xml:space="preserve">Izvršitelj se obvezuje Naručitelju po potpisanom radnom nalogu ispostaviti elektronički račun. </w:t>
      </w:r>
      <w:r w:rsidRPr="00894C9B">
        <w:rPr>
          <w:rFonts w:cstheme="minorHAnsi"/>
          <w:sz w:val="20"/>
          <w:szCs w:val="20"/>
        </w:rPr>
        <w:t>Elektronički račun mora sadržavati sve obvezne osnovne elemente sukladno posebnom propisu kojim se uređuje izdavanje, slanje, zaprimanje, obrada i pohrana elektroničkog računa.</w:t>
      </w:r>
    </w:p>
    <w:p w14:paraId="65675903" w14:textId="77777777" w:rsidR="00021044" w:rsidRPr="00894C9B" w:rsidRDefault="00021044" w:rsidP="00021044">
      <w:pPr>
        <w:spacing w:after="0"/>
        <w:jc w:val="both"/>
        <w:rPr>
          <w:rFonts w:cstheme="minorHAnsi"/>
          <w:sz w:val="20"/>
          <w:szCs w:val="20"/>
        </w:rPr>
      </w:pPr>
    </w:p>
    <w:p w14:paraId="48CEA29A" w14:textId="77777777" w:rsidR="00021044" w:rsidRPr="00894C9B" w:rsidRDefault="00021044" w:rsidP="00021044">
      <w:pPr>
        <w:spacing w:after="0"/>
        <w:jc w:val="both"/>
        <w:rPr>
          <w:rFonts w:cstheme="minorHAnsi"/>
          <w:sz w:val="20"/>
          <w:szCs w:val="20"/>
        </w:rPr>
      </w:pPr>
      <w:r w:rsidRPr="00894C9B">
        <w:rPr>
          <w:rFonts w:cstheme="minorHAnsi"/>
          <w:sz w:val="20"/>
          <w:szCs w:val="20"/>
        </w:rPr>
        <w:t>Račun koji nije u skladu s ugovornim odredbama Naručitelj će odmah vratiti Izvršitelju.</w:t>
      </w:r>
    </w:p>
    <w:p w14:paraId="3A40D7F8"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Na elektroničkom računu Izvršitelj mora navesti broj ugovora na temelju kojeg je ispostavio Naručitelju elektronički račun.</w:t>
      </w:r>
    </w:p>
    <w:p w14:paraId="64AA1FC1"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Izvršitelj je obvezan uz elektronički račun priložiti radni nalog.</w:t>
      </w:r>
    </w:p>
    <w:p w14:paraId="6D912712" w14:textId="77777777" w:rsidR="00021044" w:rsidRPr="00894C9B" w:rsidRDefault="00021044" w:rsidP="00021044">
      <w:pPr>
        <w:spacing w:after="0"/>
        <w:jc w:val="both"/>
        <w:rPr>
          <w:rFonts w:cstheme="minorHAnsi"/>
          <w:sz w:val="20"/>
          <w:szCs w:val="20"/>
          <w:lang w:eastAsia="hr-HR"/>
        </w:rPr>
      </w:pPr>
    </w:p>
    <w:p w14:paraId="7494D652"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Ukoliko Izvršitelj ne bude u mogućnosti isporučiti robu u roku, količini, kvaliteti ili po cijenama navedenim u Ponudi u prilogu ovog Ugovora dužan je o tome odmah dostaviti pisanu obavijest Naručitelju.</w:t>
      </w:r>
    </w:p>
    <w:p w14:paraId="0CEF0081" w14:textId="77777777" w:rsidR="00021044" w:rsidRPr="00894C9B" w:rsidRDefault="00021044" w:rsidP="00021044">
      <w:pPr>
        <w:spacing w:after="0"/>
        <w:jc w:val="center"/>
        <w:rPr>
          <w:rFonts w:cstheme="minorHAnsi"/>
          <w:b/>
          <w:sz w:val="20"/>
          <w:szCs w:val="20"/>
          <w:lang w:eastAsia="hr-HR"/>
        </w:rPr>
      </w:pPr>
    </w:p>
    <w:p w14:paraId="47F2F9F4"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PRAVA I OBVEZE NARUČITELJA</w:t>
      </w:r>
    </w:p>
    <w:p w14:paraId="4F6BDC1B"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5</w:t>
      </w:r>
    </w:p>
    <w:p w14:paraId="77E7E92C" w14:textId="7F16F7DB" w:rsidR="00021044" w:rsidRPr="00894C9B" w:rsidRDefault="00021044" w:rsidP="00021044">
      <w:pPr>
        <w:spacing w:after="0"/>
        <w:jc w:val="both"/>
        <w:rPr>
          <w:rFonts w:cstheme="minorHAnsi"/>
          <w:sz w:val="20"/>
          <w:szCs w:val="20"/>
          <w:lang w:eastAsia="hr-HR"/>
        </w:rPr>
      </w:pPr>
      <w:r w:rsidRPr="00113587">
        <w:rPr>
          <w:rFonts w:cstheme="minorHAnsi"/>
          <w:sz w:val="20"/>
          <w:szCs w:val="20"/>
          <w:lang w:eastAsia="hr-HR"/>
        </w:rPr>
        <w:t>Izvršenje usluge će se nabavljati jednom tijekom ugovorenog razdoblja, a dinamika će se utvrđivati u skladu s potreba Naručitelja.</w:t>
      </w:r>
      <w:r w:rsidRPr="00894C9B">
        <w:rPr>
          <w:rFonts w:cstheme="minorHAnsi"/>
          <w:sz w:val="20"/>
          <w:szCs w:val="20"/>
          <w:lang w:eastAsia="hr-HR"/>
        </w:rPr>
        <w:t xml:space="preserve"> </w:t>
      </w:r>
    </w:p>
    <w:p w14:paraId="16E9365F"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 xml:space="preserve">Naručitelj se obvezuje osigurati ovlaštenim osobama Izvršitelja nesmetan pristup mjestu rada. </w:t>
      </w:r>
    </w:p>
    <w:p w14:paraId="0BD797E2"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Naručitelj se obvezuje imenovati službene osobe koje su odgovorne za prijavu kvara, ovjeru Evidencije redovnog održavanja i ovjeru radnog naloga u slučaju popravka</w:t>
      </w:r>
    </w:p>
    <w:p w14:paraId="68EA6382" w14:textId="77777777" w:rsidR="00021044" w:rsidRPr="00894C9B" w:rsidRDefault="00021044" w:rsidP="00021044">
      <w:pPr>
        <w:spacing w:after="0"/>
        <w:rPr>
          <w:rFonts w:cstheme="minorHAnsi"/>
          <w:sz w:val="20"/>
          <w:szCs w:val="20"/>
          <w:lang w:eastAsia="hr-HR"/>
        </w:rPr>
      </w:pPr>
    </w:p>
    <w:p w14:paraId="02F86B17"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Naručitelj nije obvezan naručiti svu količinu predviđenu Troškovnikom koji je sastavni dio ovog ugovora.</w:t>
      </w:r>
    </w:p>
    <w:p w14:paraId="0F31044F" w14:textId="77777777" w:rsidR="00021044" w:rsidRPr="00894C9B" w:rsidRDefault="00021044" w:rsidP="00021044">
      <w:pPr>
        <w:spacing w:after="0"/>
        <w:jc w:val="both"/>
        <w:rPr>
          <w:rFonts w:cstheme="minorHAnsi"/>
          <w:sz w:val="20"/>
          <w:szCs w:val="20"/>
          <w:lang w:eastAsia="hr-HR"/>
        </w:rPr>
      </w:pPr>
    </w:p>
    <w:p w14:paraId="667F11F5" w14:textId="77777777" w:rsidR="00021044" w:rsidRPr="00894C9B" w:rsidRDefault="00021044" w:rsidP="00021044">
      <w:pPr>
        <w:pStyle w:val="NoSpacing"/>
        <w:spacing w:line="276" w:lineRule="auto"/>
        <w:jc w:val="both"/>
        <w:rPr>
          <w:rFonts w:asciiTheme="minorHAnsi" w:hAnsiTheme="minorHAnsi" w:cstheme="minorHAnsi"/>
          <w:sz w:val="20"/>
          <w:szCs w:val="20"/>
          <w:lang w:eastAsia="hr-HR"/>
        </w:rPr>
      </w:pPr>
      <w:r w:rsidRPr="00894C9B">
        <w:rPr>
          <w:rFonts w:asciiTheme="minorHAnsi" w:hAnsiTheme="minorHAnsi" w:cstheme="minorHAnsi"/>
          <w:sz w:val="20"/>
          <w:szCs w:val="20"/>
          <w:lang w:eastAsia="hr-HR"/>
        </w:rPr>
        <w:t>Naručitelj se obvezuje ispostavljeni elektronički račun platiti u roku od 60 dana od dana isporuke robe prema pojedinačnoj izvršenoj usluzi i ispostavi elektroničkog računa.</w:t>
      </w:r>
    </w:p>
    <w:p w14:paraId="33E0CAE2" w14:textId="27569688" w:rsidR="00021044" w:rsidRPr="00894C9B" w:rsidRDefault="00021044" w:rsidP="00021044">
      <w:pPr>
        <w:jc w:val="both"/>
        <w:rPr>
          <w:rFonts w:cstheme="minorHAnsi"/>
          <w:sz w:val="20"/>
          <w:szCs w:val="20"/>
        </w:rPr>
      </w:pPr>
      <w:r w:rsidRPr="00894C9B">
        <w:rPr>
          <w:rFonts w:cstheme="minorHAnsi"/>
          <w:color w:val="000000"/>
          <w:sz w:val="20"/>
          <w:szCs w:val="20"/>
        </w:rPr>
        <w:t>Početak roka plaćanja teče od dana primitka elektroničkog računa. Ukoliko Naručitelj vraća ispostavljeni račun, prema čl.</w:t>
      </w:r>
      <w:r w:rsidR="00F45846">
        <w:rPr>
          <w:rFonts w:cstheme="minorHAnsi"/>
          <w:sz w:val="20"/>
          <w:szCs w:val="20"/>
        </w:rPr>
        <w:t xml:space="preserve"> 5</w:t>
      </w:r>
      <w:r w:rsidRPr="00894C9B">
        <w:rPr>
          <w:rFonts w:cstheme="minorHAnsi"/>
          <w:sz w:val="20"/>
          <w:szCs w:val="20"/>
        </w:rPr>
        <w:t xml:space="preserve"> ovog Ugovora, rok plaćanja ne teče do primitka ispravnog elektroničkog računa.</w:t>
      </w:r>
    </w:p>
    <w:p w14:paraId="51D402A3"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6</w:t>
      </w:r>
    </w:p>
    <w:p w14:paraId="4D760C71"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 slučaju da Izvršitelj ne isporučuje robu i/ili ne izvršava usluge sukladno Ponudi i Troškovniku, Naručitelj može nabaviti robu i/ili uslugu po tekućoj cijeni na tržištu i zahtijevati od Izvršitelja razliku između cijene utvrđene ovim Ugovorom i cijene kupljene robe po tekućoj cijeni na tržištu radi pokrića.</w:t>
      </w:r>
    </w:p>
    <w:p w14:paraId="44C8341A" w14:textId="77777777" w:rsidR="00021044" w:rsidRPr="00894C9B" w:rsidRDefault="00021044" w:rsidP="00021044">
      <w:pPr>
        <w:spacing w:after="0"/>
        <w:rPr>
          <w:rFonts w:cstheme="minorHAnsi"/>
          <w:sz w:val="20"/>
          <w:szCs w:val="20"/>
          <w:lang w:eastAsia="hr-HR"/>
        </w:rPr>
      </w:pPr>
    </w:p>
    <w:p w14:paraId="4F83963F"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7</w:t>
      </w:r>
    </w:p>
    <w:p w14:paraId="0627CFB3"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Naručitelj zadržava pravo jednostranog raskida Ugovora ukoliko Izvršitelj:</w:t>
      </w:r>
    </w:p>
    <w:p w14:paraId="4057AD37" w14:textId="20CE5C20" w:rsidR="00021044" w:rsidRPr="00894C9B" w:rsidRDefault="00894C9B" w:rsidP="00021044">
      <w:pPr>
        <w:numPr>
          <w:ilvl w:val="0"/>
          <w:numId w:val="2"/>
        </w:numPr>
        <w:spacing w:after="0"/>
        <w:jc w:val="both"/>
        <w:rPr>
          <w:rFonts w:cstheme="minorHAnsi"/>
          <w:sz w:val="20"/>
          <w:szCs w:val="20"/>
          <w:lang w:eastAsia="hr-HR"/>
        </w:rPr>
      </w:pPr>
      <w:r>
        <w:rPr>
          <w:rFonts w:cstheme="minorHAnsi"/>
          <w:sz w:val="20"/>
          <w:szCs w:val="20"/>
          <w:lang w:eastAsia="hr-HR"/>
        </w:rPr>
        <w:t>ne izvrši uslugu</w:t>
      </w:r>
      <w:r w:rsidR="00021044" w:rsidRPr="00894C9B">
        <w:rPr>
          <w:rFonts w:cstheme="minorHAnsi"/>
          <w:sz w:val="20"/>
          <w:szCs w:val="20"/>
          <w:lang w:eastAsia="hr-HR"/>
        </w:rPr>
        <w:t xml:space="preserve"> u zadanim rokovima</w:t>
      </w:r>
    </w:p>
    <w:p w14:paraId="7E9CF0BE" w14:textId="77777777" w:rsidR="00021044" w:rsidRPr="00894C9B" w:rsidRDefault="00021044" w:rsidP="00021044">
      <w:pPr>
        <w:numPr>
          <w:ilvl w:val="0"/>
          <w:numId w:val="2"/>
        </w:numPr>
        <w:spacing w:after="0"/>
        <w:jc w:val="both"/>
        <w:rPr>
          <w:rFonts w:cstheme="minorHAnsi"/>
          <w:sz w:val="20"/>
          <w:szCs w:val="20"/>
          <w:lang w:eastAsia="hr-HR"/>
        </w:rPr>
      </w:pPr>
      <w:r w:rsidRPr="00894C9B">
        <w:rPr>
          <w:rFonts w:cstheme="minorHAnsi"/>
          <w:sz w:val="20"/>
          <w:szCs w:val="20"/>
          <w:lang w:eastAsia="hr-HR"/>
        </w:rPr>
        <w:t>ne odaziva se na poziv Naručitelja u ugovorenom roku</w:t>
      </w:r>
    </w:p>
    <w:p w14:paraId="65CC9A17" w14:textId="77777777" w:rsidR="00021044" w:rsidRPr="00894C9B" w:rsidRDefault="00021044" w:rsidP="00021044">
      <w:pPr>
        <w:numPr>
          <w:ilvl w:val="0"/>
          <w:numId w:val="2"/>
        </w:numPr>
        <w:spacing w:after="0"/>
        <w:jc w:val="both"/>
        <w:rPr>
          <w:rFonts w:cstheme="minorHAnsi"/>
          <w:sz w:val="20"/>
          <w:szCs w:val="20"/>
          <w:lang w:eastAsia="hr-HR"/>
        </w:rPr>
      </w:pPr>
      <w:r w:rsidRPr="00894C9B">
        <w:rPr>
          <w:rFonts w:cstheme="minorHAnsi"/>
          <w:sz w:val="20"/>
          <w:szCs w:val="20"/>
          <w:lang w:eastAsia="hr-HR"/>
        </w:rPr>
        <w:t>ne pridržava se cijena navedenih u ponudi koja je sastavni dio ovog ugovora</w:t>
      </w:r>
    </w:p>
    <w:p w14:paraId="754041F0" w14:textId="77777777" w:rsidR="00021044" w:rsidRPr="00894C9B" w:rsidRDefault="00021044" w:rsidP="00021044">
      <w:pPr>
        <w:spacing w:after="0"/>
        <w:jc w:val="both"/>
        <w:rPr>
          <w:rFonts w:cstheme="minorHAnsi"/>
          <w:sz w:val="20"/>
          <w:szCs w:val="20"/>
          <w:lang w:eastAsia="hr-HR"/>
        </w:rPr>
      </w:pPr>
    </w:p>
    <w:p w14:paraId="3D2E8F5F"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U slučaju nastanka okolnosti iz stavka 1. ovog članka Naručitelj je dužan Izvršitelja pisanim putem izvijestiti o razlozima zbog kojih raskida ugovor.</w:t>
      </w:r>
    </w:p>
    <w:p w14:paraId="3E3EFAAA" w14:textId="77777777" w:rsidR="00021044" w:rsidRPr="00894C9B" w:rsidRDefault="00021044" w:rsidP="00021044">
      <w:pPr>
        <w:spacing w:after="0"/>
        <w:jc w:val="both"/>
        <w:rPr>
          <w:rFonts w:cstheme="minorHAnsi"/>
          <w:sz w:val="20"/>
          <w:szCs w:val="20"/>
          <w:lang w:eastAsia="hr-HR"/>
        </w:rPr>
      </w:pPr>
    </w:p>
    <w:p w14:paraId="11232CB8"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Rok za raskid ugovora je 15 ( petnaest ) dana od dana dostave pisanog izvješća o raskidu ugovora.</w:t>
      </w:r>
    </w:p>
    <w:p w14:paraId="0F767BAA" w14:textId="1BC57FA2" w:rsidR="00021044" w:rsidRPr="00894C9B" w:rsidRDefault="00021044" w:rsidP="00021044">
      <w:pPr>
        <w:spacing w:after="0"/>
        <w:rPr>
          <w:rFonts w:cstheme="minorHAnsi"/>
          <w:sz w:val="20"/>
          <w:szCs w:val="20"/>
          <w:lang w:eastAsia="hr-HR"/>
        </w:rPr>
      </w:pPr>
    </w:p>
    <w:p w14:paraId="4F72F3C3" w14:textId="77777777" w:rsidR="00021044" w:rsidRPr="00894C9B" w:rsidRDefault="00021044" w:rsidP="00021044">
      <w:pPr>
        <w:tabs>
          <w:tab w:val="left" w:pos="540"/>
        </w:tabs>
        <w:spacing w:before="240" w:after="0" w:line="0" w:lineRule="atLeast"/>
        <w:jc w:val="center"/>
        <w:rPr>
          <w:rFonts w:cstheme="minorHAnsi"/>
          <w:b/>
          <w:sz w:val="20"/>
          <w:szCs w:val="20"/>
        </w:rPr>
      </w:pPr>
      <w:r w:rsidRPr="00894C9B">
        <w:rPr>
          <w:rFonts w:cstheme="minorHAnsi"/>
          <w:b/>
          <w:sz w:val="20"/>
          <w:szCs w:val="20"/>
        </w:rPr>
        <w:t>JAMSTVA</w:t>
      </w:r>
    </w:p>
    <w:p w14:paraId="07FE52DD"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8</w:t>
      </w:r>
    </w:p>
    <w:p w14:paraId="2D05EAC7" w14:textId="77777777" w:rsidR="00113587" w:rsidRPr="00113587" w:rsidRDefault="00113587" w:rsidP="00113587">
      <w:pPr>
        <w:jc w:val="both"/>
        <w:rPr>
          <w:rFonts w:cs="Calibri"/>
          <w:b/>
          <w:bCs/>
          <w:sz w:val="20"/>
        </w:rPr>
      </w:pPr>
      <w:r w:rsidRPr="00113587">
        <w:rPr>
          <w:rFonts w:cs="Calibri"/>
          <w:b/>
          <w:bCs/>
          <w:sz w:val="20"/>
        </w:rPr>
        <w:t xml:space="preserve">Jamstvo za uredno ispunjenje ugovora za slučaj povrede ugovornih obveza </w:t>
      </w:r>
    </w:p>
    <w:p w14:paraId="570CB1A7" w14:textId="77777777" w:rsidR="00113587" w:rsidRPr="00113587" w:rsidRDefault="00113587" w:rsidP="00113587">
      <w:pPr>
        <w:jc w:val="both"/>
        <w:rPr>
          <w:rFonts w:cstheme="minorHAnsi"/>
          <w:sz w:val="20"/>
        </w:rPr>
      </w:pPr>
      <w:r w:rsidRPr="00113587">
        <w:rPr>
          <w:rFonts w:eastAsia="Times New Roman" w:cstheme="minorHAnsi"/>
          <w:sz w:val="20"/>
        </w:rPr>
        <w:t>Izvršitelj je obvezan</w:t>
      </w:r>
      <w:r w:rsidRPr="00113587">
        <w:rPr>
          <w:rFonts w:cstheme="minorHAnsi"/>
          <w:sz w:val="20"/>
        </w:rPr>
        <w:t xml:space="preserve"> dostaviti jamstvo za uredno ispunjenje ugovora za slučaj povrede ugovornih obveza najkasnije u roku od 8 (osam) dana od dana potpisa ovog Ugovora, u visini od 10% (deset posto) u apsolutnom iznosu bez PDV-a.</w:t>
      </w:r>
    </w:p>
    <w:p w14:paraId="1D0839F3" w14:textId="77777777" w:rsidR="00113587" w:rsidRPr="00113587" w:rsidRDefault="00113587" w:rsidP="00113587">
      <w:pPr>
        <w:pStyle w:val="ListParagraph"/>
        <w:ind w:left="0"/>
        <w:jc w:val="both"/>
        <w:rPr>
          <w:rFonts w:cstheme="minorHAnsi"/>
          <w:sz w:val="20"/>
        </w:rPr>
      </w:pPr>
      <w:r w:rsidRPr="00113587">
        <w:rPr>
          <w:rFonts w:cstheme="minorHAnsi"/>
          <w:sz w:val="20"/>
        </w:rPr>
        <w:t xml:space="preserve">Jamstvo </w:t>
      </w:r>
      <w:r w:rsidRPr="00113587">
        <w:rPr>
          <w:rFonts w:cstheme="minorHAnsi"/>
          <w:bCs/>
          <w:sz w:val="20"/>
        </w:rPr>
        <w:t>za uredno ispunjenje ugovora</w:t>
      </w:r>
      <w:r w:rsidRPr="00113587">
        <w:rPr>
          <w:rFonts w:cstheme="minorHAnsi"/>
          <w:b/>
          <w:bCs/>
          <w:sz w:val="20"/>
        </w:rPr>
        <w:t xml:space="preserve"> </w:t>
      </w:r>
      <w:r w:rsidRPr="00113587">
        <w:rPr>
          <w:rFonts w:cstheme="minorHAnsi"/>
          <w:sz w:val="20"/>
        </w:rPr>
        <w:t>se dostavlja u jednom od oblika:</w:t>
      </w:r>
    </w:p>
    <w:p w14:paraId="5FA3D06E" w14:textId="77777777" w:rsidR="00113587" w:rsidRPr="00113587" w:rsidRDefault="00113587" w:rsidP="00113587">
      <w:pPr>
        <w:pStyle w:val="ListParagraph"/>
        <w:ind w:left="0"/>
        <w:jc w:val="both"/>
        <w:rPr>
          <w:rFonts w:cstheme="minorHAnsi"/>
          <w:sz w:val="20"/>
        </w:rPr>
      </w:pPr>
      <w:r w:rsidRPr="00113587">
        <w:rPr>
          <w:rFonts w:cstheme="minorHAnsi"/>
          <w:sz w:val="20"/>
        </w:rPr>
        <w:t xml:space="preserve">1. bjanko zadužnice (s javnobilježnički ovjerenim potpisom osobe ovlaštene za zastupanje, popunjena u skladu s Pravilnikom o obliku i sadržaju bjanko zadužnice (NN 115/2012) ili </w:t>
      </w:r>
    </w:p>
    <w:p w14:paraId="2A7FEBCC" w14:textId="77777777" w:rsidR="00113587" w:rsidRPr="00113587" w:rsidRDefault="00113587" w:rsidP="00113587">
      <w:pPr>
        <w:pStyle w:val="ListParagraph"/>
        <w:ind w:left="0"/>
        <w:jc w:val="both"/>
        <w:rPr>
          <w:rFonts w:cstheme="minorHAnsi"/>
          <w:sz w:val="20"/>
        </w:rPr>
      </w:pPr>
      <w:r w:rsidRPr="00113587">
        <w:rPr>
          <w:rFonts w:cstheme="minorHAnsi"/>
          <w:sz w:val="20"/>
        </w:rPr>
        <w:t>2. bankarske garancije ( mora biti bezuvjetna na “prvi poziv“ i „bez prigovora“ ) ili</w:t>
      </w:r>
    </w:p>
    <w:p w14:paraId="0885B0CD" w14:textId="7EBE5411" w:rsidR="00113587" w:rsidRPr="00113587" w:rsidRDefault="00113587" w:rsidP="00113587">
      <w:pPr>
        <w:pStyle w:val="ListParagraph"/>
        <w:ind w:left="0"/>
        <w:jc w:val="both"/>
        <w:rPr>
          <w:rFonts w:cstheme="minorHAnsi"/>
          <w:sz w:val="20"/>
        </w:rPr>
      </w:pPr>
      <w:r w:rsidRPr="00113587">
        <w:rPr>
          <w:rFonts w:cstheme="minorHAnsi"/>
          <w:sz w:val="20"/>
        </w:rPr>
        <w:t>3. novčanog pologa - IBAN HR1210010051863000160, model 64, u pozivu na broj upisati: 9725-26459-23953-</w:t>
      </w:r>
      <w:r>
        <w:rPr>
          <w:rFonts w:cstheme="minorHAnsi"/>
          <w:sz w:val="20"/>
        </w:rPr>
        <w:t>17</w:t>
      </w:r>
      <w:r w:rsidRPr="00113587">
        <w:rPr>
          <w:rFonts w:cstheme="minorHAnsi"/>
          <w:sz w:val="20"/>
        </w:rPr>
        <w:t>20 – upisati JUG.</w:t>
      </w:r>
    </w:p>
    <w:p w14:paraId="0BDC6B16" w14:textId="77777777" w:rsidR="00113587" w:rsidRPr="00113587" w:rsidRDefault="00113587" w:rsidP="00113587">
      <w:pPr>
        <w:spacing w:after="0" w:line="240" w:lineRule="auto"/>
        <w:jc w:val="both"/>
        <w:rPr>
          <w:rFonts w:eastAsia="Times New Roman" w:cstheme="minorHAnsi"/>
          <w:sz w:val="20"/>
        </w:rPr>
      </w:pPr>
      <w:r w:rsidRPr="00113587">
        <w:rPr>
          <w:rFonts w:eastAsia="Times New Roman" w:cstheme="minorHAnsi"/>
          <w:sz w:val="20"/>
          <w:u w:val="single"/>
        </w:rPr>
        <w:lastRenderedPageBreak/>
        <w:t>Naručitelj će aktivirati jamstvo za uredno ispunjenje Ugovora u ukupnom iznosu u slučaju povrede ugovornih obveza (koje za posljedicu imaju neispunjenje ugovora ili neuredno ispunjenje) navedenih u Ugovoru.</w:t>
      </w:r>
    </w:p>
    <w:p w14:paraId="2204F0D4" w14:textId="77777777" w:rsidR="00113587" w:rsidRPr="00113587" w:rsidRDefault="00113587" w:rsidP="00113587">
      <w:pPr>
        <w:spacing w:after="0" w:line="240" w:lineRule="auto"/>
        <w:jc w:val="both"/>
        <w:rPr>
          <w:rFonts w:eastAsia="Times New Roman" w:cstheme="minorHAnsi"/>
          <w:sz w:val="20"/>
        </w:rPr>
      </w:pPr>
    </w:p>
    <w:p w14:paraId="3297B395" w14:textId="77777777" w:rsidR="00113587" w:rsidRPr="00113587" w:rsidRDefault="00113587" w:rsidP="00113587">
      <w:pPr>
        <w:spacing w:after="0"/>
        <w:jc w:val="both"/>
        <w:rPr>
          <w:rFonts w:cstheme="minorHAnsi"/>
          <w:b/>
          <w:sz w:val="20"/>
          <w:lang w:eastAsia="hr-HR"/>
        </w:rPr>
      </w:pPr>
      <w:r w:rsidRPr="00113587">
        <w:rPr>
          <w:rFonts w:eastAsia="Times New Roman" w:cstheme="minorHAnsi"/>
          <w:sz w:val="20"/>
        </w:rPr>
        <w:t xml:space="preserve">Ako jamstvo za uredno ispunjenje Ugovora za slučaj povrede ugovornih obveza ne bude naplaćeno, Naručitelj će ga vratiti Izvršitelju nakon proteka roka na koji je Ugovor sklopljen i </w:t>
      </w:r>
      <w:proofErr w:type="spellStart"/>
      <w:r w:rsidRPr="00113587">
        <w:rPr>
          <w:rFonts w:eastAsia="Times New Roman" w:cstheme="minorHAnsi"/>
          <w:sz w:val="20"/>
        </w:rPr>
        <w:t>respiro</w:t>
      </w:r>
      <w:proofErr w:type="spellEnd"/>
      <w:r w:rsidRPr="00113587">
        <w:rPr>
          <w:rFonts w:eastAsia="Times New Roman" w:cstheme="minorHAnsi"/>
          <w:sz w:val="20"/>
        </w:rPr>
        <w:t xml:space="preserve"> perioda od 30 dana, a presliku jamstva pohraniti.</w:t>
      </w:r>
    </w:p>
    <w:p w14:paraId="252490C7" w14:textId="77777777" w:rsidR="00021044" w:rsidRPr="00113587" w:rsidRDefault="00021044" w:rsidP="00021044">
      <w:pPr>
        <w:spacing w:after="0"/>
        <w:jc w:val="center"/>
        <w:rPr>
          <w:rFonts w:cstheme="minorHAnsi"/>
          <w:b/>
          <w:sz w:val="18"/>
          <w:szCs w:val="20"/>
          <w:lang w:eastAsia="hr-HR"/>
        </w:rPr>
      </w:pPr>
    </w:p>
    <w:p w14:paraId="06D2E116"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PRIJELAZNE I ZAVRŠNE ODREDBE</w:t>
      </w:r>
    </w:p>
    <w:p w14:paraId="6311C4B5"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9</w:t>
      </w:r>
    </w:p>
    <w:p w14:paraId="3BB44B0A"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Za sve druge obveze iz ovog Ugovora, a koje stranke nisu ugovorile primjenjivat će se odredbe Zakona o obveznim odnosima.</w:t>
      </w:r>
    </w:p>
    <w:p w14:paraId="0EAF9F12"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10</w:t>
      </w:r>
    </w:p>
    <w:p w14:paraId="02762041"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Eventualne sporove vezane uz provedbu ovog Ugovora, ugovorne strane će pokušati riješiti sporazumno, a u slučaju nemogućnosti postizanja sporazuma priznaju nadležnost stvarno nadležnog suda u Zagrebu.</w:t>
      </w:r>
    </w:p>
    <w:p w14:paraId="08BFFF43" w14:textId="77777777" w:rsidR="00021044" w:rsidRPr="00894C9B" w:rsidRDefault="00021044" w:rsidP="00021044">
      <w:pPr>
        <w:spacing w:after="0"/>
        <w:jc w:val="center"/>
        <w:rPr>
          <w:rFonts w:cstheme="minorHAnsi"/>
          <w:b/>
          <w:sz w:val="20"/>
          <w:szCs w:val="20"/>
          <w:lang w:eastAsia="hr-HR"/>
        </w:rPr>
      </w:pPr>
    </w:p>
    <w:p w14:paraId="48B04FCF" w14:textId="77777777" w:rsidR="00021044" w:rsidRPr="00894C9B" w:rsidRDefault="00021044" w:rsidP="00021044">
      <w:pPr>
        <w:spacing w:after="0"/>
        <w:jc w:val="center"/>
        <w:rPr>
          <w:rFonts w:cstheme="minorHAnsi"/>
          <w:b/>
          <w:sz w:val="20"/>
          <w:szCs w:val="20"/>
          <w:lang w:eastAsia="hr-HR"/>
        </w:rPr>
      </w:pPr>
      <w:r w:rsidRPr="00894C9B">
        <w:rPr>
          <w:rFonts w:cstheme="minorHAnsi"/>
          <w:b/>
          <w:sz w:val="20"/>
          <w:szCs w:val="20"/>
          <w:lang w:eastAsia="hr-HR"/>
        </w:rPr>
        <w:t>Članak 11</w:t>
      </w:r>
    </w:p>
    <w:p w14:paraId="2EF297F3" w14:textId="77777777" w:rsidR="00021044" w:rsidRPr="00894C9B" w:rsidRDefault="00021044" w:rsidP="00021044">
      <w:pPr>
        <w:spacing w:after="0"/>
        <w:jc w:val="both"/>
        <w:rPr>
          <w:rFonts w:cstheme="minorHAnsi"/>
          <w:sz w:val="20"/>
          <w:szCs w:val="20"/>
          <w:lang w:eastAsia="hr-HR"/>
        </w:rPr>
      </w:pPr>
      <w:r w:rsidRPr="00894C9B">
        <w:rPr>
          <w:rFonts w:cstheme="minorHAnsi"/>
          <w:sz w:val="20"/>
          <w:szCs w:val="20"/>
          <w:lang w:eastAsia="hr-HR"/>
        </w:rPr>
        <w:t>Ovaj Ugovor sklopljen je u četiri (4) istovjetna primjerka, od kojih svaki ima dokazanu snagu izvornika, po dva (2) za svaku ugovornu stranu.</w:t>
      </w:r>
    </w:p>
    <w:p w14:paraId="2BBC1514" w14:textId="77777777" w:rsidR="00021044" w:rsidRPr="00894C9B" w:rsidRDefault="00021044" w:rsidP="00021044">
      <w:pPr>
        <w:spacing w:after="0"/>
        <w:rPr>
          <w:rFonts w:cstheme="minorHAnsi"/>
          <w:sz w:val="20"/>
          <w:szCs w:val="20"/>
          <w:lang w:eastAsia="hr-HR"/>
        </w:rPr>
      </w:pPr>
    </w:p>
    <w:p w14:paraId="698164E6" w14:textId="77777777" w:rsidR="00021044" w:rsidRPr="00894C9B" w:rsidRDefault="00021044" w:rsidP="00021044">
      <w:pPr>
        <w:spacing w:after="0"/>
        <w:rPr>
          <w:rFonts w:cstheme="minorHAnsi"/>
          <w:sz w:val="20"/>
          <w:szCs w:val="20"/>
          <w:lang w:eastAsia="hr-HR"/>
        </w:rPr>
      </w:pPr>
    </w:p>
    <w:p w14:paraId="2408B415" w14:textId="231F0494" w:rsidR="00021044" w:rsidRPr="00894C9B" w:rsidRDefault="00021044" w:rsidP="00021044">
      <w:pPr>
        <w:spacing w:after="0"/>
        <w:rPr>
          <w:rFonts w:cstheme="minorHAnsi"/>
          <w:sz w:val="20"/>
          <w:szCs w:val="20"/>
          <w:lang w:eastAsia="hr-HR"/>
        </w:rPr>
      </w:pPr>
      <w:r w:rsidRPr="00894C9B">
        <w:rPr>
          <w:rFonts w:cstheme="minorHAnsi"/>
          <w:sz w:val="20"/>
          <w:szCs w:val="20"/>
          <w:lang w:eastAsia="hr-HR"/>
        </w:rPr>
        <w:t>ur.br. 01-xxx-xxx-xx</w:t>
      </w:r>
    </w:p>
    <w:p w14:paraId="7CF14C03" w14:textId="6A5FB886" w:rsidR="00021044" w:rsidRPr="00894C9B" w:rsidRDefault="00021044" w:rsidP="00021044">
      <w:pPr>
        <w:spacing w:after="0"/>
        <w:rPr>
          <w:rFonts w:cstheme="minorHAnsi"/>
          <w:sz w:val="20"/>
          <w:szCs w:val="20"/>
          <w:lang w:eastAsia="hr-HR"/>
        </w:rPr>
      </w:pPr>
      <w:r w:rsidRPr="00894C9B">
        <w:rPr>
          <w:rFonts w:cstheme="minorHAnsi"/>
          <w:sz w:val="20"/>
          <w:szCs w:val="20"/>
          <w:lang w:eastAsia="hr-HR"/>
        </w:rPr>
        <w:t>U Zagrebu, xx.xx.2020.</w:t>
      </w:r>
    </w:p>
    <w:p w14:paraId="05555BAD" w14:textId="428C6845" w:rsidR="00113587" w:rsidRDefault="00113587" w:rsidP="00021044">
      <w:pPr>
        <w:spacing w:after="0"/>
        <w:jc w:val="center"/>
        <w:rPr>
          <w:rFonts w:cstheme="minorHAnsi"/>
          <w:sz w:val="20"/>
          <w:szCs w:val="20"/>
          <w:lang w:eastAsia="hr-HR"/>
        </w:rPr>
      </w:pPr>
    </w:p>
    <w:p w14:paraId="1F890053" w14:textId="2809DBE6" w:rsidR="00113587" w:rsidRDefault="00113587" w:rsidP="00113587">
      <w:pPr>
        <w:spacing w:after="0"/>
        <w:rPr>
          <w:rFonts w:cstheme="minorHAnsi"/>
          <w:sz w:val="20"/>
          <w:szCs w:val="20"/>
          <w:lang w:eastAsia="hr-HR"/>
        </w:rPr>
      </w:pPr>
      <w:r>
        <w:rPr>
          <w:rFonts w:cstheme="minorHAnsi"/>
          <w:sz w:val="20"/>
          <w:szCs w:val="20"/>
          <w:lang w:eastAsia="hr-HR"/>
        </w:rPr>
        <w:t>Izvršitelj:</w:t>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r>
      <w:r>
        <w:rPr>
          <w:rFonts w:cstheme="minorHAnsi"/>
          <w:sz w:val="20"/>
          <w:szCs w:val="20"/>
          <w:lang w:eastAsia="hr-HR"/>
        </w:rPr>
        <w:tab/>
        <w:t>Naručitelj:</w:t>
      </w:r>
    </w:p>
    <w:sectPr w:rsidR="00113587"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71C0B2F"/>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5"/>
  </w:num>
  <w:num w:numId="3">
    <w:abstractNumId w:val="18"/>
  </w:num>
  <w:num w:numId="4">
    <w:abstractNumId w:val="19"/>
  </w:num>
  <w:num w:numId="5">
    <w:abstractNumId w:val="20"/>
  </w:num>
  <w:num w:numId="6">
    <w:abstractNumId w:val="4"/>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8"/>
  </w:num>
  <w:num w:numId="13">
    <w:abstractNumId w:val="13"/>
  </w:num>
  <w:num w:numId="14">
    <w:abstractNumId w:val="16"/>
  </w:num>
  <w:num w:numId="15">
    <w:abstractNumId w:val="2"/>
  </w:num>
  <w:num w:numId="16">
    <w:abstractNumId w:val="9"/>
  </w:num>
  <w:num w:numId="17">
    <w:abstractNumId w:val="1"/>
  </w:num>
  <w:num w:numId="18">
    <w:abstractNumId w:val="5"/>
  </w:num>
  <w:num w:numId="19">
    <w:abstractNumId w:val="7"/>
  </w:num>
  <w:num w:numId="20">
    <w:abstractNumId w:val="11"/>
  </w:num>
  <w:num w:numId="21">
    <w:abstractNumId w:val="1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3D1F"/>
    <w:rsid w:val="000176F0"/>
    <w:rsid w:val="00021044"/>
    <w:rsid w:val="0004153E"/>
    <w:rsid w:val="00084BC2"/>
    <w:rsid w:val="000A0542"/>
    <w:rsid w:val="000A1B4F"/>
    <w:rsid w:val="000B632C"/>
    <w:rsid w:val="00113587"/>
    <w:rsid w:val="00132869"/>
    <w:rsid w:val="001850FC"/>
    <w:rsid w:val="001A28A3"/>
    <w:rsid w:val="001C2063"/>
    <w:rsid w:val="002033B7"/>
    <w:rsid w:val="002375D3"/>
    <w:rsid w:val="00262F2C"/>
    <w:rsid w:val="00276D85"/>
    <w:rsid w:val="002B11F3"/>
    <w:rsid w:val="002E7023"/>
    <w:rsid w:val="00357AC1"/>
    <w:rsid w:val="00387E2F"/>
    <w:rsid w:val="003977DE"/>
    <w:rsid w:val="003B771F"/>
    <w:rsid w:val="003C44D0"/>
    <w:rsid w:val="003C6DBC"/>
    <w:rsid w:val="0041161F"/>
    <w:rsid w:val="00447B38"/>
    <w:rsid w:val="00476387"/>
    <w:rsid w:val="004906DD"/>
    <w:rsid w:val="00492A93"/>
    <w:rsid w:val="00493DAB"/>
    <w:rsid w:val="004C7286"/>
    <w:rsid w:val="004E1FCE"/>
    <w:rsid w:val="00534413"/>
    <w:rsid w:val="00563B00"/>
    <w:rsid w:val="005713B5"/>
    <w:rsid w:val="005801B4"/>
    <w:rsid w:val="005810DA"/>
    <w:rsid w:val="005B7AE1"/>
    <w:rsid w:val="005D2316"/>
    <w:rsid w:val="00642266"/>
    <w:rsid w:val="006425F6"/>
    <w:rsid w:val="00643C02"/>
    <w:rsid w:val="00684CA3"/>
    <w:rsid w:val="006B6D6D"/>
    <w:rsid w:val="006B7372"/>
    <w:rsid w:val="006C497A"/>
    <w:rsid w:val="006F3E4A"/>
    <w:rsid w:val="00711C2E"/>
    <w:rsid w:val="0072517B"/>
    <w:rsid w:val="007334C2"/>
    <w:rsid w:val="00741B27"/>
    <w:rsid w:val="007913A0"/>
    <w:rsid w:val="007D1B8A"/>
    <w:rsid w:val="007D2525"/>
    <w:rsid w:val="007D5A08"/>
    <w:rsid w:val="007F5866"/>
    <w:rsid w:val="0082270A"/>
    <w:rsid w:val="00824CCB"/>
    <w:rsid w:val="0084505E"/>
    <w:rsid w:val="0086348D"/>
    <w:rsid w:val="008706CC"/>
    <w:rsid w:val="00871E5F"/>
    <w:rsid w:val="00894C9B"/>
    <w:rsid w:val="008A26CC"/>
    <w:rsid w:val="008F0F12"/>
    <w:rsid w:val="008F2668"/>
    <w:rsid w:val="009250B0"/>
    <w:rsid w:val="00940E5E"/>
    <w:rsid w:val="00944BB3"/>
    <w:rsid w:val="009524E1"/>
    <w:rsid w:val="009A5908"/>
    <w:rsid w:val="009D0789"/>
    <w:rsid w:val="009D5C16"/>
    <w:rsid w:val="009F4D63"/>
    <w:rsid w:val="009F5BDE"/>
    <w:rsid w:val="00A155FD"/>
    <w:rsid w:val="00A16373"/>
    <w:rsid w:val="00A42F9B"/>
    <w:rsid w:val="00A4615A"/>
    <w:rsid w:val="00A470E6"/>
    <w:rsid w:val="00A56AB9"/>
    <w:rsid w:val="00A829DC"/>
    <w:rsid w:val="00A91E7D"/>
    <w:rsid w:val="00AA5930"/>
    <w:rsid w:val="00AB3C5F"/>
    <w:rsid w:val="00AC1822"/>
    <w:rsid w:val="00AF3DDA"/>
    <w:rsid w:val="00B301C5"/>
    <w:rsid w:val="00B42A4D"/>
    <w:rsid w:val="00B45084"/>
    <w:rsid w:val="00B86F44"/>
    <w:rsid w:val="00B936CF"/>
    <w:rsid w:val="00BA24A5"/>
    <w:rsid w:val="00BA6BB1"/>
    <w:rsid w:val="00BD23E4"/>
    <w:rsid w:val="00BE540D"/>
    <w:rsid w:val="00BF007F"/>
    <w:rsid w:val="00C01010"/>
    <w:rsid w:val="00C21F17"/>
    <w:rsid w:val="00C319DB"/>
    <w:rsid w:val="00C455B5"/>
    <w:rsid w:val="00C45D3F"/>
    <w:rsid w:val="00C50EB3"/>
    <w:rsid w:val="00C90E88"/>
    <w:rsid w:val="00C961EC"/>
    <w:rsid w:val="00CB25F4"/>
    <w:rsid w:val="00CE7EA6"/>
    <w:rsid w:val="00CF5808"/>
    <w:rsid w:val="00D42C3A"/>
    <w:rsid w:val="00D703C2"/>
    <w:rsid w:val="00DA6B2D"/>
    <w:rsid w:val="00E05ED7"/>
    <w:rsid w:val="00E10C4C"/>
    <w:rsid w:val="00E374AF"/>
    <w:rsid w:val="00E87514"/>
    <w:rsid w:val="00EC013A"/>
    <w:rsid w:val="00ED492F"/>
    <w:rsid w:val="00F004F7"/>
    <w:rsid w:val="00F325EE"/>
    <w:rsid w:val="00F45846"/>
    <w:rsid w:val="00F551E5"/>
    <w:rsid w:val="00F74643"/>
    <w:rsid w:val="00FA2534"/>
    <w:rsid w:val="00FB3470"/>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FFFBA4BC-0BD5-4098-B023-C4255DAC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9F4D63"/>
    <w:pPr>
      <w:ind w:left="720"/>
      <w:contextualSpacing/>
    </w:pPr>
  </w:style>
  <w:style w:type="paragraph" w:styleId="BodyText">
    <w:name w:val="Body Text"/>
    <w:basedOn w:val="Normal"/>
    <w:link w:val="BodyTextChar"/>
    <w:uiPriority w:val="99"/>
    <w:semiHidden/>
    <w:rsid w:val="00021044"/>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02104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nabava@bfm.hr" TargetMode="External"/><Relationship Id="rId4" Type="http://schemas.openxmlformats.org/officeDocument/2006/relationships/webSettings" Target="web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435</TotalTime>
  <Pages>9</Pages>
  <Words>3283</Words>
  <Characters>18716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Azra Čengić</cp:lastModifiedBy>
  <cp:revision>61</cp:revision>
  <cp:lastPrinted>2020-02-17T13:40:00Z</cp:lastPrinted>
  <dcterms:created xsi:type="dcterms:W3CDTF">2020-02-07T08:43:00Z</dcterms:created>
  <dcterms:modified xsi:type="dcterms:W3CDTF">2020-05-19T07:53:00Z</dcterms:modified>
</cp:coreProperties>
</file>