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362AD146"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701EE9">
        <w:rPr>
          <w:rFonts w:asciiTheme="minorHAnsi" w:hAnsiTheme="minorHAnsi" w:cs="Tahoma"/>
          <w:sz w:val="28"/>
        </w:rPr>
        <w:t>Pomoćni</w:t>
      </w:r>
      <w:r w:rsidR="00080C74">
        <w:rPr>
          <w:rFonts w:asciiTheme="minorHAnsi" w:hAnsiTheme="minorHAnsi" w:cs="Tahoma"/>
          <w:sz w:val="28"/>
        </w:rPr>
        <w:t xml:space="preserve"> </w:t>
      </w:r>
      <w:r w:rsidR="00A70D35">
        <w:rPr>
          <w:rFonts w:asciiTheme="minorHAnsi" w:hAnsiTheme="minorHAnsi" w:cs="Tahoma"/>
          <w:sz w:val="28"/>
        </w:rPr>
        <w:t xml:space="preserve">i potrošni </w:t>
      </w:r>
      <w:r w:rsidR="00080C74">
        <w:rPr>
          <w:rFonts w:asciiTheme="minorHAnsi" w:hAnsiTheme="minorHAnsi" w:cs="Tahoma"/>
          <w:sz w:val="28"/>
        </w:rPr>
        <w:t>medicinski inventar</w:t>
      </w:r>
    </w:p>
    <w:p w14:paraId="6D290A34" w14:textId="789BE48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410D43">
        <w:rPr>
          <w:rFonts w:asciiTheme="minorHAnsi" w:hAnsiTheme="minorHAnsi" w:cs="Tahoma"/>
          <w:sz w:val="28"/>
        </w:rPr>
        <w:t>4</w:t>
      </w:r>
      <w:r w:rsidR="00080C74">
        <w:rPr>
          <w:rFonts w:asciiTheme="minorHAnsi" w:hAnsiTheme="minorHAnsi" w:cs="Tahoma"/>
          <w:sz w:val="28"/>
        </w:rPr>
        <w:t>3</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2BF10F63" w:rsidR="004C7286" w:rsidRPr="00D703C2" w:rsidRDefault="004C7286" w:rsidP="004C7286">
      <w:pPr>
        <w:suppressAutoHyphens/>
        <w:spacing w:after="0" w:line="240" w:lineRule="auto"/>
        <w:rPr>
          <w:rFonts w:cs="Tahoma"/>
          <w:sz w:val="28"/>
        </w:rPr>
      </w:pPr>
      <w:r w:rsidRPr="00D703C2">
        <w:rPr>
          <w:rFonts w:cs="Tahoma"/>
          <w:sz w:val="28"/>
        </w:rPr>
        <w:t xml:space="preserve">U.br. </w:t>
      </w:r>
      <w:r w:rsidR="005801B4" w:rsidRPr="005801B4">
        <w:rPr>
          <w:rFonts w:cs="Tahoma"/>
          <w:sz w:val="28"/>
        </w:rPr>
        <w:t>01-</w:t>
      </w:r>
      <w:r w:rsidR="005B302E">
        <w:rPr>
          <w:rFonts w:cs="Tahoma"/>
          <w:sz w:val="28"/>
        </w:rPr>
        <w:t>______</w:t>
      </w:r>
      <w:r w:rsidR="005801B4" w:rsidRPr="005801B4">
        <w:rPr>
          <w:rFonts w:cs="Tahoma"/>
          <w:sz w:val="28"/>
        </w:rPr>
        <w:t>-</w:t>
      </w:r>
      <w:r w:rsidR="005801B4">
        <w:rPr>
          <w:rFonts w:cs="Tahoma"/>
          <w:sz w:val="28"/>
        </w:rPr>
        <w:t>2</w:t>
      </w:r>
      <w:r w:rsidR="005801B4" w:rsidRPr="005801B4">
        <w:rPr>
          <w:rFonts w:cs="Tahoma"/>
          <w:sz w:val="28"/>
        </w:rPr>
        <w:t>-2020</w:t>
      </w:r>
    </w:p>
    <w:p w14:paraId="5341B0F8" w14:textId="36CDE390"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410D43">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8C31CD" w:rsidRDefault="004C7286" w:rsidP="004C7286">
      <w:pPr>
        <w:pStyle w:val="NoSpacing"/>
        <w:jc w:val="center"/>
        <w:rPr>
          <w:rFonts w:asciiTheme="minorHAnsi" w:hAnsiTheme="minorHAnsi" w:cstheme="minorHAnsi"/>
          <w:b/>
          <w:sz w:val="20"/>
          <w:szCs w:val="20"/>
        </w:rPr>
      </w:pPr>
      <w:r w:rsidRPr="008C31CD">
        <w:rPr>
          <w:rFonts w:asciiTheme="minorHAnsi" w:hAnsiTheme="minorHAnsi" w:cstheme="minorHAnsi"/>
          <w:b/>
          <w:sz w:val="20"/>
          <w:szCs w:val="20"/>
        </w:rPr>
        <w:lastRenderedPageBreak/>
        <w:t>Upute ponuditeljima za izradu ponude</w:t>
      </w:r>
    </w:p>
    <w:p w14:paraId="0943BA09" w14:textId="77777777" w:rsidR="004C7286" w:rsidRPr="008C31CD" w:rsidRDefault="004C7286" w:rsidP="004C7286">
      <w:pPr>
        <w:pStyle w:val="NoSpacing"/>
        <w:rPr>
          <w:rFonts w:asciiTheme="minorHAnsi" w:hAnsiTheme="minorHAnsi" w:cstheme="minorHAnsi"/>
          <w:sz w:val="20"/>
          <w:szCs w:val="20"/>
        </w:rPr>
      </w:pPr>
    </w:p>
    <w:p w14:paraId="0644ACD6" w14:textId="77777777" w:rsidR="004C7286" w:rsidRPr="008C31CD" w:rsidRDefault="004C7286" w:rsidP="004C7286">
      <w:pPr>
        <w:pStyle w:val="NoSpacing"/>
        <w:rPr>
          <w:rFonts w:asciiTheme="minorHAnsi" w:hAnsiTheme="minorHAnsi" w:cstheme="minorHAnsi"/>
          <w:sz w:val="20"/>
          <w:szCs w:val="20"/>
        </w:rPr>
      </w:pPr>
    </w:p>
    <w:p w14:paraId="13A73EC0" w14:textId="77777777" w:rsidR="004C7286" w:rsidRPr="008C31CD" w:rsidRDefault="004C7286" w:rsidP="00410D43">
      <w:pPr>
        <w:spacing w:after="0" w:line="240" w:lineRule="auto"/>
        <w:jc w:val="both"/>
        <w:rPr>
          <w:rFonts w:cstheme="minorHAnsi"/>
          <w:b/>
          <w:sz w:val="20"/>
          <w:szCs w:val="20"/>
          <w:lang w:val="en-US"/>
        </w:rPr>
      </w:pPr>
      <w:r w:rsidRPr="008C31CD">
        <w:rPr>
          <w:rFonts w:cstheme="minorHAnsi"/>
          <w:b/>
          <w:sz w:val="20"/>
          <w:szCs w:val="20"/>
          <w:lang w:val="en-US"/>
        </w:rPr>
        <w:t xml:space="preserve">1. </w:t>
      </w:r>
      <w:proofErr w:type="spellStart"/>
      <w:r w:rsidRPr="008C31CD">
        <w:rPr>
          <w:rFonts w:cstheme="minorHAnsi"/>
          <w:b/>
          <w:sz w:val="20"/>
          <w:szCs w:val="20"/>
          <w:lang w:val="en-US"/>
        </w:rPr>
        <w:t>Podaci</w:t>
      </w:r>
      <w:proofErr w:type="spellEnd"/>
      <w:r w:rsidRPr="008C31CD">
        <w:rPr>
          <w:rFonts w:cstheme="minorHAnsi"/>
          <w:b/>
          <w:sz w:val="20"/>
          <w:szCs w:val="20"/>
          <w:lang w:val="en-US"/>
        </w:rPr>
        <w:t xml:space="preserve"> o </w:t>
      </w:r>
      <w:proofErr w:type="spellStart"/>
      <w:r w:rsidRPr="008C31CD">
        <w:rPr>
          <w:rFonts w:cstheme="minorHAnsi"/>
          <w:b/>
          <w:sz w:val="20"/>
          <w:szCs w:val="20"/>
          <w:lang w:val="en-US"/>
        </w:rPr>
        <w:t>Naručitelju</w:t>
      </w:r>
      <w:proofErr w:type="spellEnd"/>
      <w:r w:rsidRPr="008C31CD">
        <w:rPr>
          <w:rFonts w:cstheme="minorHAnsi"/>
          <w:b/>
          <w:sz w:val="20"/>
          <w:szCs w:val="20"/>
          <w:lang w:val="en-US"/>
        </w:rPr>
        <w:t>:</w:t>
      </w:r>
    </w:p>
    <w:p w14:paraId="121EF749"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Naziv</w:t>
      </w:r>
      <w:proofErr w:type="spellEnd"/>
      <w:r w:rsidRPr="008C31CD">
        <w:rPr>
          <w:rFonts w:cstheme="minorHAnsi"/>
          <w:sz w:val="20"/>
          <w:szCs w:val="20"/>
          <w:lang w:val="en-US"/>
        </w:rPr>
        <w:t xml:space="preserve"> </w:t>
      </w:r>
      <w:proofErr w:type="spellStart"/>
      <w:r w:rsidRPr="008C31CD">
        <w:rPr>
          <w:rFonts w:cstheme="minorHAnsi"/>
          <w:sz w:val="20"/>
          <w:szCs w:val="20"/>
          <w:lang w:val="en-US"/>
        </w:rPr>
        <w:t>naručitelja</w:t>
      </w:r>
      <w:proofErr w:type="spellEnd"/>
      <w:r w:rsidRPr="008C31CD">
        <w:rPr>
          <w:rFonts w:cstheme="minorHAnsi"/>
          <w:sz w:val="20"/>
          <w:szCs w:val="20"/>
          <w:lang w:val="en-US"/>
        </w:rPr>
        <w:t xml:space="preserve">: </w:t>
      </w:r>
      <w:proofErr w:type="spellStart"/>
      <w:r w:rsidRPr="008C31CD">
        <w:rPr>
          <w:rFonts w:cstheme="minorHAnsi"/>
          <w:sz w:val="20"/>
          <w:szCs w:val="20"/>
          <w:lang w:val="en-US"/>
        </w:rPr>
        <w:t>Klinika</w:t>
      </w:r>
      <w:proofErr w:type="spellEnd"/>
      <w:r w:rsidRPr="008C31CD">
        <w:rPr>
          <w:rFonts w:cstheme="minorHAnsi"/>
          <w:sz w:val="20"/>
          <w:szCs w:val="20"/>
          <w:lang w:val="en-US"/>
        </w:rPr>
        <w:t xml:space="preserve"> za </w:t>
      </w:r>
      <w:proofErr w:type="spellStart"/>
      <w:r w:rsidRPr="008C31CD">
        <w:rPr>
          <w:rFonts w:cstheme="minorHAnsi"/>
          <w:sz w:val="20"/>
          <w:szCs w:val="20"/>
          <w:lang w:val="en-US"/>
        </w:rPr>
        <w:t>infektivne</w:t>
      </w:r>
      <w:proofErr w:type="spellEnd"/>
      <w:r w:rsidRPr="008C31CD">
        <w:rPr>
          <w:rFonts w:cstheme="minorHAnsi"/>
          <w:sz w:val="20"/>
          <w:szCs w:val="20"/>
          <w:lang w:val="en-US"/>
        </w:rPr>
        <w:t xml:space="preserve"> </w:t>
      </w:r>
      <w:proofErr w:type="spellStart"/>
      <w:r w:rsidRPr="008C31CD">
        <w:rPr>
          <w:rFonts w:cstheme="minorHAnsi"/>
          <w:sz w:val="20"/>
          <w:szCs w:val="20"/>
          <w:lang w:val="en-US"/>
        </w:rPr>
        <w:t>bolesti</w:t>
      </w:r>
      <w:proofErr w:type="spellEnd"/>
      <w:r w:rsidRPr="008C31CD">
        <w:rPr>
          <w:rFonts w:cstheme="minorHAnsi"/>
          <w:sz w:val="20"/>
          <w:szCs w:val="20"/>
          <w:lang w:val="en-US"/>
        </w:rPr>
        <w:t xml:space="preserve"> “Dr. Fran </w:t>
      </w:r>
      <w:proofErr w:type="spellStart"/>
      <w:r w:rsidRPr="008C31CD">
        <w:rPr>
          <w:rFonts w:cstheme="minorHAnsi"/>
          <w:sz w:val="20"/>
          <w:szCs w:val="20"/>
          <w:lang w:val="en-US"/>
        </w:rPr>
        <w:t>Mihaljević</w:t>
      </w:r>
      <w:proofErr w:type="spellEnd"/>
      <w:r w:rsidRPr="008C31CD">
        <w:rPr>
          <w:rFonts w:cstheme="minorHAnsi"/>
          <w:sz w:val="20"/>
          <w:szCs w:val="20"/>
          <w:lang w:val="en-US"/>
        </w:rPr>
        <w:t>”</w:t>
      </w:r>
    </w:p>
    <w:p w14:paraId="49017373"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Sjedište</w:t>
      </w:r>
      <w:proofErr w:type="spellEnd"/>
      <w:r w:rsidRPr="008C31CD">
        <w:rPr>
          <w:rFonts w:cstheme="minorHAnsi"/>
          <w:sz w:val="20"/>
          <w:szCs w:val="20"/>
          <w:lang w:val="en-US"/>
        </w:rPr>
        <w:t xml:space="preserve"> </w:t>
      </w:r>
      <w:proofErr w:type="spellStart"/>
      <w:r w:rsidRPr="008C31CD">
        <w:rPr>
          <w:rFonts w:cstheme="minorHAnsi"/>
          <w:sz w:val="20"/>
          <w:szCs w:val="20"/>
          <w:lang w:val="en-US"/>
        </w:rPr>
        <w:t>naručitelja</w:t>
      </w:r>
      <w:proofErr w:type="spellEnd"/>
      <w:r w:rsidRPr="008C31CD">
        <w:rPr>
          <w:rFonts w:cstheme="minorHAnsi"/>
          <w:sz w:val="20"/>
          <w:szCs w:val="20"/>
          <w:lang w:val="en-US"/>
        </w:rPr>
        <w:t xml:space="preserve">: </w:t>
      </w:r>
      <w:proofErr w:type="spellStart"/>
      <w:r w:rsidRPr="008C31CD">
        <w:rPr>
          <w:rFonts w:cstheme="minorHAnsi"/>
          <w:sz w:val="20"/>
          <w:szCs w:val="20"/>
          <w:lang w:val="en-US"/>
        </w:rPr>
        <w:t>Mirogojska</w:t>
      </w:r>
      <w:proofErr w:type="spellEnd"/>
      <w:r w:rsidRPr="008C31CD">
        <w:rPr>
          <w:rFonts w:cstheme="minorHAnsi"/>
          <w:sz w:val="20"/>
          <w:szCs w:val="20"/>
          <w:lang w:val="en-US"/>
        </w:rPr>
        <w:t xml:space="preserve"> </w:t>
      </w:r>
      <w:proofErr w:type="spellStart"/>
      <w:r w:rsidRPr="008C31CD">
        <w:rPr>
          <w:rFonts w:cstheme="minorHAnsi"/>
          <w:sz w:val="20"/>
          <w:szCs w:val="20"/>
          <w:lang w:val="en-US"/>
        </w:rPr>
        <w:t>cesta</w:t>
      </w:r>
      <w:proofErr w:type="spellEnd"/>
      <w:r w:rsidRPr="008C31CD">
        <w:rPr>
          <w:rFonts w:cstheme="minorHAnsi"/>
          <w:sz w:val="20"/>
          <w:szCs w:val="20"/>
          <w:lang w:val="en-US"/>
        </w:rPr>
        <w:t xml:space="preserve"> 8, 10000 Zagreb</w:t>
      </w:r>
    </w:p>
    <w:p w14:paraId="1F62523E"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OIB: 47767714195</w:t>
      </w:r>
    </w:p>
    <w:p w14:paraId="2091219F"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telefona</w:t>
      </w:r>
      <w:proofErr w:type="spellEnd"/>
      <w:r w:rsidRPr="008C31CD">
        <w:rPr>
          <w:rFonts w:cstheme="minorHAnsi"/>
          <w:sz w:val="20"/>
          <w:szCs w:val="20"/>
          <w:lang w:val="en-US"/>
        </w:rPr>
        <w:t>: 01/2826-</w:t>
      </w:r>
      <w:proofErr w:type="gramStart"/>
      <w:r w:rsidRPr="008C31CD">
        <w:rPr>
          <w:rFonts w:cstheme="minorHAnsi"/>
          <w:sz w:val="20"/>
          <w:szCs w:val="20"/>
          <w:lang w:val="en-US"/>
        </w:rPr>
        <w:t>222  (</w:t>
      </w:r>
      <w:proofErr w:type="spellStart"/>
      <w:proofErr w:type="gramEnd"/>
      <w:r w:rsidRPr="008C31CD">
        <w:rPr>
          <w:rFonts w:cstheme="minorHAnsi"/>
          <w:sz w:val="20"/>
          <w:szCs w:val="20"/>
          <w:lang w:val="en-US"/>
        </w:rPr>
        <w:t>centrala</w:t>
      </w:r>
      <w:proofErr w:type="spellEnd"/>
      <w:r w:rsidRPr="008C31CD">
        <w:rPr>
          <w:rFonts w:cstheme="minorHAnsi"/>
          <w:sz w:val="20"/>
          <w:szCs w:val="20"/>
          <w:lang w:val="en-US"/>
        </w:rPr>
        <w:t>)</w:t>
      </w:r>
    </w:p>
    <w:p w14:paraId="7AC38489"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telefaksa</w:t>
      </w:r>
      <w:proofErr w:type="spellEnd"/>
      <w:r w:rsidRPr="008C31CD">
        <w:rPr>
          <w:rFonts w:cstheme="minorHAnsi"/>
          <w:sz w:val="20"/>
          <w:szCs w:val="20"/>
          <w:lang w:val="en-US"/>
        </w:rPr>
        <w:t>: 01/2826-131</w:t>
      </w:r>
    </w:p>
    <w:p w14:paraId="39C06951"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Internetska</w:t>
      </w:r>
      <w:proofErr w:type="spellEnd"/>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hyperlink r:id="rId6" w:history="1">
        <w:r w:rsidRPr="008C31CD">
          <w:rPr>
            <w:rFonts w:cstheme="minorHAnsi"/>
            <w:sz w:val="20"/>
            <w:szCs w:val="20"/>
            <w:lang w:val="en-US"/>
          </w:rPr>
          <w:t>www.bfm.hr</w:t>
        </w:r>
      </w:hyperlink>
    </w:p>
    <w:p w14:paraId="2595117C" w14:textId="750A9EA9"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proofErr w:type="spellStart"/>
      <w:r w:rsidRPr="008C31CD">
        <w:rPr>
          <w:rFonts w:cstheme="minorHAnsi"/>
          <w:sz w:val="20"/>
          <w:szCs w:val="20"/>
          <w:lang w:val="en-US"/>
        </w:rPr>
        <w:t>elektroničke</w:t>
      </w:r>
      <w:proofErr w:type="spellEnd"/>
      <w:r w:rsidRPr="008C31CD">
        <w:rPr>
          <w:rFonts w:cstheme="minorHAnsi"/>
          <w:sz w:val="20"/>
          <w:szCs w:val="20"/>
          <w:lang w:val="en-US"/>
        </w:rPr>
        <w:t xml:space="preserve"> </w:t>
      </w:r>
      <w:proofErr w:type="spellStart"/>
      <w:r w:rsidRPr="008C31CD">
        <w:rPr>
          <w:rFonts w:cstheme="minorHAnsi"/>
          <w:sz w:val="20"/>
          <w:szCs w:val="20"/>
          <w:lang w:val="en-US"/>
        </w:rPr>
        <w:t>pošte</w:t>
      </w:r>
      <w:proofErr w:type="spellEnd"/>
      <w:r w:rsidRPr="008C31CD">
        <w:rPr>
          <w:rFonts w:cstheme="minorHAnsi"/>
          <w:sz w:val="20"/>
          <w:szCs w:val="20"/>
          <w:lang w:val="en-US"/>
        </w:rPr>
        <w:t xml:space="preserve">: </w:t>
      </w:r>
      <w:hyperlink r:id="rId7" w:history="1">
        <w:r w:rsidRPr="008C31CD">
          <w:rPr>
            <w:rFonts w:cstheme="minorHAnsi"/>
            <w:sz w:val="20"/>
            <w:szCs w:val="20"/>
            <w:lang w:val="en-US"/>
          </w:rPr>
          <w:t>bfm@bfm.hr</w:t>
        </w:r>
      </w:hyperlink>
    </w:p>
    <w:p w14:paraId="62CC7958" w14:textId="77777777" w:rsidR="004C7286" w:rsidRPr="008C31CD" w:rsidRDefault="004C7286" w:rsidP="004C7286">
      <w:pPr>
        <w:spacing w:after="0" w:line="240" w:lineRule="auto"/>
        <w:rPr>
          <w:rFonts w:cstheme="minorHAnsi"/>
          <w:sz w:val="20"/>
          <w:szCs w:val="20"/>
          <w:lang w:val="en-US"/>
        </w:rPr>
      </w:pPr>
    </w:p>
    <w:p w14:paraId="595800C1" w14:textId="77777777" w:rsidR="00A470E6" w:rsidRPr="008C31CD" w:rsidRDefault="00A470E6" w:rsidP="00A470E6">
      <w:pPr>
        <w:spacing w:after="0" w:line="240" w:lineRule="auto"/>
        <w:jc w:val="both"/>
        <w:rPr>
          <w:rFonts w:cstheme="minorHAnsi"/>
          <w:b/>
          <w:sz w:val="20"/>
          <w:szCs w:val="20"/>
          <w:lang w:val="en-US"/>
        </w:rPr>
      </w:pPr>
      <w:r w:rsidRPr="008C31CD">
        <w:rPr>
          <w:rFonts w:cstheme="minorHAnsi"/>
          <w:b/>
          <w:sz w:val="20"/>
          <w:szCs w:val="20"/>
          <w:lang w:val="en-US"/>
        </w:rPr>
        <w:t xml:space="preserve">2. </w:t>
      </w:r>
      <w:proofErr w:type="spellStart"/>
      <w:r w:rsidRPr="008C31CD">
        <w:rPr>
          <w:rFonts w:cstheme="minorHAnsi"/>
          <w:b/>
          <w:sz w:val="20"/>
          <w:szCs w:val="20"/>
          <w:lang w:val="en-US"/>
        </w:rPr>
        <w:t>Podaci</w:t>
      </w:r>
      <w:proofErr w:type="spellEnd"/>
      <w:r w:rsidRPr="008C31CD">
        <w:rPr>
          <w:rFonts w:cstheme="minorHAnsi"/>
          <w:b/>
          <w:sz w:val="20"/>
          <w:szCs w:val="20"/>
          <w:lang w:val="en-US"/>
        </w:rPr>
        <w:t xml:space="preserve"> o </w:t>
      </w:r>
      <w:proofErr w:type="spellStart"/>
      <w:r w:rsidRPr="008C31CD">
        <w:rPr>
          <w:rFonts w:cstheme="minorHAnsi"/>
          <w:b/>
          <w:sz w:val="20"/>
          <w:szCs w:val="20"/>
          <w:lang w:val="en-US"/>
        </w:rPr>
        <w:t>osobi</w:t>
      </w:r>
      <w:proofErr w:type="spellEnd"/>
      <w:r w:rsidRPr="008C31CD">
        <w:rPr>
          <w:rFonts w:cstheme="minorHAnsi"/>
          <w:b/>
          <w:sz w:val="20"/>
          <w:szCs w:val="20"/>
          <w:lang w:val="en-US"/>
        </w:rPr>
        <w:t xml:space="preserve"> </w:t>
      </w:r>
      <w:proofErr w:type="spellStart"/>
      <w:r w:rsidRPr="008C31CD">
        <w:rPr>
          <w:rFonts w:cstheme="minorHAnsi"/>
          <w:b/>
          <w:sz w:val="20"/>
          <w:szCs w:val="20"/>
          <w:lang w:val="en-US"/>
        </w:rPr>
        <w:t>zaduženoj</w:t>
      </w:r>
      <w:proofErr w:type="spellEnd"/>
      <w:r w:rsidRPr="008C31CD">
        <w:rPr>
          <w:rFonts w:cstheme="minorHAnsi"/>
          <w:b/>
          <w:sz w:val="20"/>
          <w:szCs w:val="20"/>
          <w:lang w:val="en-US"/>
        </w:rPr>
        <w:t xml:space="preserve"> za </w:t>
      </w:r>
      <w:proofErr w:type="spellStart"/>
      <w:r w:rsidRPr="008C31CD">
        <w:rPr>
          <w:rFonts w:cstheme="minorHAnsi"/>
          <w:b/>
          <w:sz w:val="20"/>
          <w:szCs w:val="20"/>
          <w:lang w:val="en-US"/>
        </w:rPr>
        <w:t>kontakt</w:t>
      </w:r>
      <w:proofErr w:type="spellEnd"/>
      <w:r w:rsidRPr="008C31CD">
        <w:rPr>
          <w:rFonts w:cstheme="minorHAnsi"/>
          <w:b/>
          <w:sz w:val="20"/>
          <w:szCs w:val="20"/>
          <w:lang w:val="en-US"/>
        </w:rPr>
        <w:t>:</w:t>
      </w:r>
    </w:p>
    <w:p w14:paraId="2021D983" w14:textId="1925AAFE"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Ime</w:t>
      </w:r>
      <w:proofErr w:type="spellEnd"/>
      <w:r w:rsidRPr="008C31CD">
        <w:rPr>
          <w:rFonts w:cstheme="minorHAnsi"/>
          <w:sz w:val="20"/>
          <w:szCs w:val="20"/>
          <w:lang w:val="en-US"/>
        </w:rPr>
        <w:t xml:space="preserve"> </w:t>
      </w:r>
      <w:proofErr w:type="spellStart"/>
      <w:r w:rsidRPr="008C31CD">
        <w:rPr>
          <w:rFonts w:cstheme="minorHAnsi"/>
          <w:sz w:val="20"/>
          <w:szCs w:val="20"/>
          <w:lang w:val="en-US"/>
        </w:rPr>
        <w:t>i</w:t>
      </w:r>
      <w:proofErr w:type="spellEnd"/>
      <w:r w:rsidRPr="008C31CD">
        <w:rPr>
          <w:rFonts w:cstheme="minorHAnsi"/>
          <w:sz w:val="20"/>
          <w:szCs w:val="20"/>
          <w:lang w:val="en-US"/>
        </w:rPr>
        <w:t xml:space="preserve"> </w:t>
      </w:r>
      <w:proofErr w:type="spellStart"/>
      <w:r w:rsidRPr="008C31CD">
        <w:rPr>
          <w:rFonts w:cstheme="minorHAnsi"/>
          <w:sz w:val="20"/>
          <w:szCs w:val="20"/>
          <w:lang w:val="en-US"/>
        </w:rPr>
        <w:t>prezime</w:t>
      </w:r>
      <w:proofErr w:type="spellEnd"/>
      <w:r w:rsidRPr="008C31CD">
        <w:rPr>
          <w:rFonts w:cstheme="minorHAnsi"/>
          <w:sz w:val="20"/>
          <w:szCs w:val="20"/>
          <w:lang w:val="en-US"/>
        </w:rPr>
        <w:t xml:space="preserve">: </w:t>
      </w:r>
      <w:r w:rsidR="00F551E5" w:rsidRPr="008C31CD">
        <w:rPr>
          <w:rFonts w:cstheme="minorHAnsi"/>
          <w:sz w:val="20"/>
          <w:szCs w:val="20"/>
        </w:rPr>
        <w:t xml:space="preserve">Gordana Gradiški, mag. </w:t>
      </w:r>
      <w:proofErr w:type="spellStart"/>
      <w:r w:rsidR="00F551E5" w:rsidRPr="008C31CD">
        <w:rPr>
          <w:rFonts w:cstheme="minorHAnsi"/>
          <w:sz w:val="20"/>
          <w:szCs w:val="20"/>
        </w:rPr>
        <w:t>oec</w:t>
      </w:r>
      <w:proofErr w:type="spellEnd"/>
      <w:r w:rsidR="00F551E5" w:rsidRPr="008C31CD">
        <w:rPr>
          <w:rFonts w:cstheme="minorHAnsi"/>
          <w:sz w:val="20"/>
          <w:szCs w:val="20"/>
        </w:rPr>
        <w:t xml:space="preserve">., </w:t>
      </w:r>
      <w:r w:rsidR="00F551E5" w:rsidRPr="008C31CD">
        <w:rPr>
          <w:rFonts w:cstheme="minorHAnsi"/>
          <w:sz w:val="20"/>
          <w:szCs w:val="20"/>
          <w:lang w:val="en-US"/>
        </w:rPr>
        <w:t xml:space="preserve">Azra Čengić, </w:t>
      </w:r>
      <w:proofErr w:type="spellStart"/>
      <w:r w:rsidR="00F551E5" w:rsidRPr="008C31CD">
        <w:rPr>
          <w:rFonts w:cstheme="minorHAnsi"/>
          <w:sz w:val="20"/>
          <w:szCs w:val="20"/>
          <w:lang w:val="en-US"/>
        </w:rPr>
        <w:t>mag.oec</w:t>
      </w:r>
      <w:proofErr w:type="spellEnd"/>
      <w:r w:rsidR="00B45084" w:rsidRPr="008C31CD">
        <w:rPr>
          <w:rFonts w:cstheme="minorHAnsi"/>
          <w:sz w:val="20"/>
          <w:szCs w:val="20"/>
          <w:lang w:val="en-US"/>
        </w:rPr>
        <w:t>.</w:t>
      </w:r>
    </w:p>
    <w:p w14:paraId="4DA2318F" w14:textId="77777777" w:rsidR="00A470E6" w:rsidRPr="008C31CD" w:rsidRDefault="00F551E5"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proofErr w:type="gramStart"/>
      <w:r w:rsidRPr="008C31CD">
        <w:rPr>
          <w:rFonts w:cstheme="minorHAnsi"/>
          <w:sz w:val="20"/>
          <w:szCs w:val="20"/>
          <w:lang w:val="en-US"/>
        </w:rPr>
        <w:t>telefona</w:t>
      </w:r>
      <w:proofErr w:type="spellEnd"/>
      <w:r w:rsidRPr="008C31CD">
        <w:rPr>
          <w:rFonts w:cstheme="minorHAnsi"/>
          <w:sz w:val="20"/>
          <w:szCs w:val="20"/>
          <w:lang w:val="en-US"/>
        </w:rPr>
        <w:t xml:space="preserve">  01</w:t>
      </w:r>
      <w:proofErr w:type="gramEnd"/>
      <w:r w:rsidRPr="008C31CD">
        <w:rPr>
          <w:rFonts w:cstheme="minorHAnsi"/>
          <w:sz w:val="20"/>
          <w:szCs w:val="20"/>
          <w:lang w:val="en-US"/>
        </w:rPr>
        <w:t>/2826-163; 01/2826-211</w:t>
      </w:r>
    </w:p>
    <w:p w14:paraId="625412EA" w14:textId="77777777"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telefaksa</w:t>
      </w:r>
      <w:proofErr w:type="spellEnd"/>
      <w:r w:rsidRPr="008C31CD">
        <w:rPr>
          <w:rFonts w:cstheme="minorHAnsi"/>
          <w:sz w:val="20"/>
          <w:szCs w:val="20"/>
          <w:lang w:val="en-US"/>
        </w:rPr>
        <w:t xml:space="preserve"> 01/2826-131</w:t>
      </w:r>
    </w:p>
    <w:p w14:paraId="4E667E4A" w14:textId="77777777"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proofErr w:type="spellStart"/>
      <w:r w:rsidRPr="008C31CD">
        <w:rPr>
          <w:rFonts w:cstheme="minorHAnsi"/>
          <w:sz w:val="20"/>
          <w:szCs w:val="20"/>
          <w:lang w:val="en-US"/>
        </w:rPr>
        <w:t>elektroničke</w:t>
      </w:r>
      <w:proofErr w:type="spellEnd"/>
      <w:r w:rsidRPr="008C31CD">
        <w:rPr>
          <w:rFonts w:cstheme="minorHAnsi"/>
          <w:sz w:val="20"/>
          <w:szCs w:val="20"/>
          <w:lang w:val="en-US"/>
        </w:rPr>
        <w:t xml:space="preserve"> </w:t>
      </w:r>
      <w:proofErr w:type="spellStart"/>
      <w:r w:rsidRPr="008C31CD">
        <w:rPr>
          <w:rFonts w:cstheme="minorHAnsi"/>
          <w:sz w:val="20"/>
          <w:szCs w:val="20"/>
          <w:lang w:val="en-US"/>
        </w:rPr>
        <w:t>pošte</w:t>
      </w:r>
      <w:proofErr w:type="spellEnd"/>
      <w:r w:rsidRPr="008C31CD">
        <w:rPr>
          <w:rFonts w:cstheme="minorHAnsi"/>
          <w:sz w:val="20"/>
          <w:szCs w:val="20"/>
          <w:lang w:val="en-US"/>
        </w:rPr>
        <w:t>: nabava@bfm.hr</w:t>
      </w:r>
    </w:p>
    <w:p w14:paraId="4D07AA35" w14:textId="77777777" w:rsidR="004C7286" w:rsidRPr="008C31CD" w:rsidRDefault="004C7286" w:rsidP="004C7286">
      <w:pPr>
        <w:pStyle w:val="NoSpacing"/>
        <w:rPr>
          <w:rFonts w:asciiTheme="minorHAnsi" w:hAnsiTheme="minorHAnsi" w:cstheme="minorHAnsi"/>
          <w:sz w:val="20"/>
          <w:szCs w:val="20"/>
        </w:rPr>
      </w:pPr>
    </w:p>
    <w:p w14:paraId="7C0D6CDE" w14:textId="101E5930" w:rsidR="009B160E" w:rsidRPr="008C31CD" w:rsidRDefault="00B04E66" w:rsidP="004C7286">
      <w:pPr>
        <w:pStyle w:val="NoSpacing"/>
        <w:rPr>
          <w:rFonts w:asciiTheme="minorHAnsi" w:hAnsiTheme="minorHAnsi" w:cstheme="minorHAnsi"/>
          <w:b/>
          <w:sz w:val="20"/>
          <w:szCs w:val="20"/>
        </w:rPr>
      </w:pPr>
      <w:r w:rsidRPr="008C31CD">
        <w:rPr>
          <w:rFonts w:asciiTheme="minorHAnsi" w:hAnsiTheme="minorHAnsi" w:cstheme="minorHAnsi"/>
          <w:b/>
          <w:sz w:val="20"/>
          <w:szCs w:val="20"/>
        </w:rPr>
        <w:t xml:space="preserve">3. </w:t>
      </w:r>
      <w:r w:rsidR="009B160E" w:rsidRPr="008C31CD">
        <w:rPr>
          <w:rFonts w:asciiTheme="minorHAnsi" w:hAnsiTheme="minorHAnsi" w:cstheme="minorHAnsi"/>
          <w:b/>
          <w:sz w:val="20"/>
          <w:szCs w:val="20"/>
        </w:rPr>
        <w:t>Podaci o postupku</w:t>
      </w:r>
    </w:p>
    <w:p w14:paraId="3A199E7A" w14:textId="5C26938A" w:rsidR="004C7286" w:rsidRPr="008C31CD" w:rsidRDefault="00B04E66" w:rsidP="009B160E">
      <w:pPr>
        <w:pStyle w:val="ListParagraph"/>
        <w:numPr>
          <w:ilvl w:val="0"/>
          <w:numId w:val="10"/>
        </w:numPr>
        <w:spacing w:after="0" w:line="240" w:lineRule="auto"/>
        <w:jc w:val="both"/>
        <w:rPr>
          <w:rFonts w:eastAsia="Times New Roman" w:cstheme="minorHAnsi"/>
          <w:b/>
          <w:sz w:val="20"/>
          <w:szCs w:val="20"/>
          <w:lang w:eastAsia="hr-HR"/>
        </w:rPr>
      </w:pPr>
      <w:r w:rsidRPr="008C31CD">
        <w:rPr>
          <w:rFonts w:eastAsia="Times New Roman" w:cstheme="minorHAnsi"/>
          <w:b/>
          <w:sz w:val="20"/>
          <w:szCs w:val="20"/>
          <w:lang w:eastAsia="hr-HR"/>
        </w:rPr>
        <w:t>E</w:t>
      </w:r>
      <w:r w:rsidR="004C7286" w:rsidRPr="008C31CD">
        <w:rPr>
          <w:rFonts w:eastAsia="Times New Roman" w:cstheme="minorHAnsi"/>
          <w:b/>
          <w:sz w:val="20"/>
          <w:szCs w:val="20"/>
          <w:lang w:eastAsia="hr-HR"/>
        </w:rPr>
        <w:t xml:space="preserve">videncijski broj nabave: </w:t>
      </w:r>
      <w:r w:rsidR="00410D43" w:rsidRPr="008C31CD">
        <w:rPr>
          <w:rFonts w:eastAsia="Times New Roman" w:cstheme="minorHAnsi"/>
          <w:sz w:val="20"/>
          <w:szCs w:val="20"/>
          <w:lang w:eastAsia="hr-HR"/>
        </w:rPr>
        <w:t>4</w:t>
      </w:r>
      <w:r w:rsidR="00080C74" w:rsidRPr="008C31CD">
        <w:rPr>
          <w:rFonts w:eastAsia="Times New Roman" w:cstheme="minorHAnsi"/>
          <w:sz w:val="20"/>
          <w:szCs w:val="20"/>
          <w:lang w:eastAsia="hr-HR"/>
        </w:rPr>
        <w:t>3</w:t>
      </w:r>
      <w:r w:rsidR="00F551E5" w:rsidRPr="008C31CD">
        <w:rPr>
          <w:rFonts w:eastAsia="Times New Roman" w:cstheme="minorHAnsi"/>
          <w:sz w:val="20"/>
          <w:szCs w:val="20"/>
          <w:lang w:eastAsia="hr-HR"/>
        </w:rPr>
        <w:t>/2020</w:t>
      </w:r>
      <w:r w:rsidR="00A470E6" w:rsidRPr="008C31CD">
        <w:rPr>
          <w:rFonts w:eastAsia="Times New Roman" w:cstheme="minorHAnsi"/>
          <w:sz w:val="20"/>
          <w:szCs w:val="20"/>
          <w:lang w:eastAsia="hr-HR"/>
        </w:rPr>
        <w:t xml:space="preserve"> J</w:t>
      </w:r>
      <w:r w:rsidR="004C7286" w:rsidRPr="008C31CD">
        <w:rPr>
          <w:rFonts w:eastAsia="Times New Roman" w:cstheme="minorHAnsi"/>
          <w:sz w:val="20"/>
          <w:szCs w:val="20"/>
          <w:lang w:eastAsia="hr-HR"/>
        </w:rPr>
        <w:t>N</w:t>
      </w:r>
    </w:p>
    <w:p w14:paraId="25C92AA2" w14:textId="77777777" w:rsidR="009B160E" w:rsidRPr="008C31CD" w:rsidRDefault="009B160E" w:rsidP="009B160E">
      <w:pPr>
        <w:pStyle w:val="ListParagraph"/>
        <w:numPr>
          <w:ilvl w:val="0"/>
          <w:numId w:val="10"/>
        </w:numPr>
        <w:spacing w:after="0" w:line="240" w:lineRule="auto"/>
        <w:jc w:val="both"/>
        <w:rPr>
          <w:rFonts w:eastAsia="Times New Roman" w:cstheme="minorHAnsi"/>
          <w:sz w:val="20"/>
          <w:szCs w:val="20"/>
          <w:lang w:eastAsia="hr-HR"/>
        </w:rPr>
      </w:pPr>
      <w:r w:rsidRPr="008C31CD">
        <w:rPr>
          <w:rFonts w:eastAsia="Times New Roman" w:cstheme="minorHAnsi"/>
          <w:b/>
          <w:sz w:val="20"/>
          <w:szCs w:val="20"/>
          <w:lang w:eastAsia="hr-HR"/>
        </w:rPr>
        <w:t>CPV:</w:t>
      </w:r>
      <w:r w:rsidRPr="008C31CD">
        <w:rPr>
          <w:rFonts w:eastAsia="Times New Roman" w:cstheme="minorHAnsi"/>
          <w:sz w:val="20"/>
          <w:szCs w:val="20"/>
          <w:lang w:eastAsia="hr-HR"/>
        </w:rPr>
        <w:t xml:space="preserve"> 33190000-8 Razne medicinske naprave i proizvodi</w:t>
      </w:r>
    </w:p>
    <w:p w14:paraId="31755AC0" w14:textId="77777777" w:rsidR="009B160E" w:rsidRPr="008C31CD" w:rsidRDefault="009B160E" w:rsidP="009B160E">
      <w:pPr>
        <w:pStyle w:val="ListParagraph"/>
        <w:numPr>
          <w:ilvl w:val="0"/>
          <w:numId w:val="10"/>
        </w:numPr>
        <w:spacing w:after="0" w:line="240" w:lineRule="auto"/>
        <w:jc w:val="both"/>
        <w:rPr>
          <w:rFonts w:eastAsia="Times New Roman" w:cstheme="minorHAnsi"/>
          <w:sz w:val="20"/>
          <w:szCs w:val="20"/>
          <w:lang w:eastAsia="hr-HR"/>
        </w:rPr>
      </w:pPr>
      <w:r w:rsidRPr="008C31CD">
        <w:rPr>
          <w:rFonts w:eastAsia="Times New Roman" w:cstheme="minorHAnsi"/>
          <w:b/>
          <w:sz w:val="20"/>
          <w:szCs w:val="20"/>
          <w:lang w:eastAsia="hr-HR"/>
        </w:rPr>
        <w:t>Nakon okončanja postupka nabave:</w:t>
      </w:r>
      <w:r w:rsidRPr="008C31CD">
        <w:rPr>
          <w:rFonts w:eastAsia="Times New Roman" w:cstheme="minorHAnsi"/>
          <w:sz w:val="20"/>
          <w:szCs w:val="20"/>
          <w:lang w:eastAsia="hr-HR"/>
        </w:rPr>
        <w:t xml:space="preserve"> sklopit će se ugovor</w:t>
      </w:r>
    </w:p>
    <w:p w14:paraId="7E273FAD" w14:textId="3E26A81D" w:rsidR="009B160E" w:rsidRPr="008C31CD" w:rsidRDefault="009B160E" w:rsidP="009B160E">
      <w:pPr>
        <w:pStyle w:val="ListParagraph"/>
        <w:numPr>
          <w:ilvl w:val="0"/>
          <w:numId w:val="10"/>
        </w:numPr>
        <w:spacing w:after="0" w:line="240" w:lineRule="auto"/>
        <w:outlineLvl w:val="0"/>
        <w:rPr>
          <w:rFonts w:cstheme="minorHAnsi"/>
          <w:sz w:val="20"/>
          <w:szCs w:val="20"/>
          <w:lang w:val="en-US"/>
        </w:rPr>
      </w:pPr>
      <w:r w:rsidRPr="008C31CD">
        <w:rPr>
          <w:rFonts w:eastAsia="Times New Roman" w:cstheme="minorHAnsi"/>
          <w:b/>
          <w:sz w:val="20"/>
          <w:szCs w:val="20"/>
          <w:lang w:eastAsia="hr-HR"/>
        </w:rPr>
        <w:t>Rok isporuke</w:t>
      </w:r>
      <w:r w:rsidRPr="008C31CD">
        <w:rPr>
          <w:rFonts w:cstheme="minorHAnsi"/>
          <w:sz w:val="20"/>
          <w:szCs w:val="20"/>
        </w:rPr>
        <w:t xml:space="preserve">: sukcesivna isporuka prema pisanim narudžbenicama naručitelja; </w:t>
      </w:r>
      <w:r w:rsidRPr="008C31CD">
        <w:rPr>
          <w:rFonts w:eastAsia="Times New Roman" w:cstheme="minorHAnsi"/>
          <w:sz w:val="20"/>
          <w:szCs w:val="20"/>
          <w:lang w:eastAsia="hr-HR"/>
        </w:rPr>
        <w:t xml:space="preserve">ovisno o predmetu nabave, rok isporuke ne smije biti duži od </w:t>
      </w:r>
      <w:r w:rsidR="00651B8C">
        <w:rPr>
          <w:rFonts w:eastAsia="Times New Roman" w:cstheme="minorHAnsi"/>
          <w:sz w:val="20"/>
          <w:szCs w:val="20"/>
          <w:lang w:eastAsia="hr-HR"/>
        </w:rPr>
        <w:t>5</w:t>
      </w:r>
      <w:r w:rsidRPr="008C31CD">
        <w:rPr>
          <w:rFonts w:eastAsia="Times New Roman" w:cstheme="minorHAnsi"/>
          <w:sz w:val="20"/>
          <w:szCs w:val="20"/>
          <w:lang w:eastAsia="hr-HR"/>
        </w:rPr>
        <w:t xml:space="preserve"> dana od dana dostave narudžbenice</w:t>
      </w:r>
    </w:p>
    <w:p w14:paraId="42C2DE70" w14:textId="644EB65D" w:rsidR="009B160E" w:rsidRPr="005B302E" w:rsidRDefault="009B160E" w:rsidP="009B160E">
      <w:pPr>
        <w:pStyle w:val="ListParagraph"/>
        <w:numPr>
          <w:ilvl w:val="0"/>
          <w:numId w:val="10"/>
        </w:numPr>
        <w:spacing w:after="0" w:line="240" w:lineRule="auto"/>
        <w:outlineLvl w:val="0"/>
        <w:rPr>
          <w:rFonts w:eastAsia="Times New Roman" w:cstheme="minorHAnsi"/>
          <w:b/>
          <w:sz w:val="20"/>
          <w:szCs w:val="20"/>
          <w:lang w:eastAsia="hr-HR"/>
        </w:rPr>
      </w:pPr>
      <w:r w:rsidRPr="005B302E">
        <w:rPr>
          <w:rFonts w:eastAsia="Times New Roman" w:cstheme="minorHAnsi"/>
          <w:b/>
          <w:sz w:val="20"/>
          <w:szCs w:val="20"/>
          <w:lang w:eastAsia="hr-HR"/>
        </w:rPr>
        <w:t xml:space="preserve">Procijenjena vrijednost: </w:t>
      </w:r>
      <w:r w:rsidR="00876EE8">
        <w:rPr>
          <w:rFonts w:eastAsia="Times New Roman" w:cstheme="minorHAnsi"/>
          <w:sz w:val="20"/>
          <w:szCs w:val="20"/>
          <w:lang w:eastAsia="hr-HR"/>
        </w:rPr>
        <w:t>120.000</w:t>
      </w:r>
      <w:r w:rsidRPr="005B302E">
        <w:rPr>
          <w:rFonts w:eastAsia="Times New Roman" w:cstheme="minorHAnsi"/>
          <w:sz w:val="20"/>
          <w:szCs w:val="20"/>
          <w:lang w:eastAsia="hr-HR"/>
        </w:rPr>
        <w:t>,00 kn bez PDV-a</w:t>
      </w:r>
    </w:p>
    <w:p w14:paraId="48DC3BA3" w14:textId="52D903EB" w:rsidR="009B160E" w:rsidRDefault="009B160E" w:rsidP="009B160E">
      <w:pPr>
        <w:pStyle w:val="ListParagraph"/>
        <w:numPr>
          <w:ilvl w:val="0"/>
          <w:numId w:val="10"/>
        </w:numPr>
        <w:spacing w:after="0" w:line="240" w:lineRule="auto"/>
        <w:outlineLvl w:val="0"/>
        <w:rPr>
          <w:rFonts w:eastAsia="Times New Roman" w:cstheme="minorHAnsi"/>
          <w:sz w:val="20"/>
          <w:szCs w:val="20"/>
          <w:lang w:eastAsia="hr-HR"/>
        </w:rPr>
      </w:pPr>
      <w:r w:rsidRPr="005B302E">
        <w:rPr>
          <w:rFonts w:eastAsia="Times New Roman" w:cstheme="minorHAnsi"/>
          <w:b/>
          <w:sz w:val="20"/>
          <w:szCs w:val="20"/>
          <w:lang w:eastAsia="hr-HR"/>
        </w:rPr>
        <w:t>Grupe:</w:t>
      </w:r>
      <w:r w:rsidR="00451925" w:rsidRPr="005B302E">
        <w:rPr>
          <w:rFonts w:eastAsia="Times New Roman" w:cstheme="minorHAnsi"/>
          <w:b/>
          <w:sz w:val="20"/>
          <w:szCs w:val="20"/>
          <w:lang w:eastAsia="hr-HR"/>
        </w:rPr>
        <w:t xml:space="preserve"> </w:t>
      </w:r>
      <w:r w:rsidR="00DF7A47" w:rsidRPr="005B302E">
        <w:rPr>
          <w:rFonts w:eastAsia="Times New Roman" w:cstheme="minorHAnsi"/>
          <w:sz w:val="20"/>
          <w:szCs w:val="20"/>
          <w:lang w:eastAsia="hr-HR"/>
        </w:rPr>
        <w:t xml:space="preserve">Predmet nabave podijeljen je na </w:t>
      </w:r>
      <w:r w:rsidR="004A5C59">
        <w:rPr>
          <w:rFonts w:eastAsia="Times New Roman" w:cstheme="minorHAnsi"/>
          <w:sz w:val="20"/>
          <w:szCs w:val="20"/>
          <w:lang w:eastAsia="hr-HR"/>
        </w:rPr>
        <w:t>7</w:t>
      </w:r>
      <w:r w:rsidR="005B302E">
        <w:rPr>
          <w:rFonts w:eastAsia="Times New Roman" w:cstheme="minorHAnsi"/>
          <w:sz w:val="20"/>
          <w:szCs w:val="20"/>
          <w:lang w:eastAsia="hr-HR"/>
        </w:rPr>
        <w:t xml:space="preserve"> grupa:</w:t>
      </w:r>
    </w:p>
    <w:p w14:paraId="4DDA3E8B" w14:textId="77777777" w:rsidR="005B302E" w:rsidRPr="005B302E" w:rsidRDefault="005B302E" w:rsidP="005B302E">
      <w:pPr>
        <w:pStyle w:val="ListParagraph"/>
        <w:spacing w:after="0" w:line="240" w:lineRule="auto"/>
        <w:outlineLvl w:val="0"/>
        <w:rPr>
          <w:rFonts w:eastAsia="Times New Roman" w:cstheme="minorHAnsi"/>
          <w:sz w:val="20"/>
          <w:szCs w:val="20"/>
          <w:lang w:eastAsia="hr-HR"/>
        </w:rPr>
      </w:pPr>
    </w:p>
    <w:tbl>
      <w:tblPr>
        <w:tblStyle w:val="TableGrid"/>
        <w:tblW w:w="0" w:type="auto"/>
        <w:jc w:val="center"/>
        <w:tblLook w:val="04A0" w:firstRow="1" w:lastRow="0" w:firstColumn="1" w:lastColumn="0" w:noHBand="0" w:noVBand="1"/>
      </w:tblPr>
      <w:tblGrid>
        <w:gridCol w:w="871"/>
        <w:gridCol w:w="3827"/>
        <w:gridCol w:w="3788"/>
      </w:tblGrid>
      <w:tr w:rsidR="00DF7A47" w:rsidRPr="005B302E" w14:paraId="3C532689" w14:textId="77777777" w:rsidTr="00876EE8">
        <w:trPr>
          <w:trHeight w:val="232"/>
          <w:jc w:val="center"/>
        </w:trPr>
        <w:tc>
          <w:tcPr>
            <w:tcW w:w="871" w:type="dxa"/>
            <w:shd w:val="clear" w:color="auto" w:fill="DBE5F1" w:themeFill="accent1" w:themeFillTint="33"/>
          </w:tcPr>
          <w:p w14:paraId="765DA606"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01B73270"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6C16A8B5"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876EE8" w:rsidRPr="005B302E" w14:paraId="404C0329" w14:textId="77777777" w:rsidTr="00876EE8">
        <w:trPr>
          <w:trHeight w:val="219"/>
          <w:jc w:val="center"/>
        </w:trPr>
        <w:tc>
          <w:tcPr>
            <w:tcW w:w="871" w:type="dxa"/>
          </w:tcPr>
          <w:p w14:paraId="5CFA2D36" w14:textId="6A782489"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04A5497C" w14:textId="364D9974"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Dijagnostički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5400DDDB" w14:textId="0BC1062E"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39.730,00</w:t>
            </w:r>
          </w:p>
        </w:tc>
      </w:tr>
      <w:tr w:rsidR="00876EE8" w:rsidRPr="005B302E" w14:paraId="17319BAB" w14:textId="77777777" w:rsidTr="00876EE8">
        <w:trPr>
          <w:trHeight w:val="219"/>
          <w:jc w:val="center"/>
        </w:trPr>
        <w:tc>
          <w:tcPr>
            <w:tcW w:w="871" w:type="dxa"/>
          </w:tcPr>
          <w:p w14:paraId="3F220540" w14:textId="1E1E97A1"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17303B6C" w14:textId="68726A90"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Tlakomjeri i manžete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3064698A" w14:textId="1116E198"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17.130,00</w:t>
            </w:r>
          </w:p>
        </w:tc>
      </w:tr>
      <w:tr w:rsidR="00876EE8" w:rsidRPr="005B302E" w14:paraId="04F85EC0" w14:textId="77777777" w:rsidTr="00876EE8">
        <w:trPr>
          <w:trHeight w:val="219"/>
          <w:jc w:val="center"/>
        </w:trPr>
        <w:tc>
          <w:tcPr>
            <w:tcW w:w="871" w:type="dxa"/>
          </w:tcPr>
          <w:p w14:paraId="652D9C00" w14:textId="16ABB8A2"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21C6A4A3" w14:textId="1D4323C7"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 xml:space="preserve">Škare, </w:t>
            </w:r>
            <w:proofErr w:type="spellStart"/>
            <w:r w:rsidRPr="005B302E">
              <w:rPr>
                <w:rFonts w:ascii="Calibri" w:hAnsi="Calibri" w:cs="Calibri"/>
                <w:b/>
                <w:bCs/>
                <w:color w:val="000000"/>
                <w:sz w:val="20"/>
                <w:szCs w:val="20"/>
              </w:rPr>
              <w:t>hvatalice</w:t>
            </w:r>
            <w:proofErr w:type="spellEnd"/>
            <w:r w:rsidRPr="005B302E">
              <w:rPr>
                <w:rFonts w:ascii="Calibri" w:hAnsi="Calibri" w:cs="Calibri"/>
                <w:b/>
                <w:bCs/>
                <w:color w:val="000000"/>
                <w:sz w:val="20"/>
                <w:szCs w:val="20"/>
              </w:rPr>
              <w:t xml:space="preserve"> i pincete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5CA6C59F" w14:textId="69CA32DE"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6.170,00</w:t>
            </w:r>
          </w:p>
        </w:tc>
      </w:tr>
      <w:tr w:rsidR="00876EE8" w:rsidRPr="005B302E" w14:paraId="3BF849B9" w14:textId="77777777" w:rsidTr="00876EE8">
        <w:trPr>
          <w:trHeight w:val="219"/>
          <w:jc w:val="center"/>
        </w:trPr>
        <w:tc>
          <w:tcPr>
            <w:tcW w:w="871" w:type="dxa"/>
          </w:tcPr>
          <w:p w14:paraId="47579423" w14:textId="54D6DAB8"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05DAD8E3" w14:textId="37CCA75B"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Pomagala</w:t>
            </w:r>
          </w:p>
        </w:tc>
        <w:tc>
          <w:tcPr>
            <w:tcW w:w="3788" w:type="dxa"/>
            <w:tcBorders>
              <w:top w:val="single" w:sz="4" w:space="0" w:color="auto"/>
              <w:left w:val="nil"/>
              <w:bottom w:val="single" w:sz="4" w:space="0" w:color="auto"/>
              <w:right w:val="single" w:sz="4" w:space="0" w:color="auto"/>
            </w:tcBorders>
            <w:shd w:val="clear" w:color="auto" w:fill="auto"/>
            <w:vAlign w:val="center"/>
          </w:tcPr>
          <w:p w14:paraId="37BF2B98" w14:textId="7B8C0C36"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3.750,00</w:t>
            </w:r>
          </w:p>
        </w:tc>
      </w:tr>
      <w:tr w:rsidR="00876EE8" w:rsidRPr="005B302E" w14:paraId="40332A8B" w14:textId="77777777" w:rsidTr="00876EE8">
        <w:trPr>
          <w:trHeight w:val="219"/>
          <w:jc w:val="center"/>
        </w:trPr>
        <w:tc>
          <w:tcPr>
            <w:tcW w:w="871" w:type="dxa"/>
          </w:tcPr>
          <w:p w14:paraId="3F312070" w14:textId="5191A3B4"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5AB6478C" w14:textId="1A198C17"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Pomoćni medicinski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1DE39E0D" w14:textId="6D504E30"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25.650,00</w:t>
            </w:r>
          </w:p>
        </w:tc>
      </w:tr>
      <w:tr w:rsidR="00876EE8" w:rsidRPr="005B302E" w14:paraId="3553EC95" w14:textId="77777777" w:rsidTr="00876EE8">
        <w:trPr>
          <w:trHeight w:val="219"/>
          <w:jc w:val="center"/>
        </w:trPr>
        <w:tc>
          <w:tcPr>
            <w:tcW w:w="871" w:type="dxa"/>
          </w:tcPr>
          <w:p w14:paraId="5B64541A" w14:textId="5B420894"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32FB45C2" w14:textId="33F59F2A"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Kliješta za biopsiju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6CAFF4EC" w14:textId="3F47DD0E"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19.250,00</w:t>
            </w:r>
          </w:p>
        </w:tc>
      </w:tr>
      <w:tr w:rsidR="00876EE8" w:rsidRPr="005B302E" w14:paraId="17578AD7" w14:textId="77777777" w:rsidTr="00876EE8">
        <w:trPr>
          <w:trHeight w:val="219"/>
          <w:jc w:val="center"/>
        </w:trPr>
        <w:tc>
          <w:tcPr>
            <w:tcW w:w="871" w:type="dxa"/>
          </w:tcPr>
          <w:p w14:paraId="1DB51EAE" w14:textId="0F500DF4" w:rsidR="00876EE8" w:rsidRPr="005B302E" w:rsidRDefault="00876EE8" w:rsidP="00876EE8">
            <w:pPr>
              <w:pStyle w:val="Heading2"/>
              <w:numPr>
                <w:ilvl w:val="0"/>
                <w:numId w:val="21"/>
              </w:numPr>
              <w:spacing w:before="0"/>
              <w:jc w:val="center"/>
              <w:outlineLvl w:val="1"/>
              <w:rPr>
                <w:rFonts w:asciiTheme="minorHAnsi" w:hAnsiTheme="minorHAnsi" w:cstheme="minorHAnsi"/>
                <w:b/>
                <w:color w:val="000000" w:themeColor="text1"/>
                <w:sz w:val="20"/>
                <w:szCs w:val="20"/>
              </w:rPr>
            </w:pPr>
          </w:p>
        </w:tc>
        <w:tc>
          <w:tcPr>
            <w:tcW w:w="3827" w:type="dxa"/>
          </w:tcPr>
          <w:p w14:paraId="4866C424" w14:textId="2C343E5F"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Inventar za reanimaciju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297F6522" w14:textId="45F4FDBB"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8.320,00</w:t>
            </w:r>
          </w:p>
        </w:tc>
      </w:tr>
    </w:tbl>
    <w:p w14:paraId="05F3FDD3" w14:textId="77777777" w:rsidR="00DF7A47" w:rsidRPr="008C31CD" w:rsidRDefault="00DF7A47" w:rsidP="00DF7A47">
      <w:pPr>
        <w:spacing w:after="0" w:line="240" w:lineRule="auto"/>
        <w:jc w:val="both"/>
        <w:rPr>
          <w:rFonts w:cstheme="minorHAnsi"/>
          <w:sz w:val="20"/>
          <w:szCs w:val="20"/>
        </w:rPr>
      </w:pPr>
    </w:p>
    <w:p w14:paraId="2BBCA4D5" w14:textId="77777777" w:rsidR="00B45B2E" w:rsidRPr="008C31CD" w:rsidRDefault="00B45B2E" w:rsidP="00B45B2E">
      <w:pPr>
        <w:pStyle w:val="ListParagraph"/>
        <w:numPr>
          <w:ilvl w:val="0"/>
          <w:numId w:val="10"/>
        </w:numPr>
        <w:spacing w:after="0" w:line="240" w:lineRule="auto"/>
        <w:outlineLvl w:val="0"/>
        <w:rPr>
          <w:rFonts w:eastAsia="Times New Roman" w:cstheme="minorHAnsi"/>
          <w:b/>
          <w:sz w:val="20"/>
          <w:szCs w:val="20"/>
          <w:lang w:eastAsia="hr-HR"/>
        </w:rPr>
      </w:pPr>
      <w:r w:rsidRPr="008C31CD">
        <w:rPr>
          <w:rFonts w:eastAsia="Times New Roman" w:cstheme="minorHAnsi"/>
          <w:b/>
          <w:sz w:val="20"/>
          <w:szCs w:val="20"/>
          <w:lang w:eastAsia="hr-HR"/>
        </w:rPr>
        <w:t>Odredbe o grupama (ako je predmet nabave podijeljen na grupe)</w:t>
      </w:r>
    </w:p>
    <w:p w14:paraId="7C5D4DA2" w14:textId="44C1398F"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Sukladno članku 204. stavak 3. Zakona o javnoj nabavi, ponuditelj može podnijeti ponudu za jednu ili obje grupe predmeta nabave.</w:t>
      </w:r>
    </w:p>
    <w:p w14:paraId="227832B8"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Za svaku grupu podnosi se posebna ponuda.</w:t>
      </w:r>
    </w:p>
    <w:p w14:paraId="783E81D9"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1086D34"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Ponuditelj za pojedinu grupu može dostaviti samo jednu ponudu.</w:t>
      </w:r>
    </w:p>
    <w:p w14:paraId="64766D4B" w14:textId="77777777" w:rsidR="00DF7A47" w:rsidRPr="008C31CD" w:rsidRDefault="00DF7A47" w:rsidP="00DF7A47">
      <w:pPr>
        <w:spacing w:after="0" w:line="240" w:lineRule="auto"/>
        <w:outlineLvl w:val="0"/>
        <w:rPr>
          <w:rFonts w:eastAsia="Times New Roman" w:cstheme="minorHAnsi"/>
          <w:b/>
          <w:sz w:val="20"/>
          <w:szCs w:val="20"/>
          <w:highlight w:val="cyan"/>
          <w:lang w:eastAsia="hr-HR"/>
        </w:rPr>
      </w:pPr>
    </w:p>
    <w:p w14:paraId="7DC70359" w14:textId="59DA3C7F" w:rsidR="00476387" w:rsidRPr="008C31CD" w:rsidRDefault="00B04E66" w:rsidP="004C7286">
      <w:pPr>
        <w:pStyle w:val="NoSpacing"/>
        <w:rPr>
          <w:rFonts w:asciiTheme="minorHAnsi" w:eastAsia="Times New Roman" w:hAnsiTheme="minorHAnsi" w:cstheme="minorHAnsi"/>
          <w:b/>
          <w:sz w:val="20"/>
          <w:szCs w:val="20"/>
          <w:lang w:eastAsia="hr-HR"/>
        </w:rPr>
      </w:pPr>
      <w:r w:rsidRPr="008C31CD">
        <w:rPr>
          <w:rFonts w:asciiTheme="minorHAnsi" w:hAnsiTheme="minorHAnsi" w:cstheme="minorHAnsi"/>
          <w:b/>
          <w:sz w:val="20"/>
          <w:szCs w:val="20"/>
        </w:rPr>
        <w:t>4. P</w:t>
      </w:r>
      <w:r w:rsidR="004C7286" w:rsidRPr="008C31CD">
        <w:rPr>
          <w:rFonts w:asciiTheme="minorHAnsi" w:hAnsiTheme="minorHAnsi" w:cstheme="minorHAnsi"/>
          <w:b/>
          <w:sz w:val="20"/>
          <w:szCs w:val="20"/>
        </w:rPr>
        <w:t xml:space="preserve">redmet nabave: </w:t>
      </w:r>
      <w:r w:rsidR="00701EE9">
        <w:rPr>
          <w:rFonts w:asciiTheme="minorHAnsi" w:eastAsia="Times New Roman" w:hAnsiTheme="minorHAnsi" w:cstheme="minorHAnsi"/>
          <w:b/>
          <w:sz w:val="20"/>
          <w:szCs w:val="20"/>
          <w:lang w:eastAsia="hr-HR"/>
        </w:rPr>
        <w:t>Pomoćni</w:t>
      </w:r>
      <w:r w:rsidR="00A70D35" w:rsidRPr="008C31CD">
        <w:rPr>
          <w:rFonts w:asciiTheme="minorHAnsi" w:eastAsia="Times New Roman" w:hAnsiTheme="minorHAnsi" w:cstheme="minorHAnsi"/>
          <w:b/>
          <w:sz w:val="20"/>
          <w:szCs w:val="20"/>
          <w:lang w:eastAsia="hr-HR"/>
        </w:rPr>
        <w:t xml:space="preserve"> i potrošni</w:t>
      </w:r>
      <w:r w:rsidR="00080C74" w:rsidRPr="008C31CD">
        <w:rPr>
          <w:rFonts w:asciiTheme="minorHAnsi" w:eastAsia="Times New Roman" w:hAnsiTheme="minorHAnsi" w:cstheme="minorHAnsi"/>
          <w:b/>
          <w:sz w:val="20"/>
          <w:szCs w:val="20"/>
          <w:lang w:eastAsia="hr-HR"/>
        </w:rPr>
        <w:t xml:space="preserve"> medicinski inventar</w:t>
      </w:r>
    </w:p>
    <w:p w14:paraId="4714E219" w14:textId="77777777" w:rsidR="001D7DDE" w:rsidRPr="008C31CD" w:rsidRDefault="001D7DDE" w:rsidP="001D7DDE">
      <w:pPr>
        <w:pStyle w:val="ListParagraph"/>
        <w:numPr>
          <w:ilvl w:val="0"/>
          <w:numId w:val="11"/>
        </w:numPr>
        <w:spacing w:after="0"/>
        <w:jc w:val="both"/>
        <w:rPr>
          <w:rFonts w:cstheme="minorHAnsi"/>
          <w:sz w:val="20"/>
          <w:szCs w:val="20"/>
        </w:rPr>
      </w:pPr>
      <w:r w:rsidRPr="008C31CD">
        <w:rPr>
          <w:rFonts w:cstheme="minorHAnsi"/>
          <w:b/>
          <w:color w:val="000000"/>
          <w:sz w:val="20"/>
          <w:szCs w:val="20"/>
        </w:rPr>
        <w:t>Količina:</w:t>
      </w:r>
      <w:r w:rsidRPr="008C31CD">
        <w:rPr>
          <w:rFonts w:cstheme="minorHAnsi"/>
          <w:color w:val="000000"/>
          <w:sz w:val="20"/>
          <w:szCs w:val="20"/>
        </w:rPr>
        <w:t xml:space="preserve"> količina iskazana u troškovniku je okvirna</w:t>
      </w:r>
    </w:p>
    <w:p w14:paraId="0B4A37E6" w14:textId="2CD01DD3" w:rsidR="00DA474E" w:rsidRPr="008C31CD" w:rsidRDefault="00DA474E" w:rsidP="001D7DDE">
      <w:pPr>
        <w:pStyle w:val="ListParagraph"/>
        <w:numPr>
          <w:ilvl w:val="0"/>
          <w:numId w:val="11"/>
        </w:numPr>
        <w:spacing w:after="0"/>
        <w:jc w:val="both"/>
        <w:rPr>
          <w:rFonts w:cstheme="minorHAnsi"/>
          <w:sz w:val="20"/>
          <w:szCs w:val="20"/>
        </w:rPr>
      </w:pPr>
      <w:r w:rsidRPr="008C31CD">
        <w:rPr>
          <w:rFonts w:cstheme="minorHAnsi"/>
          <w:b/>
          <w:sz w:val="20"/>
          <w:szCs w:val="20"/>
        </w:rPr>
        <w:t>Troškovnik i specifikacije:</w:t>
      </w:r>
      <w:r w:rsidRPr="008C31CD">
        <w:rPr>
          <w:rFonts w:cstheme="minorHAnsi"/>
          <w:sz w:val="20"/>
          <w:szCs w:val="20"/>
        </w:rPr>
        <w:t xml:space="preserve"> Troškovnik se nalazi u zasebnom Excel dokumentu.</w:t>
      </w:r>
    </w:p>
    <w:p w14:paraId="2A026E5E" w14:textId="223D05FD" w:rsidR="00DA474E" w:rsidRPr="008C31CD" w:rsidRDefault="00DA474E" w:rsidP="001D7DDE">
      <w:pPr>
        <w:pStyle w:val="NoSpacing"/>
        <w:numPr>
          <w:ilvl w:val="0"/>
          <w:numId w:val="11"/>
        </w:numPr>
        <w:jc w:val="both"/>
        <w:rPr>
          <w:rFonts w:asciiTheme="minorHAnsi" w:hAnsiTheme="minorHAnsi" w:cstheme="minorHAnsi"/>
          <w:sz w:val="20"/>
          <w:szCs w:val="20"/>
        </w:rPr>
      </w:pPr>
      <w:r w:rsidRPr="008C31CD">
        <w:rPr>
          <w:rFonts w:asciiTheme="minorHAnsi" w:hAnsiTheme="minorHAnsi" w:cstheme="minorHAnsi"/>
          <w:b/>
          <w:sz w:val="20"/>
          <w:szCs w:val="20"/>
        </w:rPr>
        <w:t xml:space="preserve">Odredbe o troškovniku: </w:t>
      </w:r>
      <w:r w:rsidRPr="008C31CD">
        <w:rPr>
          <w:rFonts w:asciiTheme="minorHAnsi" w:hAnsiTheme="minorHAnsi" w:cstheme="minorHAnsi"/>
          <w:sz w:val="20"/>
          <w:szCs w:val="20"/>
        </w:rPr>
        <w:t>Ponuditelji su dužni ispuniti troškovnik za cjelokupni predmet nabave odnosno cjelokupnu grupu nabave ako je predmet nabave podijeljen na grupe.</w:t>
      </w:r>
    </w:p>
    <w:p w14:paraId="3A50E40A" w14:textId="77777777" w:rsidR="00DA474E" w:rsidRPr="008C31CD" w:rsidRDefault="00DA474E" w:rsidP="00DA474E">
      <w:pPr>
        <w:pStyle w:val="ListParagraph"/>
        <w:tabs>
          <w:tab w:val="left" w:pos="8647"/>
        </w:tabs>
        <w:spacing w:after="0"/>
        <w:ind w:right="-22"/>
        <w:jc w:val="both"/>
        <w:rPr>
          <w:rFonts w:cstheme="minorHAnsi"/>
          <w:color w:val="000000"/>
          <w:sz w:val="20"/>
          <w:szCs w:val="20"/>
        </w:rPr>
      </w:pPr>
      <w:r w:rsidRPr="008C31CD">
        <w:rPr>
          <w:rFonts w:cstheme="minorHAnsi"/>
          <w:color w:val="000000"/>
          <w:sz w:val="20"/>
          <w:szCs w:val="20"/>
        </w:rPr>
        <w:t>Ponuditelj treba popuniti priloženi troškovnik - upisati sve jedinične cijene stavaka i ukupne cijene stavaka, kao i cijenu ponude bez poreza na dodanu vrijednost.</w:t>
      </w:r>
    </w:p>
    <w:p w14:paraId="4C492FF2" w14:textId="77777777" w:rsidR="00DA474E" w:rsidRPr="008C31CD" w:rsidRDefault="00DA474E" w:rsidP="00DA474E">
      <w:pPr>
        <w:pStyle w:val="ListParagraph"/>
        <w:tabs>
          <w:tab w:val="left" w:pos="8647"/>
        </w:tabs>
        <w:spacing w:after="0"/>
        <w:ind w:right="-22"/>
        <w:jc w:val="both"/>
        <w:rPr>
          <w:rFonts w:cstheme="minorHAnsi"/>
          <w:color w:val="000000"/>
          <w:sz w:val="20"/>
          <w:szCs w:val="20"/>
        </w:rPr>
      </w:pPr>
      <w:r w:rsidRPr="008C31CD">
        <w:rPr>
          <w:rFonts w:cstheme="minorHAnsi"/>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2EC1285D" w14:textId="5EFE4AB8" w:rsidR="00DA474E" w:rsidRDefault="00DA474E" w:rsidP="00DA474E">
      <w:pPr>
        <w:pStyle w:val="ListParagraph"/>
        <w:jc w:val="both"/>
        <w:rPr>
          <w:rFonts w:cstheme="minorHAnsi"/>
          <w:color w:val="000000"/>
          <w:sz w:val="20"/>
          <w:szCs w:val="20"/>
        </w:rPr>
      </w:pPr>
      <w:r w:rsidRPr="008C31CD">
        <w:rPr>
          <w:rFonts w:cstheme="minorHAnsi"/>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8C31CD">
        <w:rPr>
          <w:rFonts w:cstheme="minorHAnsi"/>
          <w:sz w:val="20"/>
          <w:szCs w:val="20"/>
        </w:rPr>
        <w:t>Naručitelj</w:t>
      </w:r>
      <w:r w:rsidRPr="008C31CD">
        <w:rPr>
          <w:rFonts w:cstheme="minorHAnsi"/>
          <w:color w:val="000000"/>
          <w:sz w:val="20"/>
          <w:szCs w:val="20"/>
        </w:rPr>
        <w:t xml:space="preserve"> će odbiti.</w:t>
      </w:r>
    </w:p>
    <w:p w14:paraId="5C854D08" w14:textId="77777777" w:rsidR="00661085" w:rsidRPr="008C31CD" w:rsidRDefault="00661085" w:rsidP="00DA474E">
      <w:pPr>
        <w:pStyle w:val="ListParagraph"/>
        <w:jc w:val="both"/>
        <w:rPr>
          <w:rFonts w:cstheme="minorHAnsi"/>
          <w:color w:val="000000"/>
          <w:sz w:val="20"/>
          <w:szCs w:val="20"/>
        </w:rPr>
      </w:pPr>
    </w:p>
    <w:p w14:paraId="1E1304B8" w14:textId="77777777" w:rsidR="003C44D0" w:rsidRPr="008C31CD" w:rsidRDefault="003C44D0" w:rsidP="003C44D0">
      <w:pPr>
        <w:pStyle w:val="NoSpacing"/>
        <w:rPr>
          <w:rFonts w:asciiTheme="minorHAnsi" w:eastAsiaTheme="minorHAnsi" w:hAnsiTheme="minorHAnsi" w:cstheme="minorHAnsi"/>
          <w:b/>
          <w:sz w:val="20"/>
          <w:szCs w:val="20"/>
          <w:lang w:val="es-ES"/>
        </w:rPr>
      </w:pPr>
      <w:r w:rsidRPr="008C31CD">
        <w:rPr>
          <w:rFonts w:asciiTheme="minorHAnsi" w:eastAsiaTheme="minorHAnsi" w:hAnsiTheme="minorHAnsi" w:cstheme="minorHAnsi"/>
          <w:b/>
          <w:sz w:val="20"/>
          <w:szCs w:val="20"/>
          <w:lang w:val="es-ES"/>
        </w:rPr>
        <w:lastRenderedPageBreak/>
        <w:t xml:space="preserve">5. </w:t>
      </w:r>
      <w:proofErr w:type="spellStart"/>
      <w:r w:rsidRPr="008C31CD">
        <w:rPr>
          <w:rFonts w:asciiTheme="minorHAnsi" w:eastAsiaTheme="minorHAnsi" w:hAnsiTheme="minorHAnsi" w:cstheme="minorHAnsi"/>
          <w:b/>
          <w:sz w:val="20"/>
          <w:szCs w:val="20"/>
          <w:lang w:val="es-ES"/>
        </w:rPr>
        <w:t>Osnove</w:t>
      </w:r>
      <w:proofErr w:type="spellEnd"/>
      <w:r w:rsidRPr="008C31CD">
        <w:rPr>
          <w:rFonts w:asciiTheme="minorHAnsi" w:eastAsiaTheme="minorHAnsi" w:hAnsiTheme="minorHAnsi" w:cstheme="minorHAnsi"/>
          <w:b/>
          <w:sz w:val="20"/>
          <w:szCs w:val="20"/>
          <w:lang w:val="es-ES"/>
        </w:rPr>
        <w:t xml:space="preserve"> za </w:t>
      </w:r>
      <w:proofErr w:type="spellStart"/>
      <w:r w:rsidRPr="008C31CD">
        <w:rPr>
          <w:rFonts w:asciiTheme="minorHAnsi" w:eastAsiaTheme="minorHAnsi" w:hAnsiTheme="minorHAnsi" w:cstheme="minorHAnsi"/>
          <w:b/>
          <w:sz w:val="20"/>
          <w:szCs w:val="20"/>
          <w:lang w:val="es-ES"/>
        </w:rPr>
        <w:t>isključenje</w:t>
      </w:r>
      <w:proofErr w:type="spellEnd"/>
      <w:r w:rsidRPr="008C31CD">
        <w:rPr>
          <w:rFonts w:asciiTheme="minorHAnsi" w:eastAsiaTheme="minorHAnsi" w:hAnsiTheme="minorHAnsi" w:cstheme="minorHAnsi"/>
          <w:b/>
          <w:sz w:val="20"/>
          <w:szCs w:val="20"/>
          <w:lang w:val="es-ES"/>
        </w:rPr>
        <w:t xml:space="preserve"> i </w:t>
      </w:r>
      <w:proofErr w:type="spellStart"/>
      <w:r w:rsidRPr="008C31CD">
        <w:rPr>
          <w:rFonts w:asciiTheme="minorHAnsi" w:eastAsiaTheme="minorHAnsi" w:hAnsiTheme="minorHAnsi" w:cstheme="minorHAnsi"/>
          <w:b/>
          <w:sz w:val="20"/>
          <w:szCs w:val="20"/>
          <w:lang w:val="es-ES"/>
        </w:rPr>
        <w:t>dokazi</w:t>
      </w:r>
      <w:proofErr w:type="spellEnd"/>
    </w:p>
    <w:p w14:paraId="5AA8D418" w14:textId="77777777" w:rsidR="003C44D0" w:rsidRPr="008C31CD" w:rsidRDefault="003C44D0" w:rsidP="003C44D0">
      <w:pPr>
        <w:pStyle w:val="NoSpacing"/>
        <w:rPr>
          <w:rFonts w:asciiTheme="minorHAnsi" w:hAnsiTheme="minorHAnsi" w:cstheme="minorHAnsi"/>
          <w:b/>
          <w:sz w:val="20"/>
          <w:szCs w:val="20"/>
        </w:rPr>
      </w:pPr>
    </w:p>
    <w:p w14:paraId="19DD80FA" w14:textId="77777777" w:rsidR="003C44D0" w:rsidRPr="008C31CD" w:rsidRDefault="003C44D0" w:rsidP="003C44D0">
      <w:pPr>
        <w:pStyle w:val="NoSpacing"/>
        <w:rPr>
          <w:rFonts w:asciiTheme="minorHAnsi" w:eastAsiaTheme="minorHAnsi" w:hAnsiTheme="minorHAnsi" w:cstheme="minorHAnsi"/>
          <w:b/>
          <w:sz w:val="20"/>
          <w:szCs w:val="20"/>
          <w:lang w:val="es-ES"/>
        </w:rPr>
      </w:pPr>
      <w:r w:rsidRPr="008C31CD">
        <w:rPr>
          <w:rFonts w:asciiTheme="minorHAnsi" w:eastAsiaTheme="minorHAnsi" w:hAnsiTheme="minorHAnsi" w:cstheme="minorHAnsi"/>
          <w:b/>
          <w:sz w:val="20"/>
          <w:szCs w:val="20"/>
          <w:lang w:val="es-ES"/>
        </w:rPr>
        <w:t>A. OSNOVE ZA ISKLJUČENJE</w:t>
      </w:r>
    </w:p>
    <w:p w14:paraId="61A9ABA5" w14:textId="77777777" w:rsidR="003C44D0" w:rsidRPr="008C31CD" w:rsidRDefault="003C44D0" w:rsidP="003C44D0">
      <w:pPr>
        <w:pStyle w:val="NoSpacing"/>
        <w:rPr>
          <w:rFonts w:asciiTheme="minorHAnsi" w:hAnsiTheme="minorHAnsi" w:cstheme="minorHAnsi"/>
          <w:sz w:val="20"/>
          <w:szCs w:val="20"/>
        </w:rPr>
      </w:pPr>
      <w:r w:rsidRPr="008C31CD">
        <w:rPr>
          <w:rFonts w:asciiTheme="minorHAnsi" w:hAnsiTheme="minorHAnsi" w:cstheme="minorHAnsi"/>
          <w:sz w:val="20"/>
          <w:szCs w:val="20"/>
        </w:rPr>
        <w:t>Ponuditelj u postupku nabave mora dostaviti slijedeće dokaze o da ne posjeduje osnove za isključenje:</w:t>
      </w:r>
    </w:p>
    <w:p w14:paraId="452AB4F4" w14:textId="77777777" w:rsidR="003C44D0" w:rsidRPr="008C31CD" w:rsidRDefault="003C44D0" w:rsidP="003C44D0">
      <w:pPr>
        <w:pStyle w:val="tekstbezuvlake"/>
        <w:numPr>
          <w:ilvl w:val="0"/>
          <w:numId w:val="6"/>
        </w:numPr>
        <w:rPr>
          <w:rFonts w:asciiTheme="minorHAnsi" w:hAnsiTheme="minorHAnsi" w:cstheme="minorHAnsi"/>
          <w:sz w:val="20"/>
          <w:szCs w:val="20"/>
        </w:rPr>
      </w:pPr>
      <w:r w:rsidRPr="008C31CD">
        <w:rPr>
          <w:rFonts w:asciiTheme="minorHAnsi" w:hAnsiTheme="minorHAnsi" w:cstheme="minorHAnsi"/>
          <w:b/>
          <w:sz w:val="20"/>
          <w:szCs w:val="20"/>
        </w:rPr>
        <w:t>Potvrda porezne uprave o stanju duga</w:t>
      </w:r>
      <w:r w:rsidRPr="008C31CD">
        <w:rPr>
          <w:rFonts w:asciiTheme="minorHAnsi" w:hAnsiTheme="minorHAnsi" w:cstheme="minorHAnsi"/>
          <w:sz w:val="20"/>
          <w:szCs w:val="20"/>
        </w:rPr>
        <w:t>, ili</w:t>
      </w:r>
    </w:p>
    <w:p w14:paraId="126CD095" w14:textId="77777777" w:rsidR="003C44D0" w:rsidRPr="008C31CD" w:rsidRDefault="003C44D0" w:rsidP="003C44D0">
      <w:pPr>
        <w:pStyle w:val="tekstbezuvlake"/>
        <w:ind w:left="720"/>
        <w:rPr>
          <w:rFonts w:asciiTheme="minorHAnsi" w:hAnsiTheme="minorHAnsi" w:cstheme="minorHAnsi"/>
          <w:sz w:val="20"/>
          <w:szCs w:val="20"/>
        </w:rPr>
      </w:pPr>
      <w:r w:rsidRPr="008C31CD">
        <w:rPr>
          <w:rFonts w:asciiTheme="minorHAnsi" w:hAnsiTheme="minorHAnsi" w:cstheme="minorHAnsi"/>
          <w:sz w:val="20"/>
          <w:szCs w:val="20"/>
        </w:rPr>
        <w:t>važeći jednakovrijedan dokument nadležnog tijela države sjedišta gospodarskog subjekta, ako se ne izdaje potvrda iz točke 1., ili</w:t>
      </w:r>
    </w:p>
    <w:p w14:paraId="738A92BB" w14:textId="61C3E600" w:rsidR="003C44D0" w:rsidRPr="008C31CD" w:rsidRDefault="003C44D0" w:rsidP="003C44D0">
      <w:pPr>
        <w:pStyle w:val="tekstbezuvlake"/>
        <w:ind w:left="720"/>
        <w:rPr>
          <w:rFonts w:asciiTheme="minorHAnsi" w:hAnsiTheme="minorHAnsi" w:cstheme="minorHAnsi"/>
          <w:sz w:val="20"/>
          <w:szCs w:val="20"/>
        </w:rPr>
      </w:pPr>
      <w:r w:rsidRPr="008C31CD">
        <w:rPr>
          <w:rFonts w:asciiTheme="minorHAnsi" w:hAnsiTheme="minorHAnsi" w:cs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w:t>
      </w:r>
      <w:r w:rsidR="00E12C41" w:rsidRPr="008C31CD">
        <w:rPr>
          <w:rFonts w:asciiTheme="minorHAnsi" w:hAnsiTheme="minorHAnsi" w:cstheme="minorHAnsi"/>
          <w:sz w:val="20"/>
          <w:szCs w:val="20"/>
        </w:rPr>
        <w:t>od bilježnika.</w:t>
      </w:r>
    </w:p>
    <w:p w14:paraId="3B6F1B0F" w14:textId="77777777" w:rsidR="00C9729E" w:rsidRPr="008C31CD" w:rsidRDefault="00C9729E" w:rsidP="003C44D0">
      <w:pPr>
        <w:pStyle w:val="NoSpacing"/>
        <w:rPr>
          <w:rFonts w:asciiTheme="minorHAnsi" w:hAnsiTheme="minorHAnsi" w:cstheme="minorHAnsi"/>
          <w:b/>
          <w:sz w:val="20"/>
          <w:szCs w:val="20"/>
        </w:rPr>
      </w:pPr>
    </w:p>
    <w:p w14:paraId="262C0F63" w14:textId="60C9DEA4" w:rsidR="003C44D0" w:rsidRPr="008C31CD" w:rsidRDefault="003C44D0" w:rsidP="003C44D0">
      <w:pPr>
        <w:pStyle w:val="NoSpacing"/>
        <w:rPr>
          <w:rFonts w:asciiTheme="minorHAnsi" w:hAnsiTheme="minorHAnsi" w:cstheme="minorHAnsi"/>
          <w:b/>
          <w:sz w:val="20"/>
          <w:szCs w:val="20"/>
        </w:rPr>
      </w:pPr>
      <w:r w:rsidRPr="008C31CD">
        <w:rPr>
          <w:rFonts w:asciiTheme="minorHAnsi" w:hAnsiTheme="minorHAnsi" w:cstheme="minorHAnsi"/>
          <w:b/>
          <w:sz w:val="20"/>
          <w:szCs w:val="20"/>
        </w:rPr>
        <w:t>B. DOKAZI O SPOSOBNOSTI</w:t>
      </w:r>
    </w:p>
    <w:p w14:paraId="035721C2" w14:textId="77777777" w:rsidR="003C44D0" w:rsidRPr="008C31CD" w:rsidRDefault="003C44D0" w:rsidP="003C44D0">
      <w:pPr>
        <w:pStyle w:val="NoSpacing"/>
        <w:rPr>
          <w:rFonts w:asciiTheme="minorHAnsi" w:hAnsiTheme="minorHAnsi" w:cstheme="minorHAnsi"/>
          <w:sz w:val="20"/>
          <w:szCs w:val="20"/>
        </w:rPr>
      </w:pPr>
      <w:r w:rsidRPr="008C31CD">
        <w:rPr>
          <w:rFonts w:asciiTheme="minorHAnsi" w:hAnsiTheme="minorHAnsi" w:cstheme="minorHAnsi"/>
          <w:sz w:val="20"/>
          <w:szCs w:val="20"/>
        </w:rPr>
        <w:t>Ponuditelj u postupku nabave mora dostaviti slijedeće dokaze o sposobnosti:</w:t>
      </w:r>
    </w:p>
    <w:p w14:paraId="40B6CC52" w14:textId="77777777" w:rsidR="003C44D0" w:rsidRPr="008C31CD" w:rsidRDefault="003C44D0" w:rsidP="003C44D0">
      <w:pPr>
        <w:pStyle w:val="NoSpacing"/>
        <w:rPr>
          <w:rFonts w:asciiTheme="minorHAnsi" w:hAnsiTheme="minorHAnsi" w:cstheme="minorHAnsi"/>
          <w:sz w:val="20"/>
          <w:szCs w:val="20"/>
        </w:rPr>
      </w:pPr>
    </w:p>
    <w:p w14:paraId="3FC92C26" w14:textId="77777777" w:rsidR="003C44D0" w:rsidRPr="008C31CD" w:rsidRDefault="003C44D0" w:rsidP="003C44D0">
      <w:pPr>
        <w:pStyle w:val="tekstbezuvlake"/>
        <w:numPr>
          <w:ilvl w:val="0"/>
          <w:numId w:val="7"/>
        </w:numPr>
        <w:rPr>
          <w:rFonts w:asciiTheme="minorHAnsi" w:hAnsiTheme="minorHAnsi" w:cstheme="minorHAnsi"/>
          <w:sz w:val="20"/>
          <w:szCs w:val="20"/>
        </w:rPr>
      </w:pPr>
      <w:r w:rsidRPr="008C31CD">
        <w:rPr>
          <w:rFonts w:asciiTheme="minorHAnsi" w:hAnsiTheme="minorHAnsi" w:cs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8C31CD" w:rsidRDefault="003C44D0" w:rsidP="003C44D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w:t>
      </w:r>
      <w:r w:rsidRPr="008C31CD">
        <w:rPr>
          <w:rFonts w:asciiTheme="minorHAnsi" w:hAnsiTheme="minorHAnsi" w:cstheme="minorHAnsi"/>
          <w:b/>
          <w:sz w:val="20"/>
          <w:szCs w:val="20"/>
        </w:rPr>
        <w:t>Izvadak iz sudskog, obrtnog, strukovnog ili drugog odgovarajućeg registra</w:t>
      </w:r>
      <w:r w:rsidRPr="008C31CD">
        <w:rPr>
          <w:rFonts w:asciiTheme="minorHAnsi" w:hAnsiTheme="minorHAnsi" w:cstheme="minorHAnsi"/>
          <w:sz w:val="20"/>
          <w:szCs w:val="20"/>
        </w:rPr>
        <w:t xml:space="preserve"> države sjedišta kojim ponuditelj dokazuje upis u sudski, obrtni, strukovni ili drugi odgovarajući registar države sjedišta,</w:t>
      </w:r>
    </w:p>
    <w:p w14:paraId="1D6CD3B7" w14:textId="23754A01" w:rsidR="003C44D0" w:rsidRPr="008C31CD" w:rsidRDefault="003C44D0" w:rsidP="003C44D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ako se u državi sjedišta gospodarskog subjekta ne izdaje potvrda iz točke 1., gospodarski subjekt dostavlja izjavu s ovjerom potpisa kod nadležnog tijela.</w:t>
      </w:r>
    </w:p>
    <w:p w14:paraId="65A4DC0E" w14:textId="009B012C" w:rsidR="00451925" w:rsidRPr="008C31CD" w:rsidRDefault="00451925" w:rsidP="003C44D0">
      <w:pPr>
        <w:pStyle w:val="tekstbezuvlake"/>
        <w:spacing w:after="0"/>
        <w:ind w:left="720"/>
        <w:rPr>
          <w:rFonts w:asciiTheme="minorHAnsi" w:hAnsiTheme="minorHAnsi" w:cstheme="minorHAnsi"/>
          <w:sz w:val="20"/>
          <w:szCs w:val="20"/>
        </w:rPr>
      </w:pPr>
    </w:p>
    <w:p w14:paraId="05AB8B2C" w14:textId="6EB3BC8E" w:rsidR="00E12C41" w:rsidRPr="008C31CD" w:rsidRDefault="00E12C41" w:rsidP="00E12C41">
      <w:pPr>
        <w:pStyle w:val="NoSpacing"/>
        <w:numPr>
          <w:ilvl w:val="0"/>
          <w:numId w:val="7"/>
        </w:numPr>
        <w:jc w:val="both"/>
        <w:rPr>
          <w:rFonts w:asciiTheme="minorHAnsi" w:hAnsiTheme="minorHAnsi" w:cstheme="minorHAnsi"/>
          <w:b/>
          <w:sz w:val="20"/>
          <w:szCs w:val="20"/>
          <w:lang w:eastAsia="hr-HR"/>
        </w:rPr>
      </w:pPr>
      <w:r w:rsidRPr="008C31CD">
        <w:rPr>
          <w:rFonts w:asciiTheme="minorHAnsi" w:hAnsiTheme="minorHAnsi" w:cstheme="minorHAnsi"/>
          <w:b/>
          <w:sz w:val="20"/>
          <w:szCs w:val="20"/>
          <w:lang w:eastAsia="hr-HR"/>
        </w:rPr>
        <w:t>Opisi ili fotografije</w:t>
      </w:r>
    </w:p>
    <w:p w14:paraId="2106D03B" w14:textId="77777777" w:rsidR="00E12C41" w:rsidRPr="008C31CD" w:rsidRDefault="00E12C41" w:rsidP="00E12C41">
      <w:pPr>
        <w:spacing w:after="0" w:line="240" w:lineRule="auto"/>
        <w:ind w:left="709"/>
        <w:jc w:val="both"/>
        <w:rPr>
          <w:rFonts w:cstheme="minorHAnsi"/>
          <w:color w:val="000000"/>
          <w:sz w:val="20"/>
          <w:szCs w:val="20"/>
        </w:rPr>
      </w:pPr>
      <w:r w:rsidRPr="008C31CD">
        <w:rPr>
          <w:rFonts w:cstheme="minorHAnsi"/>
          <w:color w:val="000000"/>
          <w:sz w:val="20"/>
          <w:szCs w:val="20"/>
        </w:rPr>
        <w:t>Gospodarski subjekt mora u ponudi dostaviti jedno od slijedećeg:</w:t>
      </w:r>
    </w:p>
    <w:p w14:paraId="1D6F3895"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katalog ili</w:t>
      </w:r>
    </w:p>
    <w:p w14:paraId="4EDA7B1A"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prospekt ili</w:t>
      </w:r>
    </w:p>
    <w:p w14:paraId="2EB17F85"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brošuru ili</w:t>
      </w:r>
    </w:p>
    <w:p w14:paraId="6A75DA72"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 xml:space="preserve">fotografiju s opisom ili </w:t>
      </w:r>
    </w:p>
    <w:p w14:paraId="464A2C0B"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drugu tehničku dokumentaciju</w:t>
      </w:r>
    </w:p>
    <w:p w14:paraId="268879AA" w14:textId="77777777" w:rsidR="00E12C41" w:rsidRPr="008C31CD" w:rsidRDefault="00E12C41" w:rsidP="00E12C41">
      <w:pPr>
        <w:spacing w:after="0" w:line="240" w:lineRule="auto"/>
        <w:ind w:left="708"/>
        <w:jc w:val="both"/>
        <w:rPr>
          <w:rFonts w:cstheme="minorHAnsi"/>
          <w:color w:val="000000"/>
          <w:sz w:val="20"/>
          <w:szCs w:val="20"/>
        </w:rPr>
      </w:pPr>
      <w:r w:rsidRPr="008C31CD">
        <w:rPr>
          <w:rFonts w:cstheme="minorHAnsi"/>
          <w:color w:val="000000"/>
          <w:sz w:val="20"/>
          <w:szCs w:val="20"/>
        </w:rPr>
        <w:t>kojima se nedvojbeno dokazuje, a Naručitelj može prepoznati, da ponuđeno odgovara traženom u predmetu nabave.</w:t>
      </w:r>
    </w:p>
    <w:p w14:paraId="6F1AC711" w14:textId="21B92755" w:rsidR="00E12C41" w:rsidRPr="008C31CD" w:rsidRDefault="00E12C41" w:rsidP="00E12C41">
      <w:pPr>
        <w:pStyle w:val="NoSpacing"/>
        <w:ind w:left="709"/>
        <w:jc w:val="both"/>
        <w:rPr>
          <w:rFonts w:asciiTheme="minorHAnsi" w:hAnsiTheme="minorHAnsi" w:cstheme="minorHAnsi"/>
          <w:sz w:val="20"/>
          <w:szCs w:val="20"/>
        </w:rPr>
      </w:pPr>
      <w:r w:rsidRPr="008C31CD">
        <w:rPr>
          <w:rFonts w:asciiTheme="minorHAnsi" w:hAnsiTheme="minorHAnsi" w:cstheme="minorHAnsi"/>
          <w:sz w:val="20"/>
          <w:szCs w:val="20"/>
        </w:rPr>
        <w:t xml:space="preserve">Ukoliko ponuditelj priloži dokument koji nije na hrvatskom jeziku i latiničnom pismu ponuditelj je dužan je dostaviti na pisani zahtjev Naručitelja prijevod na hrvatski jezik koji </w:t>
      </w:r>
      <w:r w:rsidRPr="008C31CD">
        <w:rPr>
          <w:rFonts w:asciiTheme="minorHAnsi" w:hAnsiTheme="minorHAnsi" w:cstheme="minorHAnsi"/>
          <w:b/>
          <w:sz w:val="20"/>
          <w:szCs w:val="20"/>
        </w:rPr>
        <w:t>ne mora</w:t>
      </w:r>
      <w:r w:rsidRPr="008C31CD">
        <w:rPr>
          <w:rFonts w:asciiTheme="minorHAnsi" w:hAnsiTheme="minorHAnsi" w:cstheme="minorHAnsi"/>
          <w:sz w:val="20"/>
          <w:szCs w:val="20"/>
        </w:rPr>
        <w:t xml:space="preserve"> biti preveden od stalnog sudskog tumača za odnosni strani jezik.</w:t>
      </w:r>
    </w:p>
    <w:p w14:paraId="5588A0AB" w14:textId="0130DBAD" w:rsidR="00451925" w:rsidRPr="008C31CD" w:rsidRDefault="00451925" w:rsidP="003C44D0">
      <w:pPr>
        <w:pStyle w:val="tekstbezuvlake"/>
        <w:spacing w:after="0"/>
        <w:ind w:left="720"/>
        <w:rPr>
          <w:rFonts w:asciiTheme="minorHAnsi" w:hAnsiTheme="minorHAnsi" w:cstheme="minorHAnsi"/>
          <w:sz w:val="20"/>
          <w:szCs w:val="20"/>
        </w:rPr>
      </w:pPr>
    </w:p>
    <w:p w14:paraId="76C6502B" w14:textId="7483A8EA" w:rsidR="00451925" w:rsidRPr="008C31CD" w:rsidRDefault="00451925" w:rsidP="00451925">
      <w:pPr>
        <w:pStyle w:val="tekstbezuvlake"/>
        <w:spacing w:after="0"/>
        <w:rPr>
          <w:rFonts w:asciiTheme="minorHAnsi" w:hAnsiTheme="minorHAnsi" w:cstheme="minorHAnsi"/>
          <w:b/>
          <w:sz w:val="20"/>
          <w:szCs w:val="20"/>
        </w:rPr>
      </w:pPr>
      <w:r w:rsidRPr="008C31CD">
        <w:rPr>
          <w:rFonts w:asciiTheme="minorHAnsi" w:hAnsiTheme="minorHAnsi" w:cstheme="minorHAnsi"/>
          <w:b/>
          <w:sz w:val="20"/>
          <w:szCs w:val="20"/>
        </w:rPr>
        <w:t>C. UVJETI I ZAHTJEVI KOJI MORAJU BITI ISPUNJENI SUKLADNO POSEBNIM PROPISIMA ILI STRUČNIM PRAVILIMA</w:t>
      </w:r>
    </w:p>
    <w:p w14:paraId="0C2D6CD3" w14:textId="47586728" w:rsidR="00E12C41" w:rsidRPr="008C31CD" w:rsidRDefault="00C9729E" w:rsidP="00E12C41">
      <w:pPr>
        <w:pStyle w:val="tekstbezuvlake"/>
        <w:spacing w:after="0"/>
        <w:rPr>
          <w:rFonts w:asciiTheme="minorHAnsi" w:hAnsiTheme="minorHAnsi" w:cstheme="minorHAnsi"/>
          <w:sz w:val="20"/>
          <w:szCs w:val="20"/>
        </w:rPr>
      </w:pPr>
      <w:r w:rsidRPr="008C31CD">
        <w:rPr>
          <w:rFonts w:asciiTheme="minorHAnsi" w:hAnsiTheme="minorHAnsi" w:cstheme="minorHAnsi"/>
          <w:sz w:val="20"/>
          <w:szCs w:val="20"/>
        </w:rPr>
        <w:t>Ponuditelj u ponudi dostavlja:</w:t>
      </w:r>
    </w:p>
    <w:p w14:paraId="043D2E5E" w14:textId="2ACCC1A4" w:rsidR="00772140" w:rsidRPr="008C31CD" w:rsidRDefault="00772140" w:rsidP="00E12C41">
      <w:pPr>
        <w:pStyle w:val="tekstbezuvlake"/>
        <w:numPr>
          <w:ilvl w:val="0"/>
          <w:numId w:val="14"/>
        </w:numPr>
        <w:spacing w:after="0"/>
        <w:rPr>
          <w:rFonts w:asciiTheme="minorHAnsi" w:hAnsiTheme="minorHAnsi" w:cstheme="minorHAnsi"/>
          <w:sz w:val="20"/>
          <w:szCs w:val="20"/>
        </w:rPr>
      </w:pPr>
      <w:r w:rsidRPr="008C31CD">
        <w:rPr>
          <w:rFonts w:asciiTheme="minorHAnsi" w:hAnsiTheme="minorHAnsi" w:cstheme="minorHAnsi"/>
          <w:b/>
          <w:sz w:val="20"/>
          <w:szCs w:val="20"/>
        </w:rPr>
        <w:t>Dozvola za promet medicinskim proizvodima</w:t>
      </w:r>
      <w:r w:rsidRPr="008C31CD">
        <w:rPr>
          <w:rFonts w:asciiTheme="minorHAnsi" w:hAnsiTheme="minorHAnsi" w:cstheme="minorHAnsi"/>
          <w:sz w:val="20"/>
          <w:szCs w:val="20"/>
        </w:rPr>
        <w:t xml:space="preserve"> sukladno Zakonu o medicinskim proizvodima (NN 76/13). Za utvrđivanje traženog dokaza ponuditelj je dužan priložiti dokaz da je         </w:t>
      </w:r>
    </w:p>
    <w:p w14:paraId="3A288EAF"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 upisan u očevidnik veleprodaja medicinskih proizvoda pri Agenciji za lijekove i medicinske proizvode za pravne i fizičke osobe sa sjedištem u Republici Hrvatskoj</w:t>
      </w:r>
    </w:p>
    <w:p w14:paraId="40F6B4CD"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da ispunjava sve uvjete za obavljanje djelatnosti prometa na veliko medicinskih proizvoda u    </w:t>
      </w:r>
    </w:p>
    <w:p w14:paraId="53830585"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državi u kojoj ima sjedište ukoliko je ponuditelj pravna ili fizička osoba sa sjedištem u  </w:t>
      </w:r>
    </w:p>
    <w:p w14:paraId="6477B27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Europskoj uniji, sukladno članku 47. Zakona o medicinskom proizvodima.</w:t>
      </w:r>
    </w:p>
    <w:p w14:paraId="5F06F97D"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U slučaju da gospodarski subjekt obavlja djelatnost uvoza ili je gospodarski subjekt </w:t>
      </w:r>
    </w:p>
    <w:p w14:paraId="299E2453"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distributer medicinskih proizvoda iz trećih zemalja (zemlje koje nisu članice EU) dužan je </w:t>
      </w:r>
    </w:p>
    <w:p w14:paraId="32E45DE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priložiti i dokaz da proizvođač ima ovlaštenog zastupnika u EU, sukladno članku 51 i 52 </w:t>
      </w:r>
    </w:p>
    <w:p w14:paraId="7DF3CB12"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Zakona o medicinskim proizvodima.</w:t>
      </w:r>
    </w:p>
    <w:p w14:paraId="0CC2756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1B1F315C"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6B565B3" w14:textId="77777777" w:rsidR="00772140" w:rsidRPr="008C31CD" w:rsidRDefault="00772140" w:rsidP="00772140">
      <w:pPr>
        <w:pStyle w:val="tekstbezuvlake"/>
        <w:spacing w:after="0"/>
        <w:ind w:left="720"/>
        <w:rPr>
          <w:rFonts w:asciiTheme="minorHAnsi" w:hAnsiTheme="minorHAnsi" w:cstheme="minorHAnsi"/>
          <w:sz w:val="20"/>
          <w:szCs w:val="20"/>
        </w:rPr>
      </w:pPr>
    </w:p>
    <w:p w14:paraId="480B3E3F" w14:textId="77777777" w:rsidR="00772140" w:rsidRPr="008C31CD" w:rsidRDefault="00772140" w:rsidP="00772140">
      <w:pPr>
        <w:pStyle w:val="tekstbezuvlake"/>
        <w:spacing w:after="0"/>
        <w:ind w:left="720"/>
        <w:rPr>
          <w:rFonts w:asciiTheme="minorHAnsi" w:hAnsiTheme="minorHAnsi" w:cstheme="minorHAnsi"/>
          <w:b/>
          <w:sz w:val="20"/>
          <w:szCs w:val="20"/>
          <w:u w:val="single"/>
        </w:rPr>
      </w:pPr>
      <w:r w:rsidRPr="008C31CD">
        <w:rPr>
          <w:rFonts w:asciiTheme="minorHAnsi" w:hAnsiTheme="minorHAnsi" w:cstheme="minorHAnsi"/>
          <w:b/>
          <w:sz w:val="20"/>
          <w:szCs w:val="20"/>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25FD5E5" w14:textId="77777777" w:rsidR="00772140" w:rsidRPr="008C31CD" w:rsidRDefault="00772140" w:rsidP="00772140">
      <w:pPr>
        <w:spacing w:after="0" w:line="240" w:lineRule="auto"/>
        <w:rPr>
          <w:rFonts w:cstheme="minorHAnsi"/>
          <w:b/>
          <w:sz w:val="20"/>
          <w:szCs w:val="20"/>
          <w:u w:val="single"/>
          <w:lang w:val="pl-PL"/>
        </w:rPr>
      </w:pPr>
    </w:p>
    <w:p w14:paraId="79F41277" w14:textId="43F99950" w:rsidR="00451925" w:rsidRPr="008C31CD" w:rsidRDefault="00772140" w:rsidP="007C6373">
      <w:pPr>
        <w:pStyle w:val="tekstbezuvlake"/>
        <w:numPr>
          <w:ilvl w:val="0"/>
          <w:numId w:val="14"/>
        </w:numPr>
        <w:spacing w:after="0"/>
        <w:rPr>
          <w:rFonts w:asciiTheme="minorHAnsi" w:hAnsiTheme="minorHAnsi" w:cstheme="minorHAnsi"/>
          <w:b/>
          <w:sz w:val="20"/>
          <w:szCs w:val="20"/>
        </w:rPr>
      </w:pPr>
      <w:r w:rsidRPr="008C31CD">
        <w:rPr>
          <w:rFonts w:asciiTheme="minorHAnsi" w:hAnsiTheme="minorHAnsi" w:cstheme="minorHAnsi"/>
          <w:b/>
          <w:sz w:val="20"/>
          <w:szCs w:val="20"/>
        </w:rPr>
        <w:t>Izjava</w:t>
      </w:r>
      <w:r w:rsidR="007C6373" w:rsidRPr="008C31CD">
        <w:rPr>
          <w:rFonts w:asciiTheme="minorHAnsi" w:hAnsiTheme="minorHAnsi" w:cstheme="minorHAnsi"/>
          <w:b/>
          <w:sz w:val="20"/>
          <w:szCs w:val="20"/>
        </w:rPr>
        <w:t xml:space="preserve"> o servisu </w:t>
      </w:r>
      <w:r w:rsidR="007C6373" w:rsidRPr="008C31CD">
        <w:rPr>
          <w:rFonts w:asciiTheme="minorHAnsi" w:hAnsiTheme="minorHAnsi" w:cstheme="minorHAnsi"/>
          <w:sz w:val="20"/>
          <w:szCs w:val="20"/>
        </w:rPr>
        <w:t xml:space="preserve">u kojoj ponuditelj navodi da može osigurati potreban servis unutar trajanja </w:t>
      </w:r>
      <w:r w:rsidR="00C22DD2">
        <w:rPr>
          <w:rFonts w:asciiTheme="minorHAnsi" w:hAnsiTheme="minorHAnsi" w:cstheme="minorHAnsi"/>
          <w:sz w:val="20"/>
          <w:szCs w:val="20"/>
        </w:rPr>
        <w:t>ugovora</w:t>
      </w:r>
      <w:r w:rsidR="00876EE8">
        <w:rPr>
          <w:rFonts w:asciiTheme="minorHAnsi" w:hAnsiTheme="minorHAnsi" w:cstheme="minorHAnsi"/>
          <w:sz w:val="20"/>
          <w:szCs w:val="20"/>
        </w:rPr>
        <w:t xml:space="preserve"> te omogućavanje zamjenskog proizvoda za vrijeme trajanja servisa</w:t>
      </w:r>
      <w:r w:rsidR="007C6373" w:rsidRPr="008C31CD">
        <w:rPr>
          <w:rFonts w:asciiTheme="minorHAnsi" w:hAnsiTheme="minorHAnsi" w:cstheme="minorHAnsi"/>
          <w:sz w:val="20"/>
          <w:szCs w:val="20"/>
        </w:rPr>
        <w:t xml:space="preserve">. Ponuditelj je </w:t>
      </w:r>
      <w:r w:rsidR="00701EA4">
        <w:rPr>
          <w:rFonts w:asciiTheme="minorHAnsi" w:hAnsiTheme="minorHAnsi" w:cstheme="minorHAnsi"/>
          <w:sz w:val="20"/>
          <w:szCs w:val="20"/>
        </w:rPr>
        <w:t xml:space="preserve">u </w:t>
      </w:r>
      <w:r w:rsidR="007C6373" w:rsidRPr="008C31CD">
        <w:rPr>
          <w:rFonts w:asciiTheme="minorHAnsi" w:hAnsiTheme="minorHAnsi" w:cstheme="minorHAnsi"/>
          <w:sz w:val="20"/>
          <w:szCs w:val="20"/>
        </w:rPr>
        <w:t>izjavi dužan navesti naziv, adresu i kontakt servisa.</w:t>
      </w:r>
    </w:p>
    <w:p w14:paraId="73FB2D2E" w14:textId="06012125" w:rsidR="00643C02" w:rsidRPr="008C31CD" w:rsidRDefault="00643C02" w:rsidP="003C44D0">
      <w:pPr>
        <w:pStyle w:val="tekstbezuvlake"/>
        <w:spacing w:after="0"/>
        <w:ind w:left="720"/>
        <w:rPr>
          <w:rFonts w:asciiTheme="minorHAnsi" w:hAnsiTheme="minorHAnsi" w:cstheme="minorHAnsi"/>
          <w:sz w:val="20"/>
          <w:szCs w:val="20"/>
        </w:rPr>
      </w:pPr>
    </w:p>
    <w:p w14:paraId="1FC5C216" w14:textId="77777777" w:rsidR="008C31CD" w:rsidRPr="008C31CD" w:rsidRDefault="008C31CD" w:rsidP="008C31CD">
      <w:pPr>
        <w:spacing w:after="0" w:line="240" w:lineRule="auto"/>
        <w:rPr>
          <w:rFonts w:cstheme="minorHAnsi"/>
          <w:b/>
          <w:sz w:val="20"/>
          <w:szCs w:val="20"/>
          <w:lang w:val="pl-PL"/>
        </w:rPr>
      </w:pPr>
      <w:r w:rsidRPr="008C31CD">
        <w:rPr>
          <w:rFonts w:cstheme="minorHAnsi"/>
          <w:b/>
          <w:sz w:val="20"/>
          <w:szCs w:val="20"/>
          <w:lang w:val="pl-PL"/>
        </w:rPr>
        <w:t>6. Provjera ponuditelja:</w:t>
      </w:r>
    </w:p>
    <w:p w14:paraId="00B38D7A"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03473FBD"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Za potrebe dostavljanja dokumenata iz stavka 1. ove točke Naručitelj daje primjereni rok od pet dana od dana dostave zahtjeva.</w:t>
      </w:r>
    </w:p>
    <w:p w14:paraId="5F64F4E6"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3F140C95"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F33865E"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8C31CD" w:rsidRDefault="00CF5808" w:rsidP="004C7286">
      <w:pPr>
        <w:spacing w:after="0" w:line="240" w:lineRule="auto"/>
        <w:rPr>
          <w:rFonts w:cstheme="minorHAnsi"/>
          <w:b/>
          <w:sz w:val="20"/>
          <w:szCs w:val="20"/>
          <w:lang w:val="pl-PL"/>
        </w:rPr>
      </w:pPr>
    </w:p>
    <w:p w14:paraId="7B0288C4"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7. VAŽNO! Sadržaj ponude:</w:t>
      </w:r>
    </w:p>
    <w:p w14:paraId="2B45B114"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Ponuditelji ponudu predaju u izvorniku, sa sadržajem i prilozima:</w:t>
      </w:r>
    </w:p>
    <w:p w14:paraId="2BA71912"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ponudbeni list - u cijelosti ispunjen, ovjeren i potpisan – obrazac se nalazi u prilogu ove dokumentacije</w:t>
      </w:r>
    </w:p>
    <w:p w14:paraId="447981FC"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troškovnik - u cijelosti ispunjen, ovjeren i potpisan – obrazac se nalazi u prilogu ove dokumentacije kao zasebna excel datoteka</w:t>
      </w:r>
    </w:p>
    <w:p w14:paraId="34988ED9" w14:textId="192368FD"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tražene dokaze iz točke 5</w:t>
      </w:r>
    </w:p>
    <w:p w14:paraId="7E7F6E39" w14:textId="49BED245" w:rsidR="00841AF0" w:rsidRPr="008C31CD" w:rsidRDefault="00841AF0"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 prijedlog ugovora </w:t>
      </w:r>
      <w:r w:rsidR="00CD656E" w:rsidRPr="008C31CD">
        <w:rPr>
          <w:rFonts w:cstheme="minorHAnsi"/>
          <w:sz w:val="20"/>
          <w:szCs w:val="20"/>
          <w:lang w:val="pl-PL"/>
        </w:rPr>
        <w:t xml:space="preserve">– ovjeren i potpisan </w:t>
      </w:r>
      <w:r w:rsidRPr="008C31CD">
        <w:rPr>
          <w:rFonts w:cstheme="minorHAnsi"/>
          <w:sz w:val="20"/>
          <w:szCs w:val="20"/>
          <w:lang w:val="pl-PL"/>
        </w:rPr>
        <w:t>(napomena: nije potrebno popunjavati praznine</w:t>
      </w:r>
      <w:r w:rsidR="00CD656E" w:rsidRPr="008C31CD">
        <w:rPr>
          <w:rFonts w:cstheme="minorHAnsi"/>
          <w:sz w:val="20"/>
          <w:szCs w:val="20"/>
          <w:lang w:val="pl-PL"/>
        </w:rPr>
        <w:t>) – obrazac se nalazi u prilogu ove dokumentacije</w:t>
      </w:r>
    </w:p>
    <w:p w14:paraId="6499B424" w14:textId="2B115AB5" w:rsidR="004C7286" w:rsidRPr="008C31CD" w:rsidRDefault="004C7286" w:rsidP="004C7286">
      <w:pPr>
        <w:spacing w:after="0" w:line="240" w:lineRule="auto"/>
        <w:rPr>
          <w:rFonts w:cstheme="minorHAnsi"/>
          <w:sz w:val="20"/>
          <w:szCs w:val="20"/>
          <w:lang w:val="pl-PL"/>
        </w:rPr>
      </w:pPr>
    </w:p>
    <w:p w14:paraId="02CAA139" w14:textId="77777777" w:rsidR="00464C99" w:rsidRPr="008C31CD" w:rsidRDefault="00DF7A47" w:rsidP="00464C99">
      <w:pPr>
        <w:tabs>
          <w:tab w:val="left" w:pos="720"/>
        </w:tabs>
        <w:spacing w:after="0" w:line="240" w:lineRule="auto"/>
        <w:jc w:val="both"/>
        <w:textAlignment w:val="baseline"/>
        <w:rPr>
          <w:rFonts w:eastAsia="Garamond" w:cstheme="minorHAnsi"/>
          <w:color w:val="000000"/>
          <w:spacing w:val="-5"/>
          <w:sz w:val="20"/>
          <w:szCs w:val="20"/>
          <w:lang w:val="en-US"/>
        </w:rPr>
      </w:pPr>
      <w:r w:rsidRPr="008C31CD">
        <w:rPr>
          <w:rFonts w:cstheme="minorHAnsi"/>
          <w:sz w:val="20"/>
          <w:szCs w:val="20"/>
          <w:lang w:val="pl-PL"/>
        </w:rPr>
        <w:t xml:space="preserve">Napomena (ako je predmet nabave podijeljen na grupe): </w:t>
      </w:r>
      <w:r w:rsidR="00464C99" w:rsidRPr="008C31CD">
        <w:rPr>
          <w:rFonts w:eastAsia="Garamond" w:cstheme="minorHAnsi"/>
          <w:color w:val="000000"/>
          <w:spacing w:val="-5"/>
          <w:sz w:val="20"/>
          <w:szCs w:val="20"/>
          <w:lang w:val="en-US"/>
        </w:rPr>
        <w:t xml:space="preserve">Za </w:t>
      </w:r>
      <w:proofErr w:type="spellStart"/>
      <w:r w:rsidR="00464C99" w:rsidRPr="008C31CD">
        <w:rPr>
          <w:rFonts w:eastAsia="Garamond" w:cstheme="minorHAnsi"/>
          <w:color w:val="000000"/>
          <w:spacing w:val="-5"/>
          <w:sz w:val="20"/>
          <w:szCs w:val="20"/>
          <w:lang w:val="en-US"/>
        </w:rPr>
        <w:t>svaku</w:t>
      </w:r>
      <w:proofErr w:type="spellEnd"/>
      <w:r w:rsidR="00464C99" w:rsidRPr="008C31CD">
        <w:rPr>
          <w:rFonts w:eastAsia="Garamond" w:cstheme="minorHAnsi"/>
          <w:color w:val="000000"/>
          <w:spacing w:val="-5"/>
          <w:sz w:val="20"/>
          <w:szCs w:val="20"/>
          <w:lang w:val="en-US"/>
        </w:rPr>
        <w:t xml:space="preserve"> </w:t>
      </w:r>
      <w:proofErr w:type="spellStart"/>
      <w:r w:rsidR="00464C99" w:rsidRPr="008C31CD">
        <w:rPr>
          <w:rFonts w:eastAsia="Garamond" w:cstheme="minorHAnsi"/>
          <w:color w:val="000000"/>
          <w:spacing w:val="-5"/>
          <w:sz w:val="20"/>
          <w:szCs w:val="20"/>
          <w:lang w:val="en-US"/>
        </w:rPr>
        <w:t>grupu</w:t>
      </w:r>
      <w:proofErr w:type="spellEnd"/>
      <w:r w:rsidR="00464C99" w:rsidRPr="008C31CD">
        <w:rPr>
          <w:rFonts w:eastAsia="Garamond" w:cstheme="minorHAnsi"/>
          <w:color w:val="000000"/>
          <w:spacing w:val="-5"/>
          <w:sz w:val="20"/>
          <w:szCs w:val="20"/>
          <w:lang w:val="en-US"/>
        </w:rPr>
        <w:t xml:space="preserve"> </w:t>
      </w:r>
      <w:proofErr w:type="spellStart"/>
      <w:r w:rsidR="00464C99" w:rsidRPr="008C31CD">
        <w:rPr>
          <w:rFonts w:eastAsia="Garamond" w:cstheme="minorHAnsi"/>
          <w:color w:val="000000"/>
          <w:spacing w:val="-5"/>
          <w:sz w:val="20"/>
          <w:szCs w:val="20"/>
          <w:lang w:val="en-US"/>
        </w:rPr>
        <w:t>podnosi</w:t>
      </w:r>
      <w:proofErr w:type="spellEnd"/>
      <w:r w:rsidR="00464C99" w:rsidRPr="008C31CD">
        <w:rPr>
          <w:rFonts w:eastAsia="Garamond" w:cstheme="minorHAnsi"/>
          <w:color w:val="000000"/>
          <w:spacing w:val="-5"/>
          <w:sz w:val="20"/>
          <w:szCs w:val="20"/>
          <w:lang w:val="en-US"/>
        </w:rPr>
        <w:t xml:space="preserve"> se </w:t>
      </w:r>
      <w:proofErr w:type="spellStart"/>
      <w:r w:rsidR="00464C99" w:rsidRPr="008C31CD">
        <w:rPr>
          <w:rFonts w:eastAsia="Garamond" w:cstheme="minorHAnsi"/>
          <w:color w:val="000000"/>
          <w:spacing w:val="-5"/>
          <w:sz w:val="20"/>
          <w:szCs w:val="20"/>
          <w:u w:val="single"/>
          <w:lang w:val="en-US"/>
        </w:rPr>
        <w:t>posebna</w:t>
      </w:r>
      <w:proofErr w:type="spellEnd"/>
      <w:r w:rsidR="00464C99" w:rsidRPr="008C31CD">
        <w:rPr>
          <w:rFonts w:eastAsia="Garamond" w:cstheme="minorHAnsi"/>
          <w:color w:val="000000"/>
          <w:spacing w:val="-5"/>
          <w:sz w:val="20"/>
          <w:szCs w:val="20"/>
          <w:u w:val="single"/>
          <w:lang w:val="en-US"/>
        </w:rPr>
        <w:t xml:space="preserve"> </w:t>
      </w:r>
      <w:proofErr w:type="spellStart"/>
      <w:r w:rsidR="00464C99" w:rsidRPr="008C31CD">
        <w:rPr>
          <w:rFonts w:eastAsia="Garamond" w:cstheme="minorHAnsi"/>
          <w:color w:val="000000"/>
          <w:spacing w:val="-5"/>
          <w:sz w:val="20"/>
          <w:szCs w:val="20"/>
          <w:u w:val="single"/>
          <w:lang w:val="en-US"/>
        </w:rPr>
        <w:t>ponuda</w:t>
      </w:r>
      <w:proofErr w:type="spellEnd"/>
      <w:r w:rsidR="00464C99" w:rsidRPr="008C31CD">
        <w:rPr>
          <w:rFonts w:eastAsia="Garamond" w:cstheme="minorHAnsi"/>
          <w:color w:val="000000"/>
          <w:spacing w:val="-5"/>
          <w:sz w:val="20"/>
          <w:szCs w:val="20"/>
          <w:lang w:val="en-US"/>
        </w:rPr>
        <w:t>.</w:t>
      </w:r>
    </w:p>
    <w:p w14:paraId="3297B4AA" w14:textId="77777777" w:rsidR="00464C99" w:rsidRPr="008C31CD" w:rsidRDefault="00464C99" w:rsidP="00464C99">
      <w:pPr>
        <w:spacing w:after="0" w:line="240" w:lineRule="auto"/>
        <w:jc w:val="both"/>
        <w:rPr>
          <w:rFonts w:cstheme="minorHAnsi"/>
          <w:sz w:val="20"/>
          <w:szCs w:val="20"/>
          <w:lang w:val="pl-PL"/>
        </w:rPr>
      </w:pPr>
      <w:proofErr w:type="spellStart"/>
      <w:r w:rsidRPr="008C31CD">
        <w:rPr>
          <w:rFonts w:eastAsia="Garamond" w:cstheme="minorHAnsi"/>
          <w:color w:val="000000"/>
          <w:spacing w:val="-5"/>
          <w:sz w:val="20"/>
          <w:szCs w:val="20"/>
          <w:lang w:val="en-US"/>
        </w:rPr>
        <w:t>Zajedničke</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dokumente</w:t>
      </w:r>
      <w:proofErr w:type="spellEnd"/>
      <w:r w:rsidRPr="008C31CD">
        <w:rPr>
          <w:rFonts w:eastAsia="Garamond" w:cstheme="minorHAnsi"/>
          <w:color w:val="000000"/>
          <w:spacing w:val="-5"/>
          <w:sz w:val="20"/>
          <w:szCs w:val="20"/>
          <w:lang w:val="en-US"/>
        </w:rPr>
        <w:t xml:space="preserve"> (</w:t>
      </w:r>
      <w:r w:rsidRPr="008C31CD">
        <w:rPr>
          <w:rFonts w:cstheme="minorHAnsi"/>
          <w:sz w:val="20"/>
          <w:szCs w:val="20"/>
          <w:lang w:val="pl-PL"/>
        </w:rPr>
        <w:t>tražene dokaze sposobnosti - točka 5. ovih uputa)</w:t>
      </w:r>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ponuditelj</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može</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uvezati</w:t>
      </w:r>
      <w:proofErr w:type="spellEnd"/>
      <w:r w:rsidRPr="008C31CD">
        <w:rPr>
          <w:rFonts w:eastAsia="Garamond" w:cstheme="minorHAnsi"/>
          <w:color w:val="000000"/>
          <w:spacing w:val="-5"/>
          <w:sz w:val="20"/>
          <w:szCs w:val="20"/>
          <w:lang w:val="en-US"/>
        </w:rPr>
        <w:t xml:space="preserve"> u </w:t>
      </w:r>
      <w:proofErr w:type="spellStart"/>
      <w:r w:rsidRPr="008C31CD">
        <w:rPr>
          <w:rFonts w:eastAsia="Garamond" w:cstheme="minorHAnsi"/>
          <w:color w:val="000000"/>
          <w:spacing w:val="-5"/>
          <w:sz w:val="20"/>
          <w:szCs w:val="20"/>
          <w:lang w:val="en-US"/>
        </w:rPr>
        <w:t>jednu</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ponudu</w:t>
      </w:r>
      <w:proofErr w:type="spellEnd"/>
      <w:r w:rsidRPr="008C31CD">
        <w:rPr>
          <w:rFonts w:eastAsia="Garamond" w:cstheme="minorHAnsi"/>
          <w:color w:val="000000"/>
          <w:spacing w:val="-5"/>
          <w:sz w:val="20"/>
          <w:szCs w:val="20"/>
          <w:lang w:val="en-US"/>
        </w:rPr>
        <w:t xml:space="preserve">, a </w:t>
      </w:r>
      <w:r w:rsidRPr="008C31CD">
        <w:rPr>
          <w:rFonts w:cstheme="minorHAnsi"/>
          <w:sz w:val="20"/>
          <w:szCs w:val="20"/>
          <w:lang w:val="pl-PL"/>
        </w:rPr>
        <w:t xml:space="preserve">ponudbeni list i troškovnik potrebno je dostaviti za svaku grupu za koju se ponuditelj javlja posebno. </w:t>
      </w:r>
    </w:p>
    <w:p w14:paraId="2426C45E" w14:textId="77777777" w:rsidR="00DF7A47" w:rsidRPr="008C31CD" w:rsidRDefault="00DF7A47" w:rsidP="004C7286">
      <w:pPr>
        <w:spacing w:after="0" w:line="240" w:lineRule="auto"/>
        <w:rPr>
          <w:rFonts w:cstheme="minorHAnsi"/>
          <w:sz w:val="20"/>
          <w:szCs w:val="20"/>
          <w:lang w:val="pl-PL"/>
        </w:rPr>
      </w:pPr>
    </w:p>
    <w:p w14:paraId="77A0B798" w14:textId="77777777" w:rsidR="004C7286" w:rsidRPr="008C31CD" w:rsidRDefault="00FD312E" w:rsidP="004C7286">
      <w:pPr>
        <w:spacing w:after="0" w:line="240" w:lineRule="auto"/>
        <w:rPr>
          <w:rFonts w:cstheme="minorHAnsi"/>
          <w:b/>
          <w:sz w:val="20"/>
          <w:szCs w:val="20"/>
          <w:lang w:val="pl-PL"/>
        </w:rPr>
      </w:pPr>
      <w:r w:rsidRPr="008C31CD">
        <w:rPr>
          <w:rFonts w:cstheme="minorHAnsi"/>
          <w:b/>
          <w:sz w:val="20"/>
          <w:szCs w:val="20"/>
          <w:lang w:val="pl-PL"/>
        </w:rPr>
        <w:t>8</w:t>
      </w:r>
      <w:r w:rsidR="004C7286" w:rsidRPr="008C31CD">
        <w:rPr>
          <w:rFonts w:cstheme="minorHAnsi"/>
          <w:b/>
          <w:sz w:val="20"/>
          <w:szCs w:val="20"/>
          <w:lang w:val="pl-PL"/>
        </w:rPr>
        <w:t>. Način određivanja cijene ponude:</w:t>
      </w:r>
    </w:p>
    <w:p w14:paraId="6BB03F59" w14:textId="7777777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 xml:space="preserve">Cijena ponude izražava se za cijeli predmet nabave. </w:t>
      </w:r>
      <w:r w:rsidR="00493DAB" w:rsidRPr="008C31CD">
        <w:rPr>
          <w:rFonts w:cstheme="minorHAnsi"/>
          <w:sz w:val="20"/>
          <w:szCs w:val="20"/>
          <w:lang w:val="pl-PL"/>
        </w:rPr>
        <w:t xml:space="preserve">Odabir za kriterij je ekonomski najpovoljnija ponuda (100% kriterija čini cijena). </w:t>
      </w:r>
      <w:r w:rsidRPr="008C31CD">
        <w:rPr>
          <w:rFonts w:cstheme="minorHAnsi"/>
          <w:sz w:val="20"/>
          <w:szCs w:val="20"/>
          <w:lang w:val="pl-PL"/>
        </w:rPr>
        <w:t>U cijenu trebaju biti uračunati svi zavisni troškovi bez PDV-a, koji se iskazuje zasebno iza cijene.</w:t>
      </w:r>
    </w:p>
    <w:p w14:paraId="637B205B" w14:textId="7777777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Ukupnu cijenu ponude čini cijena ponude s PDV-om.</w:t>
      </w:r>
    </w:p>
    <w:p w14:paraId="059539F9" w14:textId="77777777" w:rsidR="004C7286" w:rsidRPr="008C31CD" w:rsidRDefault="007913A0" w:rsidP="004C7286">
      <w:pPr>
        <w:spacing w:after="0" w:line="240" w:lineRule="auto"/>
        <w:rPr>
          <w:rFonts w:cstheme="minorHAnsi"/>
          <w:sz w:val="20"/>
          <w:szCs w:val="20"/>
          <w:lang w:val="pl-PL"/>
        </w:rPr>
      </w:pPr>
      <w:r w:rsidRPr="008C31CD">
        <w:rPr>
          <w:rFonts w:cstheme="minorHAnsi"/>
          <w:sz w:val="20"/>
          <w:szCs w:val="20"/>
          <w:lang w:val="pl-PL"/>
        </w:rPr>
        <w:t>Ponuditelj</w:t>
      </w:r>
      <w:r w:rsidR="004C7286" w:rsidRPr="008C31CD">
        <w:rPr>
          <w:rFonts w:cstheme="minorHAnsi"/>
          <w:sz w:val="20"/>
          <w:szCs w:val="20"/>
          <w:lang w:val="pl-PL"/>
        </w:rPr>
        <w:t xml:space="preserve"> </w:t>
      </w:r>
      <w:r w:rsidRPr="008C31CD">
        <w:rPr>
          <w:rFonts w:cstheme="minorHAnsi"/>
          <w:sz w:val="20"/>
          <w:szCs w:val="20"/>
          <w:lang w:val="pl-PL"/>
        </w:rPr>
        <w:t>je</w:t>
      </w:r>
      <w:r w:rsidR="004C7286" w:rsidRPr="008C31CD">
        <w:rPr>
          <w:rFonts w:cstheme="minorHAnsi"/>
          <w:sz w:val="20"/>
          <w:szCs w:val="20"/>
          <w:lang w:val="pl-PL"/>
        </w:rPr>
        <w:t xml:space="preserve"> duž</w:t>
      </w:r>
      <w:r w:rsidRPr="008C31CD">
        <w:rPr>
          <w:rFonts w:cstheme="minorHAnsi"/>
          <w:sz w:val="20"/>
          <w:szCs w:val="20"/>
          <w:lang w:val="pl-PL"/>
        </w:rPr>
        <w:t xml:space="preserve">an </w:t>
      </w:r>
      <w:r w:rsidR="004C7286" w:rsidRPr="008C31CD">
        <w:rPr>
          <w:rFonts w:cstheme="minorHAnsi"/>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8C31CD" w:rsidRDefault="004C7286" w:rsidP="004C7286">
      <w:pPr>
        <w:spacing w:after="0" w:line="240" w:lineRule="auto"/>
        <w:rPr>
          <w:rFonts w:cstheme="minorHAnsi"/>
          <w:sz w:val="20"/>
          <w:szCs w:val="20"/>
          <w:lang w:val="pl-PL"/>
        </w:rPr>
      </w:pPr>
    </w:p>
    <w:p w14:paraId="530CB93D"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9. Način izrade ponude:</w:t>
      </w:r>
    </w:p>
    <w:p w14:paraId="2A2B47AE"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Ponuda se izrađuje na način da čini cjelinu i uvezuje na način </w:t>
      </w:r>
      <w:r w:rsidRPr="008C31CD">
        <w:rPr>
          <w:rFonts w:cstheme="minorHAnsi"/>
          <w:b/>
          <w:sz w:val="20"/>
          <w:szCs w:val="20"/>
          <w:lang w:val="pl-PL"/>
        </w:rPr>
        <w:t>da se onemogući naknadno vađenje ili umetanje listova</w:t>
      </w:r>
      <w:r w:rsidRPr="008C31CD">
        <w:rPr>
          <w:rFonts w:cstheme="minorHAnsi"/>
          <w:sz w:val="20"/>
          <w:szCs w:val="20"/>
          <w:lang w:val="pl-PL"/>
        </w:rPr>
        <w:t>.</w:t>
      </w:r>
    </w:p>
    <w:p w14:paraId="5969B4FA"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cstheme="minorHAnsi"/>
          <w:sz w:val="20"/>
          <w:szCs w:val="20"/>
          <w:lang w:val="pl-PL"/>
        </w:rPr>
        <w:t xml:space="preserve">Stranice ponude se označavaju na način da je vidljiv redni broj stranice i ukupan broj stranica ponude- </w:t>
      </w:r>
      <w:r w:rsidRPr="008C31CD">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Ponuda se piše </w:t>
      </w:r>
      <w:r w:rsidRPr="008C31CD">
        <w:rPr>
          <w:rFonts w:cstheme="minorHAnsi"/>
          <w:b/>
          <w:sz w:val="20"/>
          <w:szCs w:val="20"/>
          <w:lang w:val="pl-PL"/>
        </w:rPr>
        <w:t>neizbrisivom tintom</w:t>
      </w:r>
      <w:r w:rsidRPr="008C31CD">
        <w:rPr>
          <w:rFonts w:cstheme="minorHAnsi"/>
          <w:sz w:val="20"/>
          <w:szCs w:val="20"/>
          <w:lang w:val="pl-PL"/>
        </w:rPr>
        <w:t xml:space="preserve">. </w:t>
      </w:r>
    </w:p>
    <w:p w14:paraId="0023B291"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8C31CD"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8C31CD" w:rsidRDefault="006B7372" w:rsidP="006B7372">
      <w:pPr>
        <w:shd w:val="clear" w:color="auto" w:fill="D9D9D9" w:themeFill="background1" w:themeFillShade="D9"/>
        <w:spacing w:after="0" w:line="240" w:lineRule="auto"/>
        <w:jc w:val="both"/>
        <w:rPr>
          <w:rFonts w:eastAsia="Times New Roman" w:cstheme="minorHAnsi"/>
          <w:sz w:val="20"/>
          <w:szCs w:val="20"/>
        </w:rPr>
      </w:pPr>
      <w:r w:rsidRPr="008C31CD">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0C28B8F" w14:textId="77777777" w:rsidR="00876EE8" w:rsidRDefault="00876EE8" w:rsidP="004C7286">
      <w:pPr>
        <w:spacing w:after="0" w:line="240" w:lineRule="auto"/>
        <w:rPr>
          <w:rFonts w:cstheme="minorHAnsi"/>
          <w:b/>
          <w:sz w:val="20"/>
          <w:szCs w:val="20"/>
          <w:lang w:val="pl-PL"/>
        </w:rPr>
      </w:pPr>
    </w:p>
    <w:p w14:paraId="063A421A" w14:textId="77777777" w:rsidR="00876EE8" w:rsidRDefault="00876EE8" w:rsidP="004C7286">
      <w:pPr>
        <w:spacing w:after="0" w:line="240" w:lineRule="auto"/>
        <w:rPr>
          <w:rFonts w:cstheme="minorHAnsi"/>
          <w:b/>
          <w:sz w:val="20"/>
          <w:szCs w:val="20"/>
          <w:lang w:val="pl-PL"/>
        </w:rPr>
      </w:pPr>
    </w:p>
    <w:p w14:paraId="6A99E970" w14:textId="1270A36D" w:rsidR="004C7286" w:rsidRPr="008C31CD" w:rsidRDefault="00FD312E" w:rsidP="004C7286">
      <w:pPr>
        <w:spacing w:after="0" w:line="240" w:lineRule="auto"/>
        <w:rPr>
          <w:rFonts w:cstheme="minorHAnsi"/>
          <w:b/>
          <w:sz w:val="20"/>
          <w:szCs w:val="20"/>
          <w:lang w:val="pl-PL"/>
        </w:rPr>
      </w:pPr>
      <w:r w:rsidRPr="008C31CD">
        <w:rPr>
          <w:rFonts w:cstheme="minorHAnsi"/>
          <w:b/>
          <w:sz w:val="20"/>
          <w:szCs w:val="20"/>
          <w:lang w:val="pl-PL"/>
        </w:rPr>
        <w:lastRenderedPageBreak/>
        <w:t>10</w:t>
      </w:r>
      <w:r w:rsidR="004C7286" w:rsidRPr="008C31CD">
        <w:rPr>
          <w:rFonts w:cstheme="minorHAnsi"/>
          <w:b/>
          <w:sz w:val="20"/>
          <w:szCs w:val="20"/>
          <w:lang w:val="pl-PL"/>
        </w:rPr>
        <w:t xml:space="preserve">. Rok valjanosti ponude </w:t>
      </w:r>
    </w:p>
    <w:p w14:paraId="2D9D5D8F" w14:textId="77D2C0A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 xml:space="preserve">Rok valjanosti ponude je najmanje </w:t>
      </w:r>
      <w:r w:rsidR="00387E2F" w:rsidRPr="008C31CD">
        <w:rPr>
          <w:rFonts w:cstheme="minorHAnsi"/>
          <w:sz w:val="20"/>
          <w:szCs w:val="20"/>
          <w:lang w:val="pl-PL"/>
        </w:rPr>
        <w:t>6</w:t>
      </w:r>
      <w:r w:rsidRPr="008C31CD">
        <w:rPr>
          <w:rFonts w:cstheme="minorHAnsi"/>
          <w:sz w:val="20"/>
          <w:szCs w:val="20"/>
          <w:lang w:val="pl-PL"/>
        </w:rPr>
        <w:t>0 dana od krajnjeg roka za dostavu ponuda.</w:t>
      </w:r>
    </w:p>
    <w:p w14:paraId="091AF1B2" w14:textId="77777777" w:rsidR="004C7286" w:rsidRPr="008C31CD" w:rsidRDefault="004C7286" w:rsidP="004C7286">
      <w:pPr>
        <w:pStyle w:val="NoSpacing"/>
        <w:rPr>
          <w:rFonts w:asciiTheme="minorHAnsi" w:hAnsiTheme="minorHAnsi" w:cstheme="minorHAnsi"/>
          <w:sz w:val="20"/>
          <w:szCs w:val="20"/>
        </w:rPr>
      </w:pPr>
    </w:p>
    <w:p w14:paraId="0E7DD351"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 xml:space="preserve">11. Način dostave ponude: </w:t>
      </w:r>
    </w:p>
    <w:p w14:paraId="0C20737D" w14:textId="77777777" w:rsidR="006B7372" w:rsidRPr="008C31CD" w:rsidRDefault="006B7372" w:rsidP="006B7372">
      <w:pPr>
        <w:shd w:val="clear" w:color="auto" w:fill="D9D9D9" w:themeFill="background1" w:themeFillShade="D9"/>
        <w:spacing w:after="0" w:line="240" w:lineRule="auto"/>
        <w:rPr>
          <w:rFonts w:cstheme="minorHAnsi"/>
          <w:sz w:val="20"/>
          <w:szCs w:val="20"/>
          <w:lang w:val="pl-PL"/>
        </w:rPr>
      </w:pPr>
      <w:r w:rsidRPr="008C31CD">
        <w:rPr>
          <w:rFonts w:cstheme="minorHAnsi"/>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8C31CD" w:rsidRDefault="006B7372" w:rsidP="006B7372">
      <w:pPr>
        <w:shd w:val="clear" w:color="auto" w:fill="D9D9D9" w:themeFill="background1" w:themeFillShade="D9"/>
        <w:spacing w:after="0" w:line="240" w:lineRule="auto"/>
        <w:rPr>
          <w:rFonts w:cstheme="minorHAnsi"/>
          <w:sz w:val="20"/>
          <w:szCs w:val="20"/>
          <w:lang w:val="pl-PL"/>
        </w:rPr>
      </w:pPr>
      <w:r w:rsidRPr="008C31CD">
        <w:rPr>
          <w:rFonts w:cstheme="minorHAnsi"/>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Pr="008C31CD" w:rsidRDefault="006B7372" w:rsidP="006B7372">
      <w:pPr>
        <w:pStyle w:val="NoSpacing"/>
        <w:rPr>
          <w:rFonts w:asciiTheme="minorHAnsi" w:hAnsiTheme="minorHAnsi" w:cstheme="minorHAnsi"/>
          <w:sz w:val="20"/>
          <w:szCs w:val="20"/>
        </w:rPr>
      </w:pPr>
    </w:p>
    <w:p w14:paraId="44219CED" w14:textId="77777777" w:rsidR="006B7372" w:rsidRPr="008C31CD" w:rsidRDefault="006B7372" w:rsidP="006B7372">
      <w:pPr>
        <w:pStyle w:val="NoSpacing"/>
        <w:rPr>
          <w:rFonts w:asciiTheme="minorHAnsi" w:hAnsiTheme="minorHAnsi" w:cstheme="minorHAnsi"/>
          <w:sz w:val="20"/>
          <w:szCs w:val="20"/>
        </w:rPr>
      </w:pPr>
    </w:p>
    <w:p w14:paraId="588E18FF"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12. Rok za dostavu ponuda:</w:t>
      </w:r>
    </w:p>
    <w:p w14:paraId="5E61D3DD" w14:textId="3AAA8981" w:rsidR="006B7372" w:rsidRPr="008C31CD" w:rsidRDefault="00634B10" w:rsidP="006B7372">
      <w:pPr>
        <w:shd w:val="clear" w:color="auto" w:fill="D9D9D9" w:themeFill="background1" w:themeFillShade="D9"/>
        <w:spacing w:after="0" w:line="240" w:lineRule="auto"/>
        <w:rPr>
          <w:rFonts w:cstheme="minorHAnsi"/>
          <w:sz w:val="20"/>
          <w:szCs w:val="20"/>
          <w:lang w:val="pl-PL"/>
        </w:rPr>
      </w:pPr>
      <w:r w:rsidRPr="00634B10">
        <w:rPr>
          <w:rFonts w:cstheme="minorHAnsi"/>
          <w:sz w:val="20"/>
          <w:szCs w:val="20"/>
          <w:lang w:val="pl-PL"/>
        </w:rPr>
        <w:t>23</w:t>
      </w:r>
      <w:r w:rsidR="006B7372" w:rsidRPr="00634B10">
        <w:rPr>
          <w:rFonts w:cstheme="minorHAnsi"/>
          <w:sz w:val="20"/>
          <w:szCs w:val="20"/>
          <w:lang w:val="pl-PL"/>
        </w:rPr>
        <w:t>.03.2020. godine do 12:00 sati, bez obzira na način dostave. Ponude zaprimljene nakon tog roka Naručitelj neće</w:t>
      </w:r>
      <w:r w:rsidR="006B7372" w:rsidRPr="008C31CD">
        <w:rPr>
          <w:rFonts w:cstheme="minorHAnsi"/>
          <w:sz w:val="20"/>
          <w:szCs w:val="20"/>
          <w:lang w:val="pl-PL"/>
        </w:rPr>
        <w:t xml:space="preserve"> razmatrati te će biti vraćene ponuditelju neotvorene.</w:t>
      </w:r>
    </w:p>
    <w:p w14:paraId="03ED90E5" w14:textId="77777777" w:rsidR="004C7286" w:rsidRPr="008C31CD" w:rsidRDefault="004C7286" w:rsidP="004C7286">
      <w:pPr>
        <w:spacing w:after="0" w:line="240" w:lineRule="auto"/>
        <w:rPr>
          <w:rFonts w:cstheme="minorHAnsi"/>
          <w:sz w:val="20"/>
          <w:szCs w:val="20"/>
          <w:lang w:val="pl-PL"/>
        </w:rPr>
      </w:pPr>
    </w:p>
    <w:p w14:paraId="4BDC48D4" w14:textId="77777777" w:rsidR="004C7286" w:rsidRPr="008C31CD" w:rsidRDefault="004C7286" w:rsidP="004C7286">
      <w:pPr>
        <w:spacing w:after="0" w:line="240" w:lineRule="auto"/>
        <w:rPr>
          <w:rFonts w:cstheme="minorHAnsi"/>
          <w:b/>
          <w:sz w:val="20"/>
          <w:szCs w:val="20"/>
          <w:lang w:val="pl-PL"/>
        </w:rPr>
      </w:pPr>
      <w:r w:rsidRPr="008C31CD">
        <w:rPr>
          <w:rFonts w:cstheme="minorHAnsi"/>
          <w:b/>
          <w:sz w:val="20"/>
          <w:szCs w:val="20"/>
          <w:lang w:val="pl-PL"/>
        </w:rPr>
        <w:t>1</w:t>
      </w:r>
      <w:r w:rsidR="00FD312E" w:rsidRPr="008C31CD">
        <w:rPr>
          <w:rFonts w:cstheme="minorHAnsi"/>
          <w:b/>
          <w:sz w:val="20"/>
          <w:szCs w:val="20"/>
          <w:lang w:val="pl-PL"/>
        </w:rPr>
        <w:t>3</w:t>
      </w:r>
      <w:r w:rsidRPr="008C31CD">
        <w:rPr>
          <w:rFonts w:cstheme="minorHAnsi"/>
          <w:b/>
          <w:sz w:val="20"/>
          <w:szCs w:val="20"/>
          <w:lang w:val="pl-PL"/>
        </w:rPr>
        <w:t xml:space="preserve">. Uvjeti plaćanja: </w:t>
      </w:r>
    </w:p>
    <w:p w14:paraId="2716A055" w14:textId="77777777" w:rsidR="006B7372" w:rsidRPr="008C31CD" w:rsidRDefault="006B7372" w:rsidP="006B7372">
      <w:pPr>
        <w:spacing w:after="0"/>
        <w:jc w:val="both"/>
        <w:rPr>
          <w:rFonts w:cstheme="minorHAnsi"/>
          <w:sz w:val="20"/>
          <w:szCs w:val="20"/>
          <w:lang w:val="pl-PL"/>
        </w:rPr>
      </w:pPr>
      <w:r w:rsidRPr="008C31CD">
        <w:rPr>
          <w:rFonts w:cstheme="minorHAnsi"/>
          <w:sz w:val="20"/>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8C31CD" w:rsidRDefault="006B7372" w:rsidP="006B7372">
      <w:pPr>
        <w:spacing w:after="0"/>
        <w:rPr>
          <w:rFonts w:cstheme="minorHAnsi"/>
          <w:sz w:val="20"/>
          <w:szCs w:val="20"/>
          <w:lang w:val="pl-PL"/>
        </w:rPr>
      </w:pPr>
      <w:r w:rsidRPr="008C31CD">
        <w:rPr>
          <w:rFonts w:cstheme="minorHAnsi"/>
          <w:sz w:val="20"/>
          <w:szCs w:val="20"/>
          <w:lang w:val="pl-PL"/>
        </w:rPr>
        <w:t xml:space="preserve">Prilozi računu se dostavlja na adresu naručitelja: Klinika za infektivne bolesti „dr. Fran Mihaljević“, 10 000 Zagreb. </w:t>
      </w:r>
    </w:p>
    <w:p w14:paraId="7FBBFAA4" w14:textId="77777777" w:rsidR="006B7372" w:rsidRPr="008C31CD" w:rsidRDefault="006B7372" w:rsidP="006B7372">
      <w:pPr>
        <w:spacing w:after="240"/>
        <w:rPr>
          <w:rFonts w:cstheme="minorHAnsi"/>
          <w:sz w:val="20"/>
          <w:szCs w:val="20"/>
          <w:lang w:val="pl-PL"/>
        </w:rPr>
      </w:pPr>
      <w:r w:rsidRPr="008C31CD">
        <w:rPr>
          <w:rFonts w:cstheme="minorHAnsi"/>
          <w:sz w:val="20"/>
          <w:szCs w:val="20"/>
          <w:lang w:val="pl-PL"/>
        </w:rPr>
        <w:t>Naručitelj, temeljem članka 6. i članka 7. Zakona o elektroničkom izdavanju računa u javnoj nabavi, omogućio je prihvat elektronički izdanih računa.</w:t>
      </w:r>
    </w:p>
    <w:p w14:paraId="1CA8BE85" w14:textId="77777777" w:rsidR="006D2A49" w:rsidRPr="006D2A49" w:rsidRDefault="006D2A49" w:rsidP="006D2A49">
      <w:pPr>
        <w:spacing w:after="0" w:line="240" w:lineRule="auto"/>
        <w:rPr>
          <w:rFonts w:cs="Tahoma"/>
          <w:b/>
          <w:sz w:val="20"/>
          <w:szCs w:val="20"/>
          <w:lang w:val="pl-PL"/>
        </w:rPr>
      </w:pPr>
      <w:bookmarkStart w:id="0" w:name="_Toc32588267"/>
      <w:r w:rsidRPr="006D2A49">
        <w:rPr>
          <w:rFonts w:cs="Tahoma"/>
          <w:b/>
          <w:sz w:val="20"/>
          <w:szCs w:val="20"/>
          <w:lang w:val="pl-PL"/>
        </w:rPr>
        <w:t>14. Jamstvo za ozbiljnost ponude</w:t>
      </w:r>
      <w:bookmarkEnd w:id="0"/>
    </w:p>
    <w:p w14:paraId="10A1BB6D" w14:textId="77777777" w:rsidR="006D2A49" w:rsidRPr="006D2A49" w:rsidRDefault="006D2A49" w:rsidP="006D2A49">
      <w:pPr>
        <w:pStyle w:val="Default"/>
        <w:jc w:val="both"/>
        <w:rPr>
          <w:rFonts w:asciiTheme="minorHAnsi" w:eastAsiaTheme="minorHAnsi" w:hAnsiTheme="minorHAnsi" w:cs="Tahoma"/>
          <w:color w:val="auto"/>
          <w:sz w:val="20"/>
          <w:szCs w:val="20"/>
          <w:lang w:val="pl-PL"/>
        </w:rPr>
      </w:pPr>
      <w:r w:rsidRPr="006D2A49">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27A00689" w14:textId="77777777" w:rsidR="006D2A49" w:rsidRPr="006D2A49" w:rsidRDefault="006D2A49" w:rsidP="006D2A49">
      <w:pPr>
        <w:pStyle w:val="Default"/>
        <w:jc w:val="both"/>
        <w:rPr>
          <w:rFonts w:ascii="Calibri" w:hAnsi="Calibri" w:cs="Times New Roman"/>
          <w:color w:val="auto"/>
        </w:rPr>
      </w:pPr>
    </w:p>
    <w:p w14:paraId="4127899D" w14:textId="77777777" w:rsidR="006D2A49" w:rsidRPr="006D2A49" w:rsidRDefault="006D2A49" w:rsidP="006D2A49">
      <w:pPr>
        <w:pStyle w:val="Default"/>
        <w:jc w:val="both"/>
        <w:rPr>
          <w:rFonts w:asciiTheme="minorHAnsi" w:eastAsiaTheme="minorHAnsi" w:hAnsiTheme="minorHAnsi" w:cs="Tahoma"/>
          <w:color w:val="auto"/>
          <w:sz w:val="20"/>
          <w:szCs w:val="20"/>
          <w:lang w:val="pl-PL"/>
        </w:rPr>
      </w:pPr>
      <w:r w:rsidRPr="006D2A49">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6D2A49" w:rsidRPr="006D2A49" w14:paraId="46A71E7C" w14:textId="77777777" w:rsidTr="00970416">
        <w:trPr>
          <w:trHeight w:val="232"/>
          <w:jc w:val="center"/>
        </w:trPr>
        <w:tc>
          <w:tcPr>
            <w:tcW w:w="871" w:type="dxa"/>
            <w:shd w:val="clear" w:color="auto" w:fill="DBE5F1" w:themeFill="accent1" w:themeFillTint="33"/>
          </w:tcPr>
          <w:p w14:paraId="13D5EF2F"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114588B6"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339A6F28"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Ukupna procijenjena vrijednost grupe bez PDV-a, u kn</w:t>
            </w:r>
          </w:p>
        </w:tc>
      </w:tr>
      <w:tr w:rsidR="006D2A49" w:rsidRPr="006D2A49" w14:paraId="20913CCB" w14:textId="77777777" w:rsidTr="00970416">
        <w:trPr>
          <w:trHeight w:val="219"/>
          <w:jc w:val="center"/>
        </w:trPr>
        <w:tc>
          <w:tcPr>
            <w:tcW w:w="871" w:type="dxa"/>
          </w:tcPr>
          <w:p w14:paraId="1449436E"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59AC9845"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Dijagnostički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4D5A6994" w14:textId="4226F3EA"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1.000</w:t>
            </w:r>
            <w:r w:rsidRPr="006D2A49">
              <w:rPr>
                <w:rFonts w:ascii="Calibri" w:hAnsi="Calibri" w:cs="Calibri"/>
                <w:b/>
                <w:bCs/>
                <w:color w:val="000000"/>
                <w:sz w:val="20"/>
                <w:szCs w:val="20"/>
              </w:rPr>
              <w:t>,00</w:t>
            </w:r>
          </w:p>
        </w:tc>
      </w:tr>
      <w:tr w:rsidR="006D2A49" w:rsidRPr="006D2A49" w14:paraId="2064ADE4" w14:textId="77777777" w:rsidTr="00970416">
        <w:trPr>
          <w:trHeight w:val="219"/>
          <w:jc w:val="center"/>
        </w:trPr>
        <w:tc>
          <w:tcPr>
            <w:tcW w:w="871" w:type="dxa"/>
          </w:tcPr>
          <w:p w14:paraId="7ED5EC0B"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6FCD59F4"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Tlakomjeri i manžete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3400DE80" w14:textId="35B46E89"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500</w:t>
            </w:r>
            <w:r w:rsidRPr="006D2A49">
              <w:rPr>
                <w:rFonts w:ascii="Calibri" w:hAnsi="Calibri" w:cs="Calibri"/>
                <w:b/>
                <w:bCs/>
                <w:color w:val="000000"/>
                <w:sz w:val="20"/>
                <w:szCs w:val="20"/>
              </w:rPr>
              <w:t>,00</w:t>
            </w:r>
          </w:p>
        </w:tc>
      </w:tr>
      <w:tr w:rsidR="006D2A49" w:rsidRPr="006D2A49" w14:paraId="0B469884" w14:textId="77777777" w:rsidTr="00970416">
        <w:trPr>
          <w:trHeight w:val="219"/>
          <w:jc w:val="center"/>
        </w:trPr>
        <w:tc>
          <w:tcPr>
            <w:tcW w:w="871" w:type="dxa"/>
          </w:tcPr>
          <w:p w14:paraId="516FD20D"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49DA2ED7"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 xml:space="preserve">Škare, </w:t>
            </w:r>
            <w:proofErr w:type="spellStart"/>
            <w:r w:rsidRPr="006D2A49">
              <w:rPr>
                <w:rFonts w:ascii="Calibri" w:hAnsi="Calibri" w:cs="Calibri"/>
                <w:b/>
                <w:bCs/>
                <w:color w:val="000000"/>
                <w:sz w:val="20"/>
                <w:szCs w:val="20"/>
              </w:rPr>
              <w:t>hvatalice</w:t>
            </w:r>
            <w:proofErr w:type="spellEnd"/>
            <w:r w:rsidRPr="006D2A49">
              <w:rPr>
                <w:rFonts w:ascii="Calibri" w:hAnsi="Calibri" w:cs="Calibri"/>
                <w:b/>
                <w:bCs/>
                <w:color w:val="000000"/>
                <w:sz w:val="20"/>
                <w:szCs w:val="20"/>
              </w:rPr>
              <w:t xml:space="preserve"> i pincete</w:t>
            </w:r>
          </w:p>
        </w:tc>
        <w:tc>
          <w:tcPr>
            <w:tcW w:w="3788" w:type="dxa"/>
            <w:tcBorders>
              <w:top w:val="single" w:sz="4" w:space="0" w:color="auto"/>
              <w:left w:val="nil"/>
              <w:bottom w:val="single" w:sz="4" w:space="0" w:color="auto"/>
              <w:right w:val="single" w:sz="4" w:space="0" w:color="auto"/>
            </w:tcBorders>
            <w:shd w:val="clear" w:color="auto" w:fill="auto"/>
            <w:vAlign w:val="center"/>
          </w:tcPr>
          <w:p w14:paraId="5243BA15" w14:textId="16B1E449"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ne traži se</w:t>
            </w:r>
          </w:p>
        </w:tc>
      </w:tr>
      <w:tr w:rsidR="006D2A49" w:rsidRPr="006D2A49" w14:paraId="53876E5A" w14:textId="77777777" w:rsidTr="00970416">
        <w:trPr>
          <w:trHeight w:val="219"/>
          <w:jc w:val="center"/>
        </w:trPr>
        <w:tc>
          <w:tcPr>
            <w:tcW w:w="871" w:type="dxa"/>
          </w:tcPr>
          <w:p w14:paraId="2E55AE1C"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28053DD1"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Pomagala</w:t>
            </w:r>
          </w:p>
        </w:tc>
        <w:tc>
          <w:tcPr>
            <w:tcW w:w="3788" w:type="dxa"/>
            <w:tcBorders>
              <w:top w:val="single" w:sz="4" w:space="0" w:color="auto"/>
              <w:left w:val="nil"/>
              <w:bottom w:val="single" w:sz="4" w:space="0" w:color="auto"/>
              <w:right w:val="single" w:sz="4" w:space="0" w:color="auto"/>
            </w:tcBorders>
            <w:shd w:val="clear" w:color="auto" w:fill="auto"/>
            <w:vAlign w:val="center"/>
          </w:tcPr>
          <w:p w14:paraId="6C214600" w14:textId="255F13BE"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ne traži se</w:t>
            </w:r>
          </w:p>
        </w:tc>
      </w:tr>
      <w:tr w:rsidR="006D2A49" w:rsidRPr="006D2A49" w14:paraId="204A3218" w14:textId="77777777" w:rsidTr="00970416">
        <w:trPr>
          <w:trHeight w:val="219"/>
          <w:jc w:val="center"/>
        </w:trPr>
        <w:tc>
          <w:tcPr>
            <w:tcW w:w="871" w:type="dxa"/>
          </w:tcPr>
          <w:p w14:paraId="0DA15262"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00E22B5C"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Pomoćni medicinski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A60CE9" w14:textId="4CC65B88"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750</w:t>
            </w:r>
            <w:r w:rsidRPr="006D2A49">
              <w:rPr>
                <w:rFonts w:ascii="Calibri" w:hAnsi="Calibri" w:cs="Calibri"/>
                <w:b/>
                <w:bCs/>
                <w:color w:val="000000"/>
                <w:sz w:val="20"/>
                <w:szCs w:val="20"/>
              </w:rPr>
              <w:t>,00</w:t>
            </w:r>
          </w:p>
        </w:tc>
      </w:tr>
      <w:tr w:rsidR="006D2A49" w:rsidRPr="006D2A49" w14:paraId="4EF8AADF" w14:textId="77777777" w:rsidTr="00970416">
        <w:trPr>
          <w:trHeight w:val="219"/>
          <w:jc w:val="center"/>
        </w:trPr>
        <w:tc>
          <w:tcPr>
            <w:tcW w:w="871" w:type="dxa"/>
          </w:tcPr>
          <w:p w14:paraId="597093DD"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4EE57A9F"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Kliješta za biopsiju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549E10D5" w14:textId="01E7D62C"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500</w:t>
            </w:r>
            <w:r w:rsidRPr="006D2A49">
              <w:rPr>
                <w:rFonts w:ascii="Calibri" w:hAnsi="Calibri" w:cs="Calibri"/>
                <w:b/>
                <w:bCs/>
                <w:color w:val="000000"/>
                <w:sz w:val="20"/>
                <w:szCs w:val="20"/>
              </w:rPr>
              <w:t>,00</w:t>
            </w:r>
          </w:p>
        </w:tc>
      </w:tr>
      <w:tr w:rsidR="006D2A49" w:rsidRPr="006D2A49" w14:paraId="1BE2CB0F" w14:textId="77777777" w:rsidTr="00970416">
        <w:trPr>
          <w:trHeight w:val="219"/>
          <w:jc w:val="center"/>
        </w:trPr>
        <w:tc>
          <w:tcPr>
            <w:tcW w:w="871" w:type="dxa"/>
          </w:tcPr>
          <w:p w14:paraId="34C011A4" w14:textId="77777777" w:rsidR="006D2A49" w:rsidRPr="006D2A49" w:rsidRDefault="006D2A49" w:rsidP="006D2A49">
            <w:pPr>
              <w:pStyle w:val="Heading2"/>
              <w:numPr>
                <w:ilvl w:val="0"/>
                <w:numId w:val="25"/>
              </w:numPr>
              <w:spacing w:before="0"/>
              <w:jc w:val="center"/>
              <w:outlineLvl w:val="1"/>
              <w:rPr>
                <w:rFonts w:asciiTheme="minorHAnsi" w:hAnsiTheme="minorHAnsi" w:cstheme="minorHAnsi"/>
                <w:b/>
                <w:color w:val="000000" w:themeColor="text1"/>
                <w:sz w:val="20"/>
                <w:szCs w:val="20"/>
              </w:rPr>
            </w:pPr>
          </w:p>
        </w:tc>
        <w:tc>
          <w:tcPr>
            <w:tcW w:w="3827" w:type="dxa"/>
          </w:tcPr>
          <w:p w14:paraId="4771983E"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Inventar za reanimaciju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6BEA704B" w14:textId="24CC9DBA"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ne traži se</w:t>
            </w:r>
          </w:p>
        </w:tc>
      </w:tr>
    </w:tbl>
    <w:p w14:paraId="256F0A11" w14:textId="77777777" w:rsidR="006D2A49" w:rsidRPr="006D2A49" w:rsidRDefault="006D2A49" w:rsidP="006D2A49">
      <w:pPr>
        <w:pStyle w:val="ListParagraph"/>
        <w:ind w:left="0"/>
        <w:jc w:val="both"/>
        <w:rPr>
          <w:rFonts w:ascii="Calibri" w:hAnsi="Calibri" w:cs="Calibri"/>
        </w:rPr>
      </w:pPr>
    </w:p>
    <w:p w14:paraId="2FE1EF71"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Jamstvo za ozbiljnost ponude se dostavlja u obliku:</w:t>
      </w:r>
    </w:p>
    <w:p w14:paraId="09AB7D8C" w14:textId="77777777"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2FC1FE1" w14:textId="77777777"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bankarske garancije (mora biti bezuvjetna na “prvi poziv“ i „bez prigovora“) ili</w:t>
      </w:r>
    </w:p>
    <w:p w14:paraId="6D5FC12B" w14:textId="54DA6164"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novčanog pologa - IBAN HR1210010051863000160, model 64, u pozivu na broj upisati: 9725-26459-23953-</w:t>
      </w:r>
      <w:r>
        <w:rPr>
          <w:rFonts w:cs="Tahoma"/>
          <w:sz w:val="20"/>
          <w:szCs w:val="20"/>
          <w:lang w:val="pl-PL"/>
        </w:rPr>
        <w:t>43</w:t>
      </w:r>
      <w:r w:rsidRPr="006D2A49">
        <w:rPr>
          <w:rFonts w:cs="Tahoma"/>
          <w:sz w:val="20"/>
          <w:szCs w:val="20"/>
          <w:lang w:val="pl-PL"/>
        </w:rPr>
        <w:t>20 – upisati JZOP. Dokaz o uplati novčanog pologa ponuditelj je dužan priložiti u ponudi.</w:t>
      </w:r>
    </w:p>
    <w:p w14:paraId="0D8284F0" w14:textId="77777777" w:rsidR="006D2A49" w:rsidRPr="006D2A49" w:rsidRDefault="006D2A49" w:rsidP="006D2A49">
      <w:pPr>
        <w:pStyle w:val="ListParagraph"/>
        <w:ind w:left="0"/>
        <w:jc w:val="both"/>
        <w:rPr>
          <w:rFonts w:cs="Tahoma"/>
          <w:sz w:val="20"/>
          <w:szCs w:val="20"/>
          <w:lang w:val="pl-PL"/>
        </w:rPr>
      </w:pPr>
    </w:p>
    <w:p w14:paraId="63329778"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 xml:space="preserve">Jamstvo za ozbiljnost ponude se zahtijeva u slučaju: </w:t>
      </w:r>
    </w:p>
    <w:p w14:paraId="26E9BDD9"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odustajanja ponuditelja od svoje ponude u roku njezine valjanosti, </w:t>
      </w:r>
    </w:p>
    <w:p w14:paraId="7024ECD8"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nedostavljanja ažuriranih popratnih dokumenata sukladno članku 263. Zakona,</w:t>
      </w:r>
    </w:p>
    <w:p w14:paraId="539F1174"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neprihvaćanja ispravka računske greške, </w:t>
      </w:r>
    </w:p>
    <w:p w14:paraId="186D7A11"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odbijanja potpisivanja ugovora o javnoj nabavi</w:t>
      </w:r>
    </w:p>
    <w:p w14:paraId="3AF0995F"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nedostavljanja jamstva za uredno ispunjenje ugovora o javnoj nabavi </w:t>
      </w:r>
    </w:p>
    <w:p w14:paraId="3B389805"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Javni naručitelj će aktivirati jamstvo za ponudu u skladu s člankom 214. stavak 1. točka 1. Zakona o javnoj nabavi.</w:t>
      </w:r>
    </w:p>
    <w:p w14:paraId="6BEA39D7" w14:textId="77777777" w:rsidR="006B7372" w:rsidRDefault="006B7372" w:rsidP="003C44D0">
      <w:pPr>
        <w:pStyle w:val="Default"/>
        <w:jc w:val="center"/>
        <w:rPr>
          <w:rFonts w:asciiTheme="minorHAnsi" w:hAnsiTheme="minorHAnsi" w:cs="Times New Roman"/>
          <w:b/>
          <w:bCs/>
          <w:sz w:val="20"/>
          <w:szCs w:val="20"/>
        </w:rPr>
      </w:pPr>
    </w:p>
    <w:p w14:paraId="5ED4A13D" w14:textId="77777777" w:rsidR="006B7372" w:rsidRDefault="006B7372" w:rsidP="003C44D0">
      <w:pPr>
        <w:pStyle w:val="Default"/>
        <w:jc w:val="center"/>
        <w:rPr>
          <w:rFonts w:asciiTheme="minorHAnsi" w:hAnsiTheme="minorHAnsi" w:cs="Times New Roman"/>
          <w:b/>
          <w:bCs/>
          <w:sz w:val="20"/>
          <w:szCs w:val="20"/>
        </w:rPr>
      </w:pPr>
    </w:p>
    <w:p w14:paraId="499DE658" w14:textId="77777777" w:rsidR="006B7372" w:rsidRDefault="006B7372" w:rsidP="003C44D0">
      <w:pPr>
        <w:pStyle w:val="Default"/>
        <w:jc w:val="center"/>
        <w:rPr>
          <w:rFonts w:asciiTheme="minorHAnsi" w:hAnsiTheme="minorHAnsi" w:cs="Times New Roman"/>
          <w:b/>
          <w:bCs/>
          <w:sz w:val="20"/>
          <w:szCs w:val="20"/>
        </w:rPr>
      </w:pPr>
    </w:p>
    <w:p w14:paraId="23A23A6F" w14:textId="4DC3A036" w:rsidR="003C44D0" w:rsidRDefault="003C44D0" w:rsidP="003C44D0">
      <w:pPr>
        <w:pStyle w:val="Default"/>
        <w:jc w:val="center"/>
        <w:rPr>
          <w:rFonts w:asciiTheme="minorHAnsi" w:hAnsiTheme="minorHAnsi" w:cs="Times New Roman"/>
          <w:bCs/>
          <w:i/>
          <w:sz w:val="20"/>
          <w:szCs w:val="20"/>
        </w:rPr>
      </w:pPr>
      <w:bookmarkStart w:id="1" w:name="_GoBack"/>
      <w:bookmarkEnd w:id="1"/>
      <w:r>
        <w:rPr>
          <w:rFonts w:asciiTheme="minorHAnsi" w:hAnsiTheme="minorHAnsi" w:cs="Times New Roman"/>
          <w:b/>
          <w:bCs/>
          <w:sz w:val="20"/>
          <w:szCs w:val="20"/>
        </w:rPr>
        <w:lastRenderedPageBreak/>
        <w:t xml:space="preserve">                                                                </w:t>
      </w:r>
      <w:r w:rsidR="00855A70">
        <w:rPr>
          <w:rFonts w:asciiTheme="minorHAnsi" w:hAnsiTheme="minorHAnsi" w:cs="Times New Roman"/>
          <w:b/>
          <w:bCs/>
          <w:sz w:val="20"/>
          <w:szCs w:val="20"/>
        </w:rPr>
        <w:t>PONUDBENI LIST</w:t>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2CEC7576"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701EE9">
        <w:rPr>
          <w:rFonts w:eastAsia="Times New Roman" w:cstheme="minorHAnsi"/>
          <w:b/>
          <w:lang w:eastAsia="hr-HR"/>
        </w:rPr>
        <w:t>Pomoćni</w:t>
      </w:r>
      <w:r w:rsidR="00A70D35">
        <w:rPr>
          <w:rFonts w:eastAsia="Times New Roman" w:cstheme="minorHAnsi"/>
          <w:b/>
          <w:lang w:eastAsia="hr-HR"/>
        </w:rPr>
        <w:t xml:space="preserve"> i potrošni</w:t>
      </w:r>
      <w:r w:rsidR="00C41D3A">
        <w:rPr>
          <w:rFonts w:eastAsia="Times New Roman" w:cstheme="minorHAnsi"/>
          <w:b/>
          <w:lang w:eastAsia="hr-HR"/>
        </w:rPr>
        <w:t xml:space="preserve"> medicinski inventar</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410D43">
        <w:rPr>
          <w:rFonts w:cstheme="minorHAnsi"/>
          <w:b/>
        </w:rPr>
        <w:t>4</w:t>
      </w:r>
      <w:r w:rsidR="00C41D3A">
        <w:rPr>
          <w:rFonts w:cstheme="minorHAnsi"/>
          <w:b/>
        </w:rPr>
        <w:t>3</w:t>
      </w:r>
      <w:r w:rsidRPr="009A788D">
        <w:rPr>
          <w:rFonts w:cstheme="minorHAnsi"/>
          <w:b/>
        </w:rPr>
        <w:t xml:space="preserve">/2020 </w:t>
      </w:r>
      <w:proofErr w:type="spellStart"/>
      <w:r w:rsidRPr="009A788D">
        <w:rPr>
          <w:rFonts w:cstheme="minorHAnsi"/>
          <w:b/>
        </w:rPr>
        <w:t>JN</w:t>
      </w:r>
      <w:proofErr w:type="spellEnd"/>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905"/>
      </w:tblGrid>
      <w:tr w:rsidR="003C44D0" w14:paraId="17E8C0E6"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05"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05"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AD7A00">
        <w:trPr>
          <w:trHeight w:val="319"/>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05"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05"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05"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05"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6D2A49"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AD7A00">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AD7A00">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6CD0ACA" w14:textId="77777777" w:rsidR="00AD7A00" w:rsidRDefault="00AD7A00" w:rsidP="00AD7A00">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1323D502" w14:textId="77777777" w:rsidR="00AD7A00" w:rsidRDefault="00AD7A00" w:rsidP="00AD7A00">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AD7A00" w14:paraId="79823F3E"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0AF573C"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1B28AC3"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53553F75"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4C116A7" w14:textId="77777777" w:rsidR="00AD7A00" w:rsidRDefault="00AD7A00" w:rsidP="00A51A61">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E8EB226"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2BCC3A63" w14:textId="77777777" w:rsidTr="00A51A61">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08705BAD"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979AC1A"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6112A997"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4E8B2BE"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7E1E0780"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16E42086"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400FBDF"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54CB50B5" w14:textId="77777777" w:rsidR="00AD7A00" w:rsidRDefault="00AD7A00" w:rsidP="00A51A61">
            <w:pPr>
              <w:pStyle w:val="Default"/>
              <w:spacing w:before="240"/>
              <w:jc w:val="center"/>
              <w:rPr>
                <w:rFonts w:asciiTheme="minorHAnsi" w:hAnsiTheme="minorHAnsi" w:cs="Times New Roman"/>
                <w:b/>
                <w:bCs/>
                <w:sz w:val="20"/>
                <w:szCs w:val="20"/>
              </w:rPr>
            </w:pPr>
          </w:p>
        </w:tc>
      </w:tr>
    </w:tbl>
    <w:p w14:paraId="48C07651" w14:textId="77777777" w:rsidR="00AD7A00" w:rsidRPr="0034559A" w:rsidRDefault="00AD7A00" w:rsidP="00AD7A00">
      <w:pPr>
        <w:pStyle w:val="Default"/>
        <w:rPr>
          <w:rFonts w:asciiTheme="minorHAnsi" w:hAnsiTheme="minorHAnsi" w:cs="Times New Roman"/>
          <w:b/>
          <w:bCs/>
          <w:sz w:val="12"/>
          <w:szCs w:val="20"/>
        </w:rPr>
      </w:pPr>
    </w:p>
    <w:p w14:paraId="1A87DFC3"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69A0099D" w14:textId="77777777" w:rsidR="00AD7A00" w:rsidRDefault="00AD7A00" w:rsidP="00AD7A0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3B9DBAB4" w14:textId="77777777" w:rsidR="00AD7A00" w:rsidRDefault="00AD7A00" w:rsidP="00AD7A00">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2D107019" w14:textId="77777777" w:rsidR="00AD7A00" w:rsidRDefault="00AD7A00" w:rsidP="00AD7A00">
      <w:pPr>
        <w:pStyle w:val="Default"/>
        <w:ind w:left="1416" w:firstLine="708"/>
        <w:rPr>
          <w:rFonts w:asciiTheme="minorHAnsi" w:hAnsiTheme="minorHAnsi" w:cs="Times New Roman"/>
          <w:sz w:val="20"/>
          <w:szCs w:val="20"/>
        </w:rPr>
      </w:pPr>
    </w:p>
    <w:p w14:paraId="6AA9275A"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76579157" w14:textId="77777777" w:rsidR="00AD7A00" w:rsidRDefault="00AD7A00" w:rsidP="00AD7A0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186FBB28" w14:textId="77777777" w:rsidR="00AD7A00" w:rsidRDefault="00AD7A00" w:rsidP="00AD7A00">
      <w:pPr>
        <w:pStyle w:val="Default"/>
        <w:rPr>
          <w:rFonts w:asciiTheme="minorHAnsi" w:hAnsiTheme="minorHAnsi" w:cs="Times New Roman"/>
          <w:sz w:val="20"/>
          <w:szCs w:val="20"/>
        </w:rPr>
      </w:pPr>
    </w:p>
    <w:p w14:paraId="116BAD73"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AE9C5EE" w14:textId="77777777" w:rsidR="00AD7A00" w:rsidRPr="00AD7A00" w:rsidRDefault="00AD7A00" w:rsidP="00AD7A00">
      <w:pPr>
        <w:spacing w:before="120" w:after="0" w:line="240" w:lineRule="auto"/>
        <w:jc w:val="both"/>
        <w:rPr>
          <w:i/>
          <w:sz w:val="14"/>
          <w:szCs w:val="18"/>
        </w:rPr>
      </w:pPr>
      <w:r w:rsidRPr="00AD7A00">
        <w:rPr>
          <w:i/>
          <w:sz w:val="14"/>
          <w:szCs w:val="18"/>
        </w:rPr>
        <w:t>* Napomena:</w:t>
      </w:r>
      <w:r w:rsidRPr="00AD7A00">
        <w:rPr>
          <w:color w:val="000000"/>
          <w:sz w:val="14"/>
          <w:szCs w:val="18"/>
        </w:rPr>
        <w:t xml:space="preserve"> </w:t>
      </w:r>
      <w:r w:rsidRPr="00AD7A00">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EAD203" w14:textId="77777777" w:rsidR="004B6FDC" w:rsidRDefault="004B6FDC" w:rsidP="00E22355">
      <w:pPr>
        <w:spacing w:after="0" w:line="240" w:lineRule="auto"/>
        <w:jc w:val="right"/>
        <w:rPr>
          <w:rFonts w:cstheme="minorHAnsi"/>
          <w:i/>
          <w:sz w:val="20"/>
          <w:szCs w:val="24"/>
          <w:lang w:val="en-US"/>
        </w:rPr>
      </w:pPr>
    </w:p>
    <w:p w14:paraId="5B6FE71E" w14:textId="58AE61CD" w:rsidR="00E22355" w:rsidRPr="004B6FDC" w:rsidRDefault="00E22355" w:rsidP="00E22355">
      <w:pPr>
        <w:spacing w:after="0" w:line="240" w:lineRule="auto"/>
        <w:jc w:val="right"/>
        <w:rPr>
          <w:rFonts w:cstheme="minorHAnsi"/>
          <w:i/>
          <w:sz w:val="20"/>
          <w:szCs w:val="20"/>
          <w:lang w:val="en-US"/>
        </w:rPr>
      </w:pPr>
      <w:proofErr w:type="spellStart"/>
      <w:r w:rsidRPr="004B6FDC">
        <w:rPr>
          <w:rFonts w:cstheme="minorHAnsi"/>
          <w:i/>
          <w:sz w:val="20"/>
          <w:szCs w:val="20"/>
          <w:lang w:val="en-US"/>
        </w:rPr>
        <w:lastRenderedPageBreak/>
        <w:t>Prilog</w:t>
      </w:r>
      <w:proofErr w:type="spellEnd"/>
      <w:r w:rsidRPr="004B6FDC">
        <w:rPr>
          <w:rFonts w:cstheme="minorHAnsi"/>
          <w:i/>
          <w:sz w:val="20"/>
          <w:szCs w:val="20"/>
          <w:lang w:val="en-US"/>
        </w:rPr>
        <w:t xml:space="preserve"> 2</w:t>
      </w:r>
    </w:p>
    <w:p w14:paraId="7771950C" w14:textId="77777777" w:rsidR="00E22355" w:rsidRPr="004B6FDC" w:rsidRDefault="00E22355" w:rsidP="00E22355">
      <w:pPr>
        <w:suppressAutoHyphens/>
        <w:spacing w:after="0" w:line="240" w:lineRule="auto"/>
        <w:jc w:val="center"/>
        <w:rPr>
          <w:rFonts w:cstheme="minorHAnsi"/>
          <w:b/>
          <w:color w:val="000000"/>
          <w:sz w:val="20"/>
          <w:szCs w:val="20"/>
          <w:lang w:val="cs-CZ" w:eastAsia="hr-HR"/>
        </w:rPr>
      </w:pPr>
    </w:p>
    <w:p w14:paraId="36B1F1DF" w14:textId="31BE0AB3" w:rsidR="00E22355" w:rsidRDefault="00E22355" w:rsidP="00E22355">
      <w:pPr>
        <w:suppressAutoHyphens/>
        <w:spacing w:after="0" w:line="240" w:lineRule="auto"/>
        <w:jc w:val="center"/>
        <w:rPr>
          <w:rFonts w:cstheme="minorHAnsi"/>
          <w:b/>
          <w:color w:val="000000"/>
          <w:sz w:val="20"/>
          <w:szCs w:val="20"/>
          <w:lang w:val="cs-CZ" w:eastAsia="hr-HR"/>
        </w:rPr>
      </w:pPr>
      <w:r w:rsidRPr="004B6FDC">
        <w:rPr>
          <w:rFonts w:cstheme="minorHAnsi"/>
          <w:b/>
          <w:color w:val="000000"/>
          <w:sz w:val="20"/>
          <w:szCs w:val="20"/>
          <w:lang w:val="cs-CZ" w:eastAsia="hr-HR"/>
        </w:rPr>
        <w:t>PRIJEDLOG UGOVORA</w:t>
      </w:r>
    </w:p>
    <w:p w14:paraId="62AD4C9E" w14:textId="77777777" w:rsidR="004B6FDC" w:rsidRPr="004B6FDC" w:rsidRDefault="004B6FDC" w:rsidP="00E22355">
      <w:pPr>
        <w:suppressAutoHyphens/>
        <w:spacing w:after="0" w:line="240" w:lineRule="auto"/>
        <w:jc w:val="center"/>
        <w:rPr>
          <w:rFonts w:cstheme="minorHAnsi"/>
          <w:b/>
          <w:color w:val="000000"/>
          <w:sz w:val="20"/>
          <w:szCs w:val="20"/>
          <w:lang w:val="cs-CZ" w:eastAsia="hr-HR"/>
        </w:rPr>
      </w:pPr>
    </w:p>
    <w:p w14:paraId="12808EC3" w14:textId="77777777" w:rsidR="00E22355" w:rsidRPr="004B6FDC" w:rsidRDefault="00E22355" w:rsidP="00E22355">
      <w:pPr>
        <w:suppressAutoHyphens/>
        <w:spacing w:after="0" w:line="240" w:lineRule="auto"/>
        <w:jc w:val="both"/>
        <w:rPr>
          <w:rFonts w:cstheme="minorHAnsi"/>
          <w:sz w:val="20"/>
          <w:szCs w:val="20"/>
          <w:lang w:val="en-GB" w:eastAsia="hr-HR"/>
        </w:rPr>
      </w:pPr>
      <w:r w:rsidRPr="004B6FDC">
        <w:rPr>
          <w:rFonts w:cstheme="minorHAnsi"/>
          <w:b/>
          <w:color w:val="000000"/>
          <w:sz w:val="20"/>
          <w:szCs w:val="20"/>
          <w:lang w:val="cs-CZ" w:eastAsia="hr-HR"/>
        </w:rPr>
        <w:t>_________________________________________________________</w:t>
      </w:r>
      <w:r w:rsidRPr="004B6FDC">
        <w:rPr>
          <w:rFonts w:cstheme="minorHAnsi"/>
          <w:bCs/>
          <w:color w:val="000000"/>
          <w:sz w:val="20"/>
          <w:szCs w:val="20"/>
          <w:lang w:val="cs-CZ" w:eastAsia="hr-HR"/>
        </w:rPr>
        <w:t xml:space="preserve"> </w:t>
      </w:r>
      <w:r w:rsidRPr="004B6FDC">
        <w:rPr>
          <w:rFonts w:cstheme="minorHAnsi"/>
          <w:bCs/>
          <w:sz w:val="20"/>
          <w:szCs w:val="20"/>
          <w:lang w:val="en-GB" w:eastAsia="hr-HR"/>
        </w:rPr>
        <w:t xml:space="preserve"> (u </w:t>
      </w:r>
      <w:proofErr w:type="spellStart"/>
      <w:r w:rsidRPr="004B6FDC">
        <w:rPr>
          <w:rFonts w:cstheme="minorHAnsi"/>
          <w:bCs/>
          <w:sz w:val="20"/>
          <w:szCs w:val="20"/>
          <w:lang w:val="en-GB" w:eastAsia="hr-HR"/>
        </w:rPr>
        <w:t>daljnjem</w:t>
      </w:r>
      <w:proofErr w:type="spellEnd"/>
      <w:r w:rsidRPr="004B6FDC">
        <w:rPr>
          <w:rFonts w:cstheme="minorHAnsi"/>
          <w:bCs/>
          <w:sz w:val="20"/>
          <w:szCs w:val="20"/>
          <w:lang w:val="en-GB" w:eastAsia="hr-HR"/>
        </w:rPr>
        <w:t xml:space="preserve"> </w:t>
      </w:r>
      <w:proofErr w:type="spellStart"/>
      <w:r w:rsidRPr="004B6FDC">
        <w:rPr>
          <w:rFonts w:cstheme="minorHAnsi"/>
          <w:bCs/>
          <w:sz w:val="20"/>
          <w:szCs w:val="20"/>
          <w:lang w:val="en-GB" w:eastAsia="hr-HR"/>
        </w:rPr>
        <w:t>tekstu</w:t>
      </w:r>
      <w:proofErr w:type="spellEnd"/>
      <w:r w:rsidRPr="004B6FDC">
        <w:rPr>
          <w:rFonts w:cstheme="minorHAnsi"/>
          <w:bCs/>
          <w:sz w:val="20"/>
          <w:szCs w:val="20"/>
          <w:lang w:val="en-GB" w:eastAsia="hr-HR"/>
        </w:rPr>
        <w:t xml:space="preserve"> </w:t>
      </w:r>
      <w:proofErr w:type="spellStart"/>
      <w:r w:rsidRPr="004B6FDC">
        <w:rPr>
          <w:rFonts w:cstheme="minorHAnsi"/>
          <w:bCs/>
          <w:sz w:val="20"/>
          <w:szCs w:val="20"/>
          <w:lang w:val="en-GB" w:eastAsia="hr-HR"/>
        </w:rPr>
        <w:t>Izvršitelj</w:t>
      </w:r>
      <w:proofErr w:type="spellEnd"/>
      <w:r w:rsidRPr="004B6FDC">
        <w:rPr>
          <w:rFonts w:cstheme="minorHAnsi"/>
          <w:bCs/>
          <w:sz w:val="20"/>
          <w:szCs w:val="20"/>
          <w:lang w:val="en-GB" w:eastAsia="hr-HR"/>
        </w:rPr>
        <w:t>)</w:t>
      </w:r>
    </w:p>
    <w:p w14:paraId="68F18EE7" w14:textId="77777777" w:rsidR="00E22355" w:rsidRPr="004B6FDC" w:rsidRDefault="00E22355" w:rsidP="00E22355">
      <w:pPr>
        <w:suppressAutoHyphens/>
        <w:spacing w:after="0" w:line="240" w:lineRule="auto"/>
        <w:jc w:val="both"/>
        <w:rPr>
          <w:rFonts w:cstheme="minorHAnsi"/>
          <w:sz w:val="20"/>
          <w:szCs w:val="20"/>
          <w:lang w:val="en-GB" w:eastAsia="hr-HR"/>
        </w:rPr>
      </w:pPr>
      <w:proofErr w:type="spellStart"/>
      <w:r w:rsidRPr="004B6FDC">
        <w:rPr>
          <w:rFonts w:cstheme="minorHAnsi"/>
          <w:sz w:val="20"/>
          <w:szCs w:val="20"/>
          <w:lang w:val="en-GB" w:eastAsia="hr-HR"/>
        </w:rPr>
        <w:t>i</w:t>
      </w:r>
      <w:proofErr w:type="spellEnd"/>
    </w:p>
    <w:p w14:paraId="16041960" w14:textId="77777777" w:rsidR="00E22355" w:rsidRPr="004B6FDC" w:rsidRDefault="00E22355" w:rsidP="00E22355">
      <w:pPr>
        <w:spacing w:after="120" w:line="240" w:lineRule="auto"/>
        <w:jc w:val="both"/>
        <w:rPr>
          <w:rFonts w:cstheme="minorHAnsi"/>
          <w:sz w:val="20"/>
          <w:szCs w:val="20"/>
        </w:rPr>
      </w:pPr>
      <w:proofErr w:type="spellStart"/>
      <w:r w:rsidRPr="004B6FDC">
        <w:rPr>
          <w:rFonts w:cstheme="minorHAnsi"/>
          <w:b/>
          <w:sz w:val="20"/>
          <w:szCs w:val="20"/>
          <w:lang w:val="en-GB" w:eastAsia="hr-HR"/>
        </w:rPr>
        <w:t>Klinika</w:t>
      </w:r>
      <w:proofErr w:type="spellEnd"/>
      <w:r w:rsidRPr="004B6FDC">
        <w:rPr>
          <w:rFonts w:cstheme="minorHAnsi"/>
          <w:b/>
          <w:sz w:val="20"/>
          <w:szCs w:val="20"/>
          <w:lang w:val="en-GB" w:eastAsia="hr-HR"/>
        </w:rPr>
        <w:t xml:space="preserve"> za </w:t>
      </w:r>
      <w:proofErr w:type="spellStart"/>
      <w:r w:rsidRPr="004B6FDC">
        <w:rPr>
          <w:rFonts w:cstheme="minorHAnsi"/>
          <w:b/>
          <w:sz w:val="20"/>
          <w:szCs w:val="20"/>
          <w:lang w:val="en-GB" w:eastAsia="hr-HR"/>
        </w:rPr>
        <w:t>infektivne</w:t>
      </w:r>
      <w:proofErr w:type="spellEnd"/>
      <w:r w:rsidRPr="004B6FDC">
        <w:rPr>
          <w:rFonts w:cstheme="minorHAnsi"/>
          <w:b/>
          <w:sz w:val="20"/>
          <w:szCs w:val="20"/>
          <w:lang w:val="en-GB" w:eastAsia="hr-HR"/>
        </w:rPr>
        <w:t xml:space="preserve"> </w:t>
      </w:r>
      <w:proofErr w:type="spellStart"/>
      <w:r w:rsidRPr="004B6FDC">
        <w:rPr>
          <w:rFonts w:cstheme="minorHAnsi"/>
          <w:b/>
          <w:sz w:val="20"/>
          <w:szCs w:val="20"/>
          <w:lang w:val="en-GB" w:eastAsia="hr-HR"/>
        </w:rPr>
        <w:t>bolesti</w:t>
      </w:r>
      <w:proofErr w:type="spellEnd"/>
      <w:r w:rsidRPr="004B6FDC">
        <w:rPr>
          <w:rFonts w:cstheme="minorHAnsi"/>
          <w:b/>
          <w:sz w:val="20"/>
          <w:szCs w:val="20"/>
          <w:lang w:val="en-GB" w:eastAsia="hr-HR"/>
        </w:rPr>
        <w:t xml:space="preserve"> “</w:t>
      </w:r>
      <w:proofErr w:type="spellStart"/>
      <w:r w:rsidRPr="004B6FDC">
        <w:rPr>
          <w:rFonts w:cstheme="minorHAnsi"/>
          <w:b/>
          <w:sz w:val="20"/>
          <w:szCs w:val="20"/>
          <w:lang w:val="en-GB" w:eastAsia="hr-HR"/>
        </w:rPr>
        <w:t>Dr.</w:t>
      </w:r>
      <w:proofErr w:type="spellEnd"/>
      <w:r w:rsidRPr="004B6FDC">
        <w:rPr>
          <w:rFonts w:cstheme="minorHAnsi"/>
          <w:b/>
          <w:sz w:val="20"/>
          <w:szCs w:val="20"/>
          <w:lang w:val="en-GB" w:eastAsia="hr-HR"/>
        </w:rPr>
        <w:t xml:space="preserve"> Fran </w:t>
      </w:r>
      <w:proofErr w:type="spellStart"/>
      <w:r w:rsidRPr="004B6FDC">
        <w:rPr>
          <w:rFonts w:cstheme="minorHAnsi"/>
          <w:b/>
          <w:sz w:val="20"/>
          <w:szCs w:val="20"/>
          <w:lang w:val="en-GB" w:eastAsia="hr-HR"/>
        </w:rPr>
        <w:t>Mihaljević</w:t>
      </w:r>
      <w:proofErr w:type="spellEnd"/>
      <w:r w:rsidRPr="004B6FDC">
        <w:rPr>
          <w:rFonts w:cstheme="minorHAnsi"/>
          <w:b/>
          <w:sz w:val="20"/>
          <w:szCs w:val="20"/>
          <w:lang w:val="en-GB" w:eastAsia="hr-HR"/>
        </w:rPr>
        <w:t>”</w:t>
      </w:r>
      <w:r w:rsidRPr="004B6FDC">
        <w:rPr>
          <w:rFonts w:cstheme="minorHAnsi"/>
          <w:sz w:val="20"/>
          <w:szCs w:val="20"/>
          <w:lang w:val="en-GB" w:eastAsia="hr-HR"/>
        </w:rPr>
        <w:t xml:space="preserve">, </w:t>
      </w:r>
      <w:proofErr w:type="spellStart"/>
      <w:r w:rsidRPr="004B6FDC">
        <w:rPr>
          <w:rFonts w:cstheme="minorHAnsi"/>
          <w:sz w:val="20"/>
          <w:szCs w:val="20"/>
          <w:lang w:val="en-GB" w:eastAsia="hr-HR"/>
        </w:rPr>
        <w:t>Mirogojska</w:t>
      </w:r>
      <w:proofErr w:type="spellEnd"/>
      <w:r w:rsidRPr="004B6FDC">
        <w:rPr>
          <w:rFonts w:cstheme="minorHAnsi"/>
          <w:sz w:val="20"/>
          <w:szCs w:val="20"/>
          <w:lang w:val="en-GB" w:eastAsia="hr-HR"/>
        </w:rPr>
        <w:t xml:space="preserve"> 8, 10000 Zagreb, </w:t>
      </w:r>
      <w:proofErr w:type="spellStart"/>
      <w:r w:rsidRPr="004B6FDC">
        <w:rPr>
          <w:rFonts w:cstheme="minorHAnsi"/>
          <w:sz w:val="20"/>
          <w:szCs w:val="20"/>
          <w:lang w:val="en-GB" w:eastAsia="hr-HR"/>
        </w:rPr>
        <w:t>OIB</w:t>
      </w:r>
      <w:proofErr w:type="spellEnd"/>
      <w:r w:rsidRPr="004B6FDC">
        <w:rPr>
          <w:rFonts w:cstheme="minorHAnsi"/>
          <w:sz w:val="20"/>
          <w:szCs w:val="20"/>
          <w:lang w:val="en-GB" w:eastAsia="hr-HR"/>
        </w:rPr>
        <w:t xml:space="preserve"> 47767714195, </w:t>
      </w:r>
      <w:proofErr w:type="spellStart"/>
      <w:r w:rsidRPr="004B6FDC">
        <w:rPr>
          <w:rFonts w:cstheme="minorHAnsi"/>
          <w:sz w:val="20"/>
          <w:szCs w:val="20"/>
          <w:lang w:val="en-GB" w:eastAsia="hr-HR"/>
        </w:rPr>
        <w:t>koju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zastupa</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ravnateljica</w:t>
      </w:r>
      <w:proofErr w:type="spellEnd"/>
      <w:r w:rsidRPr="004B6FDC">
        <w:rPr>
          <w:rFonts w:cstheme="minorHAnsi"/>
          <w:sz w:val="20"/>
          <w:szCs w:val="20"/>
          <w:lang w:val="en-GB" w:eastAsia="hr-HR"/>
        </w:rPr>
        <w:t xml:space="preserve">, </w:t>
      </w:r>
      <w:r w:rsidRPr="004B6FDC">
        <w:rPr>
          <w:rFonts w:cstheme="minorHAnsi"/>
          <w:sz w:val="20"/>
          <w:szCs w:val="20"/>
        </w:rPr>
        <w:t xml:space="preserve">prof. dr. </w:t>
      </w:r>
      <w:proofErr w:type="spellStart"/>
      <w:r w:rsidRPr="004B6FDC">
        <w:rPr>
          <w:rFonts w:cstheme="minorHAnsi"/>
          <w:sz w:val="20"/>
          <w:szCs w:val="20"/>
        </w:rPr>
        <w:t>sc</w:t>
      </w:r>
      <w:proofErr w:type="spellEnd"/>
      <w:r w:rsidRPr="004B6FDC">
        <w:rPr>
          <w:rFonts w:cstheme="minorHAnsi"/>
          <w:sz w:val="20"/>
          <w:szCs w:val="20"/>
        </w:rPr>
        <w:t xml:space="preserve">. Alemka </w:t>
      </w:r>
      <w:proofErr w:type="spellStart"/>
      <w:r w:rsidRPr="004B6FDC">
        <w:rPr>
          <w:rFonts w:cstheme="minorHAnsi"/>
          <w:sz w:val="20"/>
          <w:szCs w:val="20"/>
        </w:rPr>
        <w:t>Markotić</w:t>
      </w:r>
      <w:proofErr w:type="spellEnd"/>
      <w:r w:rsidRPr="004B6FDC">
        <w:rPr>
          <w:rFonts w:cstheme="minorHAnsi"/>
          <w:sz w:val="20"/>
          <w:szCs w:val="20"/>
        </w:rPr>
        <w:t xml:space="preserve">, </w:t>
      </w:r>
      <w:proofErr w:type="spellStart"/>
      <w:r w:rsidRPr="004B6FDC">
        <w:rPr>
          <w:rFonts w:cstheme="minorHAnsi"/>
          <w:sz w:val="20"/>
          <w:szCs w:val="20"/>
        </w:rPr>
        <w:t>dr.med</w:t>
      </w:r>
      <w:proofErr w:type="spellEnd"/>
      <w:r w:rsidRPr="004B6FDC">
        <w:rPr>
          <w:rFonts w:cstheme="minorHAnsi"/>
          <w:sz w:val="20"/>
          <w:szCs w:val="20"/>
        </w:rPr>
        <w:t xml:space="preserve">. </w:t>
      </w:r>
      <w:r w:rsidRPr="004B6FDC">
        <w:rPr>
          <w:rFonts w:cstheme="minorHAnsi"/>
          <w:sz w:val="20"/>
          <w:szCs w:val="20"/>
          <w:lang w:val="en-GB" w:eastAsia="hr-HR"/>
        </w:rPr>
        <w:t xml:space="preserve">(u </w:t>
      </w:r>
      <w:proofErr w:type="spellStart"/>
      <w:r w:rsidRPr="004B6FDC">
        <w:rPr>
          <w:rFonts w:cstheme="minorHAnsi"/>
          <w:sz w:val="20"/>
          <w:szCs w:val="20"/>
          <w:lang w:val="en-GB" w:eastAsia="hr-HR"/>
        </w:rPr>
        <w:t>daljnjem</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tekstu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Naručitelj</w:t>
      </w:r>
      <w:proofErr w:type="spellEnd"/>
      <w:r w:rsidRPr="004B6FDC">
        <w:rPr>
          <w:rFonts w:cstheme="minorHAnsi"/>
          <w:sz w:val="20"/>
          <w:szCs w:val="20"/>
          <w:lang w:val="en-GB" w:eastAsia="hr-HR"/>
        </w:rPr>
        <w:t>)</w:t>
      </w:r>
    </w:p>
    <w:p w14:paraId="364E291B" w14:textId="77777777" w:rsidR="00E22355" w:rsidRPr="004B6FDC" w:rsidRDefault="00E22355" w:rsidP="00E22355">
      <w:pPr>
        <w:spacing w:after="120" w:line="240" w:lineRule="auto"/>
        <w:jc w:val="both"/>
        <w:rPr>
          <w:rFonts w:cstheme="minorHAnsi"/>
          <w:sz w:val="20"/>
          <w:szCs w:val="20"/>
        </w:rPr>
      </w:pPr>
      <w:proofErr w:type="spellStart"/>
      <w:r w:rsidRPr="004B6FDC">
        <w:rPr>
          <w:rFonts w:cstheme="minorHAnsi"/>
          <w:sz w:val="20"/>
          <w:szCs w:val="20"/>
          <w:lang w:val="en-GB" w:eastAsia="hr-HR"/>
        </w:rPr>
        <w:t>sklopili</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su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sljedeći</w:t>
      </w:r>
      <w:proofErr w:type="spellEnd"/>
    </w:p>
    <w:p w14:paraId="6F8BB13F"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 xml:space="preserve">UGOVOR </w:t>
      </w:r>
    </w:p>
    <w:p w14:paraId="5D1B9FD1" w14:textId="3989DF1F" w:rsidR="00E22355" w:rsidRPr="004B6FDC" w:rsidRDefault="00E22355" w:rsidP="00E22355">
      <w:pPr>
        <w:pStyle w:val="NoSpacing"/>
        <w:jc w:val="center"/>
        <w:rPr>
          <w:rFonts w:asciiTheme="minorHAnsi" w:hAnsiTheme="minorHAnsi" w:cstheme="minorHAnsi"/>
          <w:b/>
          <w:sz w:val="20"/>
          <w:szCs w:val="20"/>
        </w:rPr>
      </w:pPr>
      <w:r w:rsidRPr="004B6FDC">
        <w:rPr>
          <w:rFonts w:cstheme="minorHAnsi"/>
          <w:b/>
          <w:sz w:val="20"/>
          <w:szCs w:val="20"/>
          <w:lang w:val="en-GB" w:eastAsia="hr-HR"/>
        </w:rPr>
        <w:t xml:space="preserve">o </w:t>
      </w:r>
      <w:proofErr w:type="spellStart"/>
      <w:r w:rsidRPr="004B6FDC">
        <w:rPr>
          <w:rFonts w:cstheme="minorHAnsi"/>
          <w:b/>
          <w:sz w:val="20"/>
          <w:szCs w:val="20"/>
          <w:lang w:val="en-AU"/>
        </w:rPr>
        <w:t>nabavi</w:t>
      </w:r>
      <w:proofErr w:type="spellEnd"/>
      <w:r w:rsidRPr="004B6FDC">
        <w:rPr>
          <w:rFonts w:cstheme="minorHAnsi"/>
          <w:b/>
          <w:sz w:val="20"/>
          <w:szCs w:val="20"/>
          <w:lang w:val="en-AU"/>
        </w:rPr>
        <w:t xml:space="preserve"> </w:t>
      </w:r>
      <w:r w:rsidR="00701EE9">
        <w:rPr>
          <w:rFonts w:eastAsia="Times New Roman" w:cs="Calibri"/>
          <w:b/>
          <w:sz w:val="20"/>
          <w:szCs w:val="20"/>
          <w:lang w:eastAsia="hr-HR"/>
        </w:rPr>
        <w:t>pomoćnog</w:t>
      </w:r>
      <w:r w:rsidR="00A70D35">
        <w:rPr>
          <w:rFonts w:eastAsia="Times New Roman" w:cs="Calibri"/>
          <w:b/>
          <w:sz w:val="20"/>
          <w:szCs w:val="20"/>
          <w:lang w:eastAsia="hr-HR"/>
        </w:rPr>
        <w:t xml:space="preserve"> i potrošnog</w:t>
      </w:r>
      <w:r w:rsidR="004B6FDC" w:rsidRPr="004B6FDC">
        <w:rPr>
          <w:rFonts w:eastAsia="Times New Roman" w:cs="Calibri"/>
          <w:b/>
          <w:sz w:val="20"/>
          <w:szCs w:val="20"/>
          <w:lang w:eastAsia="hr-HR"/>
        </w:rPr>
        <w:t xml:space="preserve"> medicinskog inventara</w:t>
      </w:r>
    </w:p>
    <w:p w14:paraId="07CEFE5B" w14:textId="4758FF9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4</w:t>
      </w:r>
      <w:r w:rsidR="00453C44">
        <w:rPr>
          <w:rFonts w:cstheme="minorHAnsi"/>
          <w:b/>
          <w:sz w:val="20"/>
          <w:szCs w:val="20"/>
          <w:lang w:val="en-GB" w:eastAsia="hr-HR"/>
        </w:rPr>
        <w:t>3</w:t>
      </w:r>
      <w:r w:rsidR="004B6FDC" w:rsidRPr="004B6FDC">
        <w:rPr>
          <w:rFonts w:cstheme="minorHAnsi"/>
          <w:b/>
          <w:sz w:val="20"/>
          <w:szCs w:val="20"/>
          <w:lang w:val="en-GB" w:eastAsia="hr-HR"/>
        </w:rPr>
        <w:t>- ___</w:t>
      </w:r>
      <w:r w:rsidRPr="004B6FDC">
        <w:rPr>
          <w:rFonts w:cstheme="minorHAnsi"/>
          <w:b/>
          <w:sz w:val="20"/>
          <w:szCs w:val="20"/>
          <w:lang w:val="en-GB" w:eastAsia="hr-HR"/>
        </w:rPr>
        <w:t>/20</w:t>
      </w:r>
      <w:r w:rsidR="004B6FDC" w:rsidRPr="004B6FDC">
        <w:rPr>
          <w:rFonts w:cstheme="minorHAnsi"/>
          <w:b/>
          <w:sz w:val="20"/>
          <w:szCs w:val="20"/>
          <w:lang w:val="en-GB" w:eastAsia="hr-HR"/>
        </w:rPr>
        <w:t>20</w:t>
      </w:r>
      <w:r w:rsidRPr="004B6FDC">
        <w:rPr>
          <w:rFonts w:cstheme="minorHAnsi"/>
          <w:b/>
          <w:sz w:val="20"/>
          <w:szCs w:val="20"/>
          <w:lang w:val="en-GB" w:eastAsia="hr-HR"/>
        </w:rPr>
        <w:t xml:space="preserve"> </w:t>
      </w:r>
      <w:proofErr w:type="spellStart"/>
      <w:r w:rsidRPr="004B6FDC">
        <w:rPr>
          <w:rFonts w:cstheme="minorHAnsi"/>
          <w:b/>
          <w:sz w:val="20"/>
          <w:szCs w:val="20"/>
          <w:lang w:val="en-GB" w:eastAsia="hr-HR"/>
        </w:rPr>
        <w:t>JN</w:t>
      </w:r>
      <w:proofErr w:type="spellEnd"/>
    </w:p>
    <w:p w14:paraId="2B008BFA" w14:textId="77777777" w:rsidR="00E22355" w:rsidRPr="004B6FDC" w:rsidRDefault="00E22355" w:rsidP="00E22355">
      <w:pPr>
        <w:spacing w:after="0" w:line="240" w:lineRule="auto"/>
        <w:jc w:val="center"/>
        <w:rPr>
          <w:rFonts w:cstheme="minorHAnsi"/>
          <w:sz w:val="20"/>
          <w:szCs w:val="20"/>
          <w:lang w:val="en-GB" w:eastAsia="hr-HR"/>
        </w:rPr>
      </w:pPr>
    </w:p>
    <w:p w14:paraId="4F06C206"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PREDMET UGOVORA</w:t>
      </w:r>
    </w:p>
    <w:p w14:paraId="514E2F9A" w14:textId="77777777" w:rsidR="00E22355" w:rsidRPr="004B6FDC" w:rsidRDefault="00E22355" w:rsidP="00E22355">
      <w:pPr>
        <w:spacing w:after="0" w:line="240" w:lineRule="auto"/>
        <w:jc w:val="center"/>
        <w:rPr>
          <w:rFonts w:cstheme="minorHAnsi"/>
          <w:sz w:val="20"/>
          <w:szCs w:val="20"/>
          <w:lang w:val="en-GB" w:eastAsia="hr-HR"/>
        </w:rPr>
      </w:pPr>
      <w:proofErr w:type="spellStart"/>
      <w:r w:rsidRPr="004B6FDC">
        <w:rPr>
          <w:rFonts w:cstheme="minorHAnsi"/>
          <w:sz w:val="20"/>
          <w:szCs w:val="20"/>
          <w:lang w:val="en-GB" w:eastAsia="hr-HR"/>
        </w:rPr>
        <w:t>Članak</w:t>
      </w:r>
      <w:proofErr w:type="spellEnd"/>
      <w:r w:rsidRPr="004B6FDC">
        <w:rPr>
          <w:rFonts w:cstheme="minorHAnsi"/>
          <w:sz w:val="20"/>
          <w:szCs w:val="20"/>
          <w:lang w:val="en-GB" w:eastAsia="hr-HR"/>
        </w:rPr>
        <w:t xml:space="preserve"> 1.</w:t>
      </w:r>
    </w:p>
    <w:p w14:paraId="3F851577" w14:textId="2C1C9E25"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 xml:space="preserve">1.1. Ugovorne strane sklapaju ovaj ugovor na temelju ponude Izvršitelja broj ______________ od ____________.2020. godine dostavljene u sklopu nadmetanja jednostavne nabave broj 45/2020 JN za predmet nabave: </w:t>
      </w:r>
      <w:r w:rsidR="00701EE9">
        <w:rPr>
          <w:rFonts w:ascii="Calibri" w:eastAsia="Times New Roman" w:hAnsi="Calibri" w:cs="Calibri"/>
          <w:b/>
          <w:sz w:val="20"/>
          <w:szCs w:val="20"/>
          <w:lang w:eastAsia="hr-HR"/>
        </w:rPr>
        <w:t>Pomoćni</w:t>
      </w:r>
      <w:r w:rsidR="00A70D35">
        <w:rPr>
          <w:rFonts w:ascii="Calibri" w:eastAsia="Times New Roman" w:hAnsi="Calibri" w:cs="Calibri"/>
          <w:b/>
          <w:sz w:val="20"/>
          <w:szCs w:val="20"/>
          <w:lang w:eastAsia="hr-HR"/>
        </w:rPr>
        <w:t xml:space="preserve"> i potrošni</w:t>
      </w:r>
      <w:r w:rsidRPr="004B6FDC">
        <w:rPr>
          <w:rFonts w:ascii="Calibri" w:eastAsia="Times New Roman" w:hAnsi="Calibri" w:cs="Calibri"/>
          <w:b/>
          <w:sz w:val="20"/>
          <w:szCs w:val="20"/>
          <w:lang w:eastAsia="hr-HR"/>
        </w:rPr>
        <w:t xml:space="preserve"> medicinski inventar</w:t>
      </w:r>
      <w:r w:rsidR="004B6FDC" w:rsidRPr="004B6FDC">
        <w:rPr>
          <w:rFonts w:ascii="Calibri" w:eastAsia="Times New Roman" w:hAnsi="Calibri" w:cs="Calibri"/>
          <w:b/>
          <w:sz w:val="20"/>
          <w:szCs w:val="20"/>
          <w:lang w:eastAsia="hr-HR"/>
        </w:rPr>
        <w:t xml:space="preserve">, GRUPA: </w:t>
      </w:r>
      <w:r w:rsidR="004B6FDC" w:rsidRPr="004B6FDC">
        <w:rPr>
          <w:rFonts w:ascii="Calibri" w:eastAsia="Times New Roman" w:hAnsi="Calibri" w:cs="Calibri"/>
          <w:b/>
          <w:sz w:val="20"/>
          <w:szCs w:val="20"/>
          <w:lang w:eastAsia="hr-HR"/>
        </w:rPr>
        <w:softHyphen/>
        <w:t>____________</w:t>
      </w:r>
      <w:r w:rsidRPr="004B6FDC">
        <w:rPr>
          <w:rFonts w:asciiTheme="minorHAnsi" w:hAnsiTheme="minorHAnsi" w:cstheme="minorHAnsi"/>
          <w:sz w:val="20"/>
          <w:szCs w:val="20"/>
        </w:rPr>
        <w:t>.</w:t>
      </w:r>
    </w:p>
    <w:p w14:paraId="6F954CFF"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1.2. Navedena ponuda Izvršitelja čini sastavni dio ovog ugovora.</w:t>
      </w:r>
    </w:p>
    <w:p w14:paraId="4DB7B983"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1.3. Predmet nabave obuhvaća isporuku robe prema stavku 1.1. ovog Ugovora.</w:t>
      </w:r>
    </w:p>
    <w:p w14:paraId="1C54BF91"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cstheme="minorHAnsi"/>
          <w:sz w:val="20"/>
          <w:szCs w:val="20"/>
          <w:lang w:val="en-GB" w:eastAsia="hr-HR"/>
        </w:rPr>
      </w:pPr>
      <w:r w:rsidRPr="004B6FDC">
        <w:rPr>
          <w:rFonts w:asciiTheme="minorHAnsi" w:hAnsiTheme="minorHAnsi" w:cstheme="minorHAnsi"/>
          <w:sz w:val="20"/>
          <w:szCs w:val="20"/>
        </w:rPr>
        <w:t>Detaljan opis predmeta nabave iskazan je u Troškovniku i Ponudbenom listu koji čine sastavni dio ovog Ugovora.</w:t>
      </w:r>
    </w:p>
    <w:p w14:paraId="30BAFACA" w14:textId="77777777" w:rsidR="00651B8C" w:rsidRDefault="00651B8C" w:rsidP="00E22355">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p>
    <w:p w14:paraId="7A45E381" w14:textId="5EAD12E6" w:rsidR="00E22355" w:rsidRPr="004B6FDC" w:rsidRDefault="00E22355" w:rsidP="00E22355">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r w:rsidRPr="004B6FDC">
        <w:rPr>
          <w:rFonts w:asciiTheme="minorHAnsi" w:hAnsiTheme="minorHAnsi" w:cstheme="minorHAnsi"/>
          <w:b/>
          <w:sz w:val="20"/>
          <w:szCs w:val="20"/>
        </w:rPr>
        <w:t>MJESTO I ROK ISPORUKE ROBE</w:t>
      </w:r>
    </w:p>
    <w:p w14:paraId="6635D727" w14:textId="77777777" w:rsidR="00E22355" w:rsidRPr="004B6FDC" w:rsidRDefault="00E22355" w:rsidP="00E22355">
      <w:pPr>
        <w:pStyle w:val="BodyText1"/>
        <w:shd w:val="clear" w:color="auto" w:fill="auto"/>
        <w:tabs>
          <w:tab w:val="left" w:pos="709"/>
        </w:tabs>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2.</w:t>
      </w:r>
    </w:p>
    <w:p w14:paraId="3A8BE6C8" w14:textId="3B60B188"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2.1.  Mjesto isporuke je Klinik</w:t>
      </w:r>
      <w:r w:rsidR="00651B8C">
        <w:rPr>
          <w:rFonts w:asciiTheme="minorHAnsi" w:hAnsiTheme="minorHAnsi" w:cstheme="minorHAnsi"/>
          <w:sz w:val="20"/>
          <w:szCs w:val="20"/>
        </w:rPr>
        <w:t>a</w:t>
      </w:r>
      <w:r w:rsidRPr="004B6FDC">
        <w:rPr>
          <w:rFonts w:asciiTheme="minorHAnsi" w:hAnsiTheme="minorHAnsi" w:cstheme="minorHAnsi"/>
          <w:sz w:val="20"/>
          <w:szCs w:val="20"/>
        </w:rPr>
        <w:t xml:space="preserve"> za infektivne bolesti „Dr. </w:t>
      </w:r>
      <w:proofErr w:type="spellStart"/>
      <w:r w:rsidRPr="004B6FDC">
        <w:rPr>
          <w:rFonts w:asciiTheme="minorHAnsi" w:hAnsiTheme="minorHAnsi" w:cstheme="minorHAnsi"/>
          <w:sz w:val="20"/>
          <w:szCs w:val="20"/>
        </w:rPr>
        <w:t>Fran</w:t>
      </w:r>
      <w:proofErr w:type="spellEnd"/>
      <w:r w:rsidRPr="004B6FDC">
        <w:rPr>
          <w:rFonts w:asciiTheme="minorHAnsi" w:hAnsiTheme="minorHAnsi" w:cstheme="minorHAnsi"/>
          <w:sz w:val="20"/>
          <w:szCs w:val="20"/>
        </w:rPr>
        <w:t xml:space="preserve"> Mihaljević“.</w:t>
      </w:r>
    </w:p>
    <w:p w14:paraId="24216AEA" w14:textId="77777777" w:rsidR="00E22355" w:rsidRPr="004B6FDC" w:rsidRDefault="00E22355" w:rsidP="00E22355">
      <w:pPr>
        <w:spacing w:after="0"/>
        <w:jc w:val="both"/>
        <w:rPr>
          <w:rFonts w:eastAsia="Times New Roman" w:cstheme="minorHAnsi"/>
          <w:sz w:val="20"/>
          <w:szCs w:val="20"/>
          <w:lang w:eastAsia="hr-HR"/>
        </w:rPr>
      </w:pPr>
      <w:r w:rsidRPr="004B6FDC">
        <w:rPr>
          <w:rFonts w:eastAsia="Times New Roman" w:cstheme="minorHAnsi"/>
          <w:sz w:val="20"/>
          <w:szCs w:val="20"/>
          <w:lang w:eastAsia="hr-HR"/>
        </w:rPr>
        <w:t>2.2. Roba će se nabavljati sukcesivno tijekom ugovorenog razdoblja, a dinamika isporuke i stvarne količine utvrđivat će se pojedinačnim narudžbama, u skladu s potrebama Naručitelja.</w:t>
      </w:r>
    </w:p>
    <w:p w14:paraId="310F47D5" w14:textId="77777777" w:rsidR="00E22355" w:rsidRPr="004B6FDC" w:rsidRDefault="00E22355" w:rsidP="00E22355">
      <w:pPr>
        <w:spacing w:after="0"/>
        <w:jc w:val="both"/>
        <w:rPr>
          <w:rFonts w:eastAsia="Times New Roman" w:cstheme="minorHAnsi"/>
          <w:sz w:val="20"/>
          <w:szCs w:val="20"/>
          <w:lang w:eastAsia="hr-HR"/>
        </w:rPr>
      </w:pPr>
      <w:r w:rsidRPr="004B6FDC">
        <w:rPr>
          <w:rFonts w:eastAsia="Times New Roman" w:cstheme="minorHAnsi"/>
          <w:sz w:val="20"/>
          <w:szCs w:val="20"/>
          <w:lang w:eastAsia="hr-HR"/>
        </w:rPr>
        <w:t>2.3. Naručitelj nije obvezan naručiti svu količinu predviđenu Troškovnikom koji je sastavni dio ovog ugovora.</w:t>
      </w:r>
    </w:p>
    <w:p w14:paraId="32439264" w14:textId="4C27D8F5" w:rsidR="00E22355" w:rsidRDefault="00E22355" w:rsidP="00E22355">
      <w:pPr>
        <w:spacing w:after="0"/>
        <w:jc w:val="both"/>
        <w:rPr>
          <w:rFonts w:eastAsia="Times New Roman" w:cstheme="minorHAnsi"/>
          <w:sz w:val="20"/>
          <w:szCs w:val="20"/>
          <w:lang w:eastAsia="hr-HR"/>
        </w:rPr>
      </w:pPr>
      <w:r w:rsidRPr="00651B8C">
        <w:rPr>
          <w:rFonts w:eastAsia="Times New Roman" w:cstheme="minorHAnsi"/>
          <w:sz w:val="20"/>
          <w:szCs w:val="20"/>
          <w:lang w:eastAsia="hr-HR"/>
        </w:rPr>
        <w:t xml:space="preserve">2.4. Rok isporuke robe je do </w:t>
      </w:r>
      <w:r w:rsidR="00B73ED3" w:rsidRPr="00651B8C">
        <w:rPr>
          <w:rFonts w:eastAsia="Times New Roman" w:cstheme="minorHAnsi"/>
          <w:sz w:val="20"/>
          <w:szCs w:val="20"/>
          <w:lang w:eastAsia="hr-HR"/>
        </w:rPr>
        <w:t>5</w:t>
      </w:r>
      <w:r w:rsidRPr="00651B8C">
        <w:rPr>
          <w:rFonts w:eastAsia="Times New Roman" w:cstheme="minorHAnsi"/>
          <w:sz w:val="20"/>
          <w:szCs w:val="20"/>
          <w:lang w:eastAsia="hr-HR"/>
        </w:rPr>
        <w:t xml:space="preserve"> dana po primitku pisane narudžbenice Naručitelja.</w:t>
      </w:r>
    </w:p>
    <w:p w14:paraId="6553E243"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highlight w:val="yellow"/>
        </w:rPr>
      </w:pPr>
    </w:p>
    <w:p w14:paraId="5E1C1FAC" w14:textId="77777777" w:rsidR="00E22355" w:rsidRPr="004B6FDC" w:rsidRDefault="00E22355" w:rsidP="00E22355">
      <w:pPr>
        <w:pStyle w:val="BodyText1"/>
        <w:shd w:val="clear" w:color="auto" w:fill="auto"/>
        <w:spacing w:before="0" w:after="0" w:line="240" w:lineRule="auto"/>
        <w:ind w:left="851" w:hanging="851"/>
        <w:jc w:val="center"/>
        <w:rPr>
          <w:rFonts w:asciiTheme="minorHAnsi" w:hAnsiTheme="minorHAnsi" w:cstheme="minorHAnsi"/>
          <w:b/>
          <w:sz w:val="20"/>
          <w:szCs w:val="20"/>
        </w:rPr>
      </w:pPr>
      <w:r w:rsidRPr="004B6FDC">
        <w:rPr>
          <w:rFonts w:asciiTheme="minorHAnsi" w:hAnsiTheme="minorHAnsi" w:cstheme="minorHAnsi"/>
          <w:b/>
          <w:sz w:val="20"/>
          <w:szCs w:val="20"/>
        </w:rPr>
        <w:t>VRIJEDNOST UGOVORA</w:t>
      </w:r>
    </w:p>
    <w:p w14:paraId="77F7E292" w14:textId="77777777" w:rsidR="00E22355" w:rsidRPr="004B6FDC" w:rsidRDefault="00E22355" w:rsidP="00E22355">
      <w:pPr>
        <w:pStyle w:val="BodyText1"/>
        <w:shd w:val="clear" w:color="auto" w:fill="auto"/>
        <w:spacing w:before="0" w:after="0" w:line="240" w:lineRule="auto"/>
        <w:ind w:left="851" w:hanging="851"/>
        <w:jc w:val="center"/>
        <w:rPr>
          <w:rFonts w:asciiTheme="minorHAnsi" w:hAnsiTheme="minorHAnsi" w:cstheme="minorHAnsi"/>
          <w:sz w:val="20"/>
          <w:szCs w:val="20"/>
        </w:rPr>
      </w:pPr>
      <w:r w:rsidRPr="004B6FDC">
        <w:rPr>
          <w:rFonts w:asciiTheme="minorHAnsi" w:hAnsiTheme="minorHAnsi" w:cstheme="minorHAnsi"/>
          <w:sz w:val="20"/>
          <w:szCs w:val="20"/>
        </w:rPr>
        <w:t>Članak 3.</w:t>
      </w:r>
    </w:p>
    <w:p w14:paraId="7BBBFA1D" w14:textId="77777777" w:rsidR="00E22355" w:rsidRPr="004B6FDC" w:rsidRDefault="00E22355" w:rsidP="00E22355">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 xml:space="preserve">3.1. </w:t>
      </w:r>
      <w:r w:rsidRPr="004B6FDC">
        <w:rPr>
          <w:rFonts w:asciiTheme="minorHAnsi" w:hAnsiTheme="minorHAnsi" w:cstheme="minorHAnsi"/>
          <w:b/>
          <w:bCs/>
          <w:sz w:val="20"/>
          <w:szCs w:val="20"/>
        </w:rPr>
        <w:t>Cijena</w:t>
      </w:r>
      <w:r w:rsidRPr="004B6FDC">
        <w:rPr>
          <w:rFonts w:asciiTheme="minorHAnsi" w:hAnsiTheme="minorHAnsi" w:cstheme="minorHAnsi"/>
          <w:sz w:val="20"/>
          <w:szCs w:val="20"/>
        </w:rPr>
        <w:t xml:space="preserve"> za predmet nabave iz članka 1. </w:t>
      </w:r>
      <w:r w:rsidRPr="004B6FDC">
        <w:rPr>
          <w:rFonts w:asciiTheme="minorHAnsi" w:hAnsiTheme="minorHAnsi" w:cstheme="minorHAnsi"/>
          <w:b/>
          <w:bCs/>
          <w:sz w:val="20"/>
          <w:szCs w:val="20"/>
        </w:rPr>
        <w:t>ovog Ugovora fiksna je i nepromjenjiva</w:t>
      </w:r>
      <w:r w:rsidRPr="004B6FDC">
        <w:rPr>
          <w:rFonts w:asciiTheme="minorHAnsi" w:hAnsiTheme="minorHAnsi" w:cstheme="minorHAnsi"/>
          <w:sz w:val="20"/>
          <w:szCs w:val="20"/>
        </w:rPr>
        <w:t xml:space="preserve">, u iznosu od </w:t>
      </w:r>
      <w:r w:rsidRPr="004B6FDC">
        <w:rPr>
          <w:rFonts w:asciiTheme="minorHAnsi" w:hAnsiTheme="minorHAnsi" w:cstheme="minorHAnsi"/>
          <w:b/>
          <w:bCs/>
          <w:sz w:val="20"/>
          <w:szCs w:val="20"/>
        </w:rPr>
        <w:t>_________ kn bez PDV-a</w:t>
      </w:r>
      <w:r w:rsidRPr="004B6FDC">
        <w:rPr>
          <w:rFonts w:asciiTheme="minorHAnsi" w:hAnsiTheme="minorHAnsi" w:cstheme="minorHAnsi"/>
          <w:sz w:val="20"/>
          <w:szCs w:val="20"/>
        </w:rPr>
        <w:t xml:space="preserve">, odnosno </w:t>
      </w:r>
      <w:r w:rsidRPr="004B6FDC">
        <w:rPr>
          <w:rFonts w:asciiTheme="minorHAnsi" w:hAnsiTheme="minorHAnsi" w:cstheme="minorHAnsi"/>
          <w:b/>
          <w:bCs/>
          <w:sz w:val="20"/>
          <w:szCs w:val="20"/>
        </w:rPr>
        <w:t>___________ kn s PDV-om</w:t>
      </w:r>
      <w:r w:rsidRPr="004B6FDC">
        <w:rPr>
          <w:rFonts w:asciiTheme="minorHAnsi" w:hAnsiTheme="minorHAnsi" w:cstheme="minorHAnsi"/>
          <w:sz w:val="20"/>
          <w:szCs w:val="20"/>
        </w:rPr>
        <w:t>.</w:t>
      </w:r>
    </w:p>
    <w:p w14:paraId="75772D22" w14:textId="77777777" w:rsidR="00E22355" w:rsidRPr="004B6FDC" w:rsidRDefault="00E22355" w:rsidP="00E22355">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3.2. Pored ukupne cijene iskazane su i jedinične cijene sukladno Troškovniku.</w:t>
      </w:r>
    </w:p>
    <w:p w14:paraId="780B6244" w14:textId="77777777" w:rsidR="00E22355" w:rsidRPr="004B6FDC" w:rsidRDefault="00E22355" w:rsidP="00E22355">
      <w:pPr>
        <w:spacing w:after="0" w:line="240" w:lineRule="auto"/>
        <w:jc w:val="both"/>
        <w:rPr>
          <w:rFonts w:cstheme="minorHAnsi"/>
          <w:sz w:val="20"/>
          <w:szCs w:val="20"/>
          <w:lang w:val="en-GB" w:eastAsia="hr-HR"/>
        </w:rPr>
      </w:pPr>
    </w:p>
    <w:p w14:paraId="67C5C0B7"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ROKOVI</w:t>
      </w:r>
    </w:p>
    <w:p w14:paraId="287F099E" w14:textId="77777777" w:rsidR="00E22355" w:rsidRPr="004B6FDC" w:rsidRDefault="00E22355" w:rsidP="00E22355">
      <w:pPr>
        <w:spacing w:after="0" w:line="240" w:lineRule="auto"/>
        <w:jc w:val="center"/>
        <w:rPr>
          <w:rFonts w:cstheme="minorHAnsi"/>
          <w:sz w:val="20"/>
          <w:szCs w:val="20"/>
          <w:lang w:val="en-GB" w:eastAsia="hr-HR"/>
        </w:rPr>
      </w:pPr>
      <w:proofErr w:type="spellStart"/>
      <w:r w:rsidRPr="004B6FDC">
        <w:rPr>
          <w:rFonts w:cstheme="minorHAnsi"/>
          <w:sz w:val="20"/>
          <w:szCs w:val="20"/>
          <w:lang w:val="en-GB" w:eastAsia="hr-HR"/>
        </w:rPr>
        <w:t>Članak</w:t>
      </w:r>
      <w:proofErr w:type="spellEnd"/>
      <w:r w:rsidRPr="004B6FDC">
        <w:rPr>
          <w:rFonts w:cstheme="minorHAnsi"/>
          <w:sz w:val="20"/>
          <w:szCs w:val="20"/>
          <w:lang w:val="en-GB" w:eastAsia="hr-HR"/>
        </w:rPr>
        <w:t xml:space="preserve"> 4.</w:t>
      </w:r>
    </w:p>
    <w:p w14:paraId="2CA0C3C6" w14:textId="77777777" w:rsidR="00E22355" w:rsidRPr="004B6FDC" w:rsidRDefault="00E22355" w:rsidP="00E22355">
      <w:pPr>
        <w:spacing w:after="0" w:line="240" w:lineRule="auto"/>
        <w:jc w:val="both"/>
        <w:rPr>
          <w:rFonts w:cstheme="minorHAnsi"/>
          <w:sz w:val="20"/>
          <w:szCs w:val="20"/>
          <w:lang w:val="en-GB" w:eastAsia="hr-HR"/>
        </w:rPr>
      </w:pPr>
      <w:r w:rsidRPr="004B6FDC">
        <w:rPr>
          <w:rFonts w:cstheme="minorHAnsi"/>
          <w:sz w:val="20"/>
          <w:szCs w:val="20"/>
          <w:lang w:val="en-GB" w:eastAsia="hr-HR"/>
        </w:rPr>
        <w:t xml:space="preserve">4.1. </w:t>
      </w:r>
      <w:proofErr w:type="spellStart"/>
      <w:r w:rsidRPr="004B6FDC">
        <w:rPr>
          <w:rFonts w:cstheme="minorHAnsi"/>
          <w:sz w:val="20"/>
          <w:szCs w:val="20"/>
          <w:lang w:val="en-GB" w:eastAsia="hr-HR"/>
        </w:rPr>
        <w:t>Ugovor</w:t>
      </w:r>
      <w:proofErr w:type="spellEnd"/>
      <w:r w:rsidRPr="004B6FDC">
        <w:rPr>
          <w:rFonts w:cstheme="minorHAnsi"/>
          <w:sz w:val="20"/>
          <w:szCs w:val="20"/>
          <w:lang w:val="en-GB" w:eastAsia="hr-HR"/>
        </w:rPr>
        <w:t xml:space="preserve"> se </w:t>
      </w:r>
      <w:proofErr w:type="spellStart"/>
      <w:r w:rsidRPr="004B6FDC">
        <w:rPr>
          <w:rFonts w:cstheme="minorHAnsi"/>
          <w:sz w:val="20"/>
          <w:szCs w:val="20"/>
          <w:lang w:val="en-GB" w:eastAsia="hr-HR"/>
        </w:rPr>
        <w:t>sklapa</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na</w:t>
      </w:r>
      <w:proofErr w:type="spellEnd"/>
      <w:r w:rsidRPr="004B6FDC">
        <w:rPr>
          <w:rFonts w:cstheme="minorHAnsi"/>
          <w:sz w:val="20"/>
          <w:szCs w:val="20"/>
          <w:lang w:val="en-GB" w:eastAsia="hr-HR"/>
        </w:rPr>
        <w:t xml:space="preserve"> 12 </w:t>
      </w:r>
      <w:proofErr w:type="spellStart"/>
      <w:r w:rsidRPr="004B6FDC">
        <w:rPr>
          <w:rFonts w:cstheme="minorHAnsi"/>
          <w:sz w:val="20"/>
          <w:szCs w:val="20"/>
          <w:lang w:val="en-GB" w:eastAsia="hr-HR"/>
        </w:rPr>
        <w:t>mjeseci</w:t>
      </w:r>
      <w:proofErr w:type="spellEnd"/>
      <w:r w:rsidRPr="004B6FDC">
        <w:rPr>
          <w:rFonts w:cstheme="minorHAnsi"/>
          <w:sz w:val="20"/>
          <w:szCs w:val="20"/>
          <w:lang w:val="en-GB" w:eastAsia="hr-HR"/>
        </w:rPr>
        <w:t>.</w:t>
      </w:r>
    </w:p>
    <w:p w14:paraId="2E834072"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4.2. U slučaju prekoračenja ugovorenog roka, a uzrokovano zbog propusta Izvršitelja, Izvršitelj će snositi sve nastale troškove uključujući i troškove Naručitelja.</w:t>
      </w:r>
    </w:p>
    <w:p w14:paraId="7C4C341F"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p>
    <w:p w14:paraId="127879E2" w14:textId="77777777"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t>PRAVA I OBVEZE IZVRŠITELJA</w:t>
      </w:r>
    </w:p>
    <w:p w14:paraId="32E886E1"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5.</w:t>
      </w:r>
    </w:p>
    <w:p w14:paraId="1D8B2CEC" w14:textId="77777777" w:rsidR="00E22355" w:rsidRPr="004B6FDC" w:rsidRDefault="00E22355" w:rsidP="00E22355">
      <w:pPr>
        <w:pStyle w:val="BodyText1"/>
        <w:shd w:val="clear" w:color="auto" w:fill="auto"/>
        <w:tabs>
          <w:tab w:val="left" w:pos="1787"/>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lang w:val="en-GB" w:eastAsia="hr-HR"/>
        </w:rPr>
        <w:t xml:space="preserve">5.1. </w:t>
      </w:r>
      <w:proofErr w:type="spellStart"/>
      <w:r w:rsidRPr="004B6FDC">
        <w:rPr>
          <w:rFonts w:asciiTheme="minorHAnsi" w:hAnsiTheme="minorHAnsi" w:cstheme="minorHAnsi"/>
          <w:sz w:val="20"/>
          <w:szCs w:val="20"/>
          <w:lang w:val="en-GB" w:eastAsia="hr-HR"/>
        </w:rPr>
        <w:t>Izvršitelj</w:t>
      </w:r>
      <w:proofErr w:type="spellEnd"/>
      <w:r w:rsidRPr="004B6FDC">
        <w:rPr>
          <w:rFonts w:asciiTheme="minorHAnsi" w:eastAsia="Times New Roman" w:hAnsiTheme="minorHAnsi" w:cstheme="minorHAnsi"/>
          <w:sz w:val="20"/>
          <w:szCs w:val="20"/>
          <w:lang w:eastAsia="hr-HR"/>
        </w:rPr>
        <w:t xml:space="preserve"> se obvezuje da će prema uvjetima ovog Ugovora, odabranoj ponudi, te zahtjevima iz dokumentacije za nadmetanje, vršiti isporuku</w:t>
      </w:r>
      <w:r w:rsidRPr="004B6FDC">
        <w:rPr>
          <w:rFonts w:asciiTheme="minorHAnsi" w:hAnsiTheme="minorHAnsi" w:cstheme="minorHAnsi"/>
          <w:sz w:val="20"/>
          <w:szCs w:val="20"/>
          <w:lang w:eastAsia="hr-HR"/>
        </w:rPr>
        <w:t xml:space="preserve"> robe iz članka 1. ovog Ugovora, a sve</w:t>
      </w:r>
      <w:r w:rsidRPr="004B6FDC">
        <w:rPr>
          <w:rFonts w:asciiTheme="minorHAnsi" w:hAnsiTheme="minorHAnsi" w:cstheme="minorHAnsi"/>
          <w:sz w:val="20"/>
          <w:szCs w:val="20"/>
        </w:rPr>
        <w:t xml:space="preserve"> u skladu s Ugovorom, važećim propisima, zakonima, standardima, tehničkim normativima i pravilima struke. </w:t>
      </w:r>
    </w:p>
    <w:p w14:paraId="7F4722A3" w14:textId="77777777" w:rsidR="00E22355" w:rsidRPr="004B6FDC" w:rsidRDefault="00E22355" w:rsidP="00E22355">
      <w:pPr>
        <w:spacing w:after="0"/>
        <w:jc w:val="both"/>
        <w:rPr>
          <w:rFonts w:cstheme="minorHAnsi"/>
          <w:sz w:val="20"/>
          <w:szCs w:val="20"/>
        </w:rPr>
      </w:pPr>
      <w:r w:rsidRPr="004B6FDC">
        <w:rPr>
          <w:rFonts w:cstheme="minorHAnsi"/>
          <w:sz w:val="20"/>
          <w:szCs w:val="20"/>
          <w:lang w:eastAsia="hr-HR"/>
        </w:rPr>
        <w:t xml:space="preserve">5.2. Izvršitelj se obvezuje nakon isporuke robe i, a na temelju otpremnice, ispostaviti Naručitelju elektronički račun. </w:t>
      </w:r>
      <w:r w:rsidRPr="004B6FDC">
        <w:rPr>
          <w:rFonts w:cstheme="minorHAnsi"/>
          <w:sz w:val="20"/>
          <w:szCs w:val="20"/>
        </w:rPr>
        <w:t>Elektronički račun mora sadržavati sve obvezne osnovne elemente sukladno posebnom propisu kojim se uređuje izdavanje, slanje, zaprimanje, obrada i pohrana elektroničkog računa.</w:t>
      </w:r>
    </w:p>
    <w:p w14:paraId="6708BD4D"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rPr>
        <w:t xml:space="preserve">5.3. Račun koji nije u skladu s ugovornim odredbama Naručitelj će odmah vratiti Izvršitelju. </w:t>
      </w:r>
      <w:r w:rsidRPr="004B6FDC">
        <w:rPr>
          <w:rFonts w:cstheme="minorHAnsi"/>
          <w:sz w:val="20"/>
          <w:szCs w:val="20"/>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55531700"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 xml:space="preserve">5.4. Ukoliko </w:t>
      </w:r>
      <w:proofErr w:type="spellStart"/>
      <w:r w:rsidRPr="004B6FDC">
        <w:rPr>
          <w:rFonts w:cstheme="minorHAnsi"/>
          <w:sz w:val="20"/>
          <w:szCs w:val="20"/>
          <w:lang w:val="en-GB" w:eastAsia="hr-HR"/>
        </w:rPr>
        <w:t>Izvršitelj</w:t>
      </w:r>
      <w:proofErr w:type="spellEnd"/>
      <w:r w:rsidRPr="004B6FDC">
        <w:rPr>
          <w:rFonts w:cstheme="minorHAnsi"/>
          <w:sz w:val="20"/>
          <w:szCs w:val="20"/>
          <w:lang w:eastAsia="hr-HR"/>
        </w:rPr>
        <w:t xml:space="preserve"> ne bude u mogućnosti isporučiti robu u roku, količini, kvaliteti ili po cijenama navedenim u Ponudi u prilogu ovog Ugovora dužan je o tome odmah dostaviti pisanu obavijest Naručitelju.</w:t>
      </w:r>
    </w:p>
    <w:p w14:paraId="6FA647A5" w14:textId="77777777" w:rsidR="00E22355" w:rsidRPr="004B6FDC" w:rsidRDefault="00E22355" w:rsidP="00E22355">
      <w:pPr>
        <w:pStyle w:val="BodyText1"/>
        <w:shd w:val="clear" w:color="auto" w:fill="auto"/>
        <w:tabs>
          <w:tab w:val="left" w:pos="722"/>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5.5. Izvršitelj jamči da su oprema i materijal koje isporučuje novi, neupotrebljavani i da nemaju skrivenih nedostataka, sve u okviru ugovorne dokumentacije i aktualnog stanja tehnike.</w:t>
      </w:r>
    </w:p>
    <w:p w14:paraId="59176D51" w14:textId="77777777" w:rsidR="00E22355" w:rsidRPr="004B6FDC" w:rsidRDefault="00E22355" w:rsidP="00E22355">
      <w:pPr>
        <w:pStyle w:val="BodyText1"/>
        <w:shd w:val="clear" w:color="auto" w:fill="auto"/>
        <w:tabs>
          <w:tab w:val="left" w:pos="692"/>
        </w:tabs>
        <w:spacing w:before="0" w:after="0" w:line="240" w:lineRule="auto"/>
        <w:ind w:firstLine="0"/>
        <w:jc w:val="both"/>
        <w:rPr>
          <w:rFonts w:asciiTheme="minorHAnsi" w:hAnsiTheme="minorHAnsi" w:cstheme="minorHAnsi"/>
          <w:sz w:val="20"/>
          <w:szCs w:val="20"/>
          <w:highlight w:val="yellow"/>
        </w:rPr>
      </w:pPr>
    </w:p>
    <w:p w14:paraId="72C99750" w14:textId="33FA4BBB"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lastRenderedPageBreak/>
        <w:t>PRAVA I OBVEZE NARUČITELJA</w:t>
      </w:r>
    </w:p>
    <w:p w14:paraId="3ABEBE91"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6.</w:t>
      </w:r>
    </w:p>
    <w:p w14:paraId="42A186BC" w14:textId="77777777" w:rsidR="00E22355" w:rsidRPr="004B6FDC" w:rsidRDefault="00E22355" w:rsidP="00E22355">
      <w:pPr>
        <w:pStyle w:val="NoSpacing"/>
        <w:spacing w:line="276" w:lineRule="auto"/>
        <w:jc w:val="both"/>
        <w:rPr>
          <w:rFonts w:asciiTheme="minorHAnsi" w:hAnsiTheme="minorHAnsi" w:cstheme="minorHAnsi"/>
          <w:sz w:val="20"/>
          <w:szCs w:val="20"/>
          <w:lang w:eastAsia="hr-HR"/>
        </w:rPr>
      </w:pPr>
      <w:r w:rsidRPr="004B6FDC">
        <w:rPr>
          <w:rFonts w:asciiTheme="minorHAnsi" w:hAnsiTheme="minorHAnsi" w:cstheme="minorHAnsi"/>
          <w:sz w:val="20"/>
          <w:szCs w:val="20"/>
          <w:lang w:eastAsia="hr-HR"/>
        </w:rPr>
        <w:t>6.1. Naručitelj se obvezuje ispostavljeni elektronički račun platiti u roku najkasnije do 60 dana od dana isporuke robe prema pojedinačnoj narudžbi i ispostavi elektroničkog računa.</w:t>
      </w:r>
    </w:p>
    <w:p w14:paraId="49BAADC4" w14:textId="77777777" w:rsidR="00E22355" w:rsidRPr="004B6FDC" w:rsidRDefault="00E22355" w:rsidP="00E22355">
      <w:pPr>
        <w:spacing w:after="0"/>
        <w:jc w:val="both"/>
        <w:rPr>
          <w:rFonts w:cstheme="minorHAnsi"/>
          <w:sz w:val="20"/>
          <w:szCs w:val="20"/>
        </w:rPr>
      </w:pPr>
      <w:r w:rsidRPr="004B6FDC">
        <w:rPr>
          <w:rFonts w:cstheme="minorHAnsi"/>
          <w:color w:val="000000"/>
          <w:sz w:val="20"/>
          <w:szCs w:val="20"/>
        </w:rPr>
        <w:t>6.2. Ukoliko Naručitelj vraća ispostavljeni račun, prema čl.</w:t>
      </w:r>
      <w:r w:rsidRPr="004B6FDC">
        <w:rPr>
          <w:rFonts w:cstheme="minorHAnsi"/>
          <w:sz w:val="20"/>
          <w:szCs w:val="20"/>
        </w:rPr>
        <w:t xml:space="preserve"> 5, st.  ovog Ugovora, rok plaćanja ne teče do primitka ispravnog elektroničkog računa.</w:t>
      </w:r>
    </w:p>
    <w:p w14:paraId="19A91F62" w14:textId="77777777" w:rsidR="00E22355" w:rsidRPr="004B6FDC" w:rsidRDefault="00E22355" w:rsidP="00E22355">
      <w:pPr>
        <w:spacing w:after="0"/>
        <w:jc w:val="both"/>
        <w:rPr>
          <w:rFonts w:cstheme="minorHAnsi"/>
          <w:sz w:val="20"/>
          <w:szCs w:val="20"/>
        </w:rPr>
      </w:pPr>
      <w:r w:rsidRPr="004B6FDC">
        <w:rPr>
          <w:rFonts w:cstheme="minorHAnsi"/>
          <w:sz w:val="20"/>
          <w:szCs w:val="20"/>
        </w:rPr>
        <w:t>6.3. Ugovorne strane sporazumno utvrđuju da Izvršitelj neće moći svoje potraživanje prema Naručitelju moći prenijeti na drugoga bez prethodne pisane suglasnosti Naručitelja.</w:t>
      </w:r>
    </w:p>
    <w:p w14:paraId="0825AAA7" w14:textId="77777777" w:rsidR="00E22355" w:rsidRPr="004B6FDC" w:rsidRDefault="00E22355" w:rsidP="00E22355">
      <w:pPr>
        <w:spacing w:after="0"/>
        <w:jc w:val="both"/>
        <w:rPr>
          <w:rFonts w:cstheme="minorHAnsi"/>
          <w:sz w:val="20"/>
          <w:szCs w:val="20"/>
          <w:highlight w:val="yellow"/>
        </w:rPr>
      </w:pPr>
    </w:p>
    <w:p w14:paraId="2810770D" w14:textId="77777777" w:rsidR="00E22355" w:rsidRPr="004B6FDC" w:rsidRDefault="00E22355" w:rsidP="00E22355">
      <w:pPr>
        <w:pStyle w:val="BodyText1"/>
        <w:shd w:val="clear" w:color="auto" w:fill="auto"/>
        <w:spacing w:before="0" w:after="0" w:line="240" w:lineRule="auto"/>
        <w:ind w:left="680" w:hanging="660"/>
        <w:jc w:val="center"/>
        <w:rPr>
          <w:rFonts w:asciiTheme="minorHAnsi" w:hAnsiTheme="minorHAnsi" w:cstheme="minorHAnsi"/>
          <w:b/>
          <w:sz w:val="20"/>
          <w:szCs w:val="20"/>
        </w:rPr>
      </w:pPr>
      <w:r w:rsidRPr="004B6FDC">
        <w:rPr>
          <w:rFonts w:asciiTheme="minorHAnsi" w:hAnsiTheme="minorHAnsi" w:cstheme="minorHAnsi"/>
          <w:b/>
          <w:sz w:val="20"/>
          <w:szCs w:val="20"/>
        </w:rPr>
        <w:t>RASKID UGOVORA</w:t>
      </w:r>
    </w:p>
    <w:p w14:paraId="1AB3F1E9"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7.</w:t>
      </w:r>
    </w:p>
    <w:p w14:paraId="0454365D"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 xml:space="preserve">7.1. Naručitelj zadržava pravo jednostranog raskida Ugovora ukoliko </w:t>
      </w:r>
      <w:proofErr w:type="spellStart"/>
      <w:r w:rsidRPr="004B6FDC">
        <w:rPr>
          <w:rFonts w:cstheme="minorHAnsi"/>
          <w:sz w:val="20"/>
          <w:szCs w:val="20"/>
          <w:lang w:val="en-GB" w:eastAsia="hr-HR"/>
        </w:rPr>
        <w:t>Izvršitelj</w:t>
      </w:r>
      <w:proofErr w:type="spellEnd"/>
      <w:r w:rsidRPr="004B6FDC">
        <w:rPr>
          <w:rFonts w:cstheme="minorHAnsi"/>
          <w:sz w:val="20"/>
          <w:szCs w:val="20"/>
          <w:lang w:eastAsia="hr-HR"/>
        </w:rPr>
        <w:t>:</w:t>
      </w:r>
    </w:p>
    <w:p w14:paraId="2DB64289"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ne isporuči robu u roku određenom ovim ugovorom</w:t>
      </w:r>
    </w:p>
    <w:p w14:paraId="442356D0"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isporuči robu koja nema ugovorenu kvalitetu i karakteristike</w:t>
      </w:r>
    </w:p>
    <w:p w14:paraId="1AC649A0"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ne pridržava se cijena navedenih u ponudi koja je sastavni dio ovog ugovora</w:t>
      </w:r>
    </w:p>
    <w:p w14:paraId="44032D5B"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rPr>
        <w:t>ne otkloni moguće nedostatke utvrđene u trenutku primopredaje</w:t>
      </w:r>
    </w:p>
    <w:p w14:paraId="48EFD8AB"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rPr>
        <w:t>ustupi prava, obveze i/ili potraživanja trećim osobama bez pisane suglasnosti Naručitelja</w:t>
      </w:r>
    </w:p>
    <w:p w14:paraId="34580571"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7.2. Izvršitelj zadržava pravo jednostranog raskida Ugovora ukoliko:</w:t>
      </w:r>
    </w:p>
    <w:p w14:paraId="2FD59A6A" w14:textId="77777777" w:rsidR="00E22355" w:rsidRPr="004B6FDC" w:rsidRDefault="00E22355" w:rsidP="00E22355">
      <w:pPr>
        <w:pStyle w:val="BodyText1"/>
        <w:numPr>
          <w:ilvl w:val="0"/>
          <w:numId w:val="19"/>
        </w:numPr>
        <w:shd w:val="clear" w:color="auto" w:fill="auto"/>
        <w:spacing w:before="0" w:after="0" w:line="240" w:lineRule="auto"/>
        <w:jc w:val="both"/>
        <w:rPr>
          <w:rFonts w:asciiTheme="minorHAnsi" w:hAnsiTheme="minorHAnsi" w:cstheme="minorHAnsi"/>
          <w:sz w:val="20"/>
          <w:szCs w:val="20"/>
        </w:rPr>
      </w:pPr>
      <w:r w:rsidRPr="004B6FDC">
        <w:rPr>
          <w:rFonts w:asciiTheme="minorHAnsi" w:hAnsiTheme="minorHAnsi" w:cstheme="minorHAnsi"/>
          <w:sz w:val="20"/>
          <w:szCs w:val="20"/>
        </w:rPr>
        <w:t>dođe u situaciju da zbog izvanrednih događaja koji se nisu mogli predvidjeti, izbjeći ili spriječiti, ne može izvesti ugovorene obveze.</w:t>
      </w:r>
    </w:p>
    <w:p w14:paraId="3091B099"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rPr>
        <w:t xml:space="preserve">7.3. Ugovor se raskida pisanom izjavom koju ugovorna strana koja raskida Ugovor dostavlja drugoj ugovornoj strani. U pisanoj izjavi mora biti naznačen temelj prema kojem se traži raskid Ugovora. </w:t>
      </w:r>
      <w:r w:rsidRPr="004B6FDC">
        <w:rPr>
          <w:rFonts w:cstheme="minorHAnsi"/>
          <w:sz w:val="20"/>
          <w:szCs w:val="20"/>
          <w:lang w:eastAsia="hr-HR"/>
        </w:rPr>
        <w:t>Rok za raskid ugovora je 15 ( petnaest ) dana od dana dostave pisanog izvješća o raskidu ugovora.</w:t>
      </w:r>
    </w:p>
    <w:p w14:paraId="60309A1F" w14:textId="77777777" w:rsidR="00E22355" w:rsidRPr="004B6FDC" w:rsidRDefault="00E22355" w:rsidP="00E22355">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7.4. Ako ugovorne strane sporazumno raskinu Ugovor, tim sporazumom će riješiti i sva sporna pitanja nastala raskidom Ugovora.</w:t>
      </w:r>
    </w:p>
    <w:p w14:paraId="4B987766" w14:textId="77777777" w:rsidR="00855A70" w:rsidRPr="004B6FDC" w:rsidRDefault="00855A70" w:rsidP="00855A70">
      <w:pPr>
        <w:spacing w:after="0" w:line="240" w:lineRule="auto"/>
        <w:jc w:val="center"/>
        <w:rPr>
          <w:rFonts w:ascii="Calibri" w:eastAsia="Calibri" w:hAnsi="Calibri" w:cs="Calibri"/>
          <w:b/>
          <w:sz w:val="20"/>
          <w:szCs w:val="20"/>
        </w:rPr>
      </w:pPr>
      <w:r w:rsidRPr="004B6FDC">
        <w:rPr>
          <w:rFonts w:ascii="Calibri" w:eastAsia="Calibri" w:hAnsi="Calibri" w:cs="Calibri"/>
          <w:b/>
          <w:sz w:val="20"/>
          <w:szCs w:val="20"/>
        </w:rPr>
        <w:t>JAMSTVO KVALITETE</w:t>
      </w:r>
    </w:p>
    <w:p w14:paraId="332962EB" w14:textId="1A784145" w:rsidR="00855A70" w:rsidRPr="004B6FDC" w:rsidRDefault="00855A70" w:rsidP="00855A70">
      <w:pPr>
        <w:spacing w:after="0" w:line="240" w:lineRule="auto"/>
        <w:jc w:val="center"/>
        <w:rPr>
          <w:rFonts w:ascii="Calibri" w:eastAsia="Calibri" w:hAnsi="Calibri" w:cs="Calibri"/>
          <w:sz w:val="20"/>
          <w:szCs w:val="20"/>
        </w:rPr>
      </w:pPr>
      <w:r w:rsidRPr="004B6FDC">
        <w:rPr>
          <w:rFonts w:ascii="Calibri" w:eastAsia="Calibri" w:hAnsi="Calibri" w:cs="Calibri"/>
          <w:sz w:val="20"/>
          <w:szCs w:val="20"/>
        </w:rPr>
        <w:t>Članak 8.</w:t>
      </w:r>
    </w:p>
    <w:p w14:paraId="55C48EA9" w14:textId="13487B40" w:rsidR="00855A70" w:rsidRPr="004B6FDC" w:rsidRDefault="008D571C" w:rsidP="00855A70">
      <w:pPr>
        <w:spacing w:after="0" w:line="240" w:lineRule="auto"/>
        <w:jc w:val="both"/>
        <w:rPr>
          <w:rFonts w:ascii="Calibri" w:eastAsia="Calibri" w:hAnsi="Calibri" w:cs="Calibri"/>
          <w:sz w:val="20"/>
          <w:szCs w:val="20"/>
        </w:rPr>
      </w:pPr>
      <w:r w:rsidRPr="008D571C">
        <w:rPr>
          <w:rFonts w:ascii="Calibri" w:eastAsia="Calibri" w:hAnsi="Calibri" w:cs="Calibri"/>
          <w:sz w:val="20"/>
          <w:szCs w:val="20"/>
        </w:rPr>
        <w:t>8</w:t>
      </w:r>
      <w:r w:rsidR="00855A70" w:rsidRPr="008D571C">
        <w:rPr>
          <w:rFonts w:ascii="Calibri" w:eastAsia="Calibri" w:hAnsi="Calibri" w:cs="Calibri"/>
          <w:sz w:val="20"/>
          <w:szCs w:val="20"/>
        </w:rPr>
        <w:t>.1.</w:t>
      </w:r>
      <w:r w:rsidR="00855A70" w:rsidRPr="004B6FDC">
        <w:rPr>
          <w:rFonts w:ascii="Calibri" w:eastAsia="Calibri" w:hAnsi="Calibri" w:cs="Calibri"/>
          <w:b/>
          <w:sz w:val="20"/>
          <w:szCs w:val="20"/>
        </w:rPr>
        <w:t xml:space="preserve"> </w:t>
      </w:r>
      <w:r w:rsidR="00855A70" w:rsidRPr="004B6FDC">
        <w:rPr>
          <w:rFonts w:ascii="Calibri" w:eastAsia="Calibri" w:hAnsi="Calibri" w:cs="Calibri"/>
          <w:sz w:val="20"/>
          <w:szCs w:val="20"/>
        </w:rPr>
        <w:t xml:space="preserve">Izvršitelj jamči da je </w:t>
      </w:r>
      <w:r w:rsidR="00651B8C">
        <w:rPr>
          <w:rFonts w:ascii="Calibri" w:eastAsia="Calibri" w:hAnsi="Calibri" w:cs="Calibri"/>
          <w:sz w:val="20"/>
          <w:szCs w:val="20"/>
        </w:rPr>
        <w:t>ponuđena roba</w:t>
      </w:r>
      <w:r w:rsidR="00855A70" w:rsidRPr="004B6FDC">
        <w:rPr>
          <w:rFonts w:ascii="Calibri" w:eastAsia="Calibri" w:hAnsi="Calibri" w:cs="Calibri"/>
          <w:sz w:val="20"/>
          <w:szCs w:val="20"/>
        </w:rPr>
        <w:t xml:space="preserve"> u skladu s propisima struke i</w:t>
      </w:r>
      <w:r w:rsidR="00651B8C">
        <w:rPr>
          <w:rFonts w:ascii="Calibri" w:eastAsia="Calibri" w:hAnsi="Calibri" w:cs="Calibri"/>
          <w:sz w:val="20"/>
          <w:szCs w:val="20"/>
        </w:rPr>
        <w:t xml:space="preserve"> da nema mana, koje umanjuju njihovu</w:t>
      </w:r>
      <w:r w:rsidR="00855A70" w:rsidRPr="004B6FDC">
        <w:rPr>
          <w:rFonts w:ascii="Calibri" w:eastAsia="Calibri" w:hAnsi="Calibri" w:cs="Calibri"/>
          <w:sz w:val="20"/>
          <w:szCs w:val="20"/>
        </w:rPr>
        <w:t xml:space="preserve"> vrijednost ili podobnost za redovnu upotrebu određenu ugovorom. </w:t>
      </w:r>
    </w:p>
    <w:p w14:paraId="03ED8FE3" w14:textId="77777777" w:rsidR="00651B8C" w:rsidRDefault="00651B8C" w:rsidP="00E22355">
      <w:pPr>
        <w:spacing w:after="0"/>
        <w:jc w:val="center"/>
        <w:rPr>
          <w:rFonts w:cstheme="minorHAnsi"/>
          <w:b/>
          <w:sz w:val="20"/>
          <w:szCs w:val="20"/>
          <w:lang w:eastAsia="hr-HR"/>
        </w:rPr>
      </w:pPr>
    </w:p>
    <w:p w14:paraId="43958E79" w14:textId="578AD3D6"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t>PRIJELAZNE I ZAVRŠNE ODREDBE</w:t>
      </w:r>
    </w:p>
    <w:p w14:paraId="5B87916C" w14:textId="5AF987F3"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 xml:space="preserve">Članak </w:t>
      </w:r>
      <w:r w:rsidR="00855A70" w:rsidRPr="004B6FDC">
        <w:rPr>
          <w:rFonts w:cstheme="minorHAnsi"/>
          <w:sz w:val="20"/>
          <w:szCs w:val="20"/>
          <w:lang w:eastAsia="hr-HR"/>
        </w:rPr>
        <w:t>9</w:t>
      </w:r>
      <w:r w:rsidRPr="004B6FDC">
        <w:rPr>
          <w:rFonts w:cstheme="minorHAnsi"/>
          <w:sz w:val="20"/>
          <w:szCs w:val="20"/>
          <w:lang w:eastAsia="hr-HR"/>
        </w:rPr>
        <w:t>.</w:t>
      </w:r>
    </w:p>
    <w:p w14:paraId="7AE2B16D" w14:textId="345FADB3" w:rsidR="00E22355" w:rsidRPr="004B6FDC" w:rsidRDefault="008D571C" w:rsidP="00E22355">
      <w:pPr>
        <w:spacing w:after="0"/>
        <w:jc w:val="both"/>
        <w:rPr>
          <w:rFonts w:cstheme="minorHAnsi"/>
          <w:sz w:val="20"/>
          <w:szCs w:val="20"/>
          <w:lang w:eastAsia="hr-HR"/>
        </w:rPr>
      </w:pPr>
      <w:r>
        <w:rPr>
          <w:rFonts w:cstheme="minorHAnsi"/>
          <w:sz w:val="20"/>
          <w:szCs w:val="20"/>
          <w:lang w:eastAsia="hr-HR"/>
        </w:rPr>
        <w:t>9</w:t>
      </w:r>
      <w:r w:rsidR="00E22355" w:rsidRPr="004B6FDC">
        <w:rPr>
          <w:rFonts w:cstheme="minorHAnsi"/>
          <w:sz w:val="20"/>
          <w:szCs w:val="20"/>
          <w:lang w:eastAsia="hr-HR"/>
        </w:rPr>
        <w:t>.1.  Za sve druge obveze iz ovog Ugovora, a koje stranke nisu ugovorile primjenjivat će se odredbe Zakona o obveznim odnosima.</w:t>
      </w:r>
    </w:p>
    <w:p w14:paraId="65BD9097" w14:textId="2D815BE3"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 xml:space="preserve">Članak </w:t>
      </w:r>
      <w:r w:rsidR="00855A70" w:rsidRPr="004B6FDC">
        <w:rPr>
          <w:rFonts w:cstheme="minorHAnsi"/>
          <w:sz w:val="20"/>
          <w:szCs w:val="20"/>
          <w:lang w:eastAsia="hr-HR"/>
        </w:rPr>
        <w:t>10</w:t>
      </w:r>
      <w:r w:rsidRPr="004B6FDC">
        <w:rPr>
          <w:rFonts w:cstheme="minorHAnsi"/>
          <w:sz w:val="20"/>
          <w:szCs w:val="20"/>
          <w:lang w:eastAsia="hr-HR"/>
        </w:rPr>
        <w:t>.</w:t>
      </w:r>
    </w:p>
    <w:p w14:paraId="3460E392" w14:textId="2AC405D4" w:rsidR="00E22355" w:rsidRDefault="008D571C" w:rsidP="00E22355">
      <w:pPr>
        <w:spacing w:after="0"/>
        <w:jc w:val="both"/>
        <w:rPr>
          <w:rFonts w:cstheme="minorHAnsi"/>
          <w:sz w:val="20"/>
          <w:szCs w:val="20"/>
          <w:lang w:eastAsia="hr-HR"/>
        </w:rPr>
      </w:pPr>
      <w:r>
        <w:rPr>
          <w:rFonts w:cstheme="minorHAnsi"/>
          <w:sz w:val="20"/>
          <w:szCs w:val="20"/>
          <w:lang w:eastAsia="hr-HR"/>
        </w:rPr>
        <w:t>10</w:t>
      </w:r>
      <w:r w:rsidR="00E22355" w:rsidRPr="004B6FDC">
        <w:rPr>
          <w:rFonts w:cstheme="minorHAnsi"/>
          <w:sz w:val="20"/>
          <w:szCs w:val="20"/>
          <w:lang w:eastAsia="hr-HR"/>
        </w:rPr>
        <w:t>.1. Eventualne sporove vezane uz provedbu ovog Ugovora, ugovorne strane će pokušati riješiti sporazumno, a u slučaju nemogućnosti postizanja sporazuma priznaju nadležnost stvarno nadležnog suda u Zagrebu.</w:t>
      </w:r>
    </w:p>
    <w:p w14:paraId="3D205E79" w14:textId="77777777" w:rsidR="00651B8C" w:rsidRPr="004B6FDC" w:rsidRDefault="00651B8C" w:rsidP="00E22355">
      <w:pPr>
        <w:spacing w:after="0"/>
        <w:jc w:val="both"/>
        <w:rPr>
          <w:rFonts w:cstheme="minorHAnsi"/>
          <w:sz w:val="20"/>
          <w:szCs w:val="20"/>
          <w:lang w:eastAsia="hr-HR"/>
        </w:rPr>
      </w:pPr>
    </w:p>
    <w:p w14:paraId="04073567" w14:textId="0C3504A7" w:rsidR="00E22355" w:rsidRPr="004B6FDC" w:rsidRDefault="00E22355" w:rsidP="00E22355">
      <w:pPr>
        <w:pStyle w:val="BodyText1"/>
        <w:shd w:val="clear" w:color="auto" w:fill="auto"/>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1</w:t>
      </w:r>
      <w:r w:rsidR="00855A70" w:rsidRPr="004B6FDC">
        <w:rPr>
          <w:rFonts w:asciiTheme="minorHAnsi" w:hAnsiTheme="minorHAnsi" w:cstheme="minorHAnsi"/>
          <w:sz w:val="20"/>
          <w:szCs w:val="20"/>
        </w:rPr>
        <w:t>1</w:t>
      </w:r>
      <w:r w:rsidRPr="004B6FDC">
        <w:rPr>
          <w:rFonts w:asciiTheme="minorHAnsi" w:hAnsiTheme="minorHAnsi" w:cstheme="minorHAnsi"/>
          <w:sz w:val="20"/>
          <w:szCs w:val="20"/>
        </w:rPr>
        <w:t>.</w:t>
      </w:r>
    </w:p>
    <w:p w14:paraId="23987055" w14:textId="1DD5143D" w:rsidR="00E22355" w:rsidRDefault="00E22355" w:rsidP="00E22355">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w:t>
      </w:r>
      <w:r w:rsidR="008D571C">
        <w:rPr>
          <w:rFonts w:asciiTheme="minorHAnsi" w:hAnsiTheme="minorHAnsi" w:cstheme="minorHAnsi"/>
          <w:sz w:val="20"/>
          <w:szCs w:val="20"/>
        </w:rPr>
        <w:t>1</w:t>
      </w:r>
      <w:r w:rsidRPr="004B6FDC">
        <w:rPr>
          <w:rFonts w:asciiTheme="minorHAnsi" w:hAnsiTheme="minorHAnsi" w:cstheme="minorHAnsi"/>
          <w:sz w:val="20"/>
          <w:szCs w:val="20"/>
        </w:rPr>
        <w:t>.1.  Ugovor je sklopljen kada ga potpišu ovlašteni predstavnici obje ugovorne strane.</w:t>
      </w:r>
    </w:p>
    <w:p w14:paraId="12761831" w14:textId="77777777" w:rsidR="00651B8C" w:rsidRPr="004B6FDC" w:rsidRDefault="00651B8C" w:rsidP="00E22355">
      <w:pPr>
        <w:pStyle w:val="BodyText1"/>
        <w:shd w:val="clear" w:color="auto" w:fill="auto"/>
        <w:spacing w:before="0" w:after="0" w:line="240" w:lineRule="auto"/>
        <w:ind w:firstLine="0"/>
        <w:jc w:val="both"/>
        <w:rPr>
          <w:rFonts w:asciiTheme="minorHAnsi" w:hAnsiTheme="minorHAnsi" w:cstheme="minorHAnsi"/>
          <w:sz w:val="20"/>
          <w:szCs w:val="20"/>
        </w:rPr>
      </w:pPr>
    </w:p>
    <w:p w14:paraId="2A1A4466" w14:textId="4A49ECD5"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1</w:t>
      </w:r>
      <w:r w:rsidR="00855A70" w:rsidRPr="004B6FDC">
        <w:rPr>
          <w:rFonts w:cstheme="minorHAnsi"/>
          <w:sz w:val="20"/>
          <w:szCs w:val="20"/>
          <w:lang w:eastAsia="hr-HR"/>
        </w:rPr>
        <w:t>2</w:t>
      </w:r>
      <w:r w:rsidRPr="004B6FDC">
        <w:rPr>
          <w:rFonts w:cstheme="minorHAnsi"/>
          <w:sz w:val="20"/>
          <w:szCs w:val="20"/>
          <w:lang w:eastAsia="hr-HR"/>
        </w:rPr>
        <w:t>.</w:t>
      </w:r>
    </w:p>
    <w:p w14:paraId="4CBEB686" w14:textId="67705853"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1</w:t>
      </w:r>
      <w:r w:rsidR="008D571C">
        <w:rPr>
          <w:rFonts w:cstheme="minorHAnsi"/>
          <w:sz w:val="20"/>
          <w:szCs w:val="20"/>
          <w:lang w:eastAsia="hr-HR"/>
        </w:rPr>
        <w:t>2</w:t>
      </w:r>
      <w:r w:rsidRPr="004B6FDC">
        <w:rPr>
          <w:rFonts w:cstheme="minorHAnsi"/>
          <w:sz w:val="20"/>
          <w:szCs w:val="20"/>
          <w:lang w:eastAsia="hr-HR"/>
        </w:rPr>
        <w:t>.1. Ovaj Ugovor sklopljen je u četiri (4) istovjetna primjerka, od kojih svaki ima dokazanu snagu izvornika, po dva (2) za svaku ugovornu stranu.</w:t>
      </w:r>
    </w:p>
    <w:p w14:paraId="4B6D18BB" w14:textId="77777777" w:rsidR="00E22355" w:rsidRPr="004B6FDC" w:rsidRDefault="00E22355" w:rsidP="00E22355">
      <w:pPr>
        <w:spacing w:after="0"/>
        <w:rPr>
          <w:rFonts w:cstheme="minorHAnsi"/>
          <w:sz w:val="20"/>
          <w:szCs w:val="20"/>
          <w:lang w:eastAsia="hr-HR"/>
        </w:rPr>
      </w:pPr>
    </w:p>
    <w:p w14:paraId="335AA6E9" w14:textId="77777777" w:rsidR="00E22355" w:rsidRPr="004B6FDC" w:rsidRDefault="00E22355" w:rsidP="00E22355">
      <w:pPr>
        <w:spacing w:after="0"/>
        <w:rPr>
          <w:rFonts w:cstheme="minorHAnsi"/>
          <w:sz w:val="20"/>
          <w:szCs w:val="20"/>
          <w:lang w:eastAsia="hr-HR"/>
        </w:rPr>
      </w:pPr>
      <w:r w:rsidRPr="004B6FDC">
        <w:rPr>
          <w:rFonts w:cstheme="minorHAnsi"/>
          <w:sz w:val="20"/>
          <w:szCs w:val="20"/>
          <w:lang w:eastAsia="hr-HR"/>
        </w:rPr>
        <w:t xml:space="preserve">ur.br. </w:t>
      </w:r>
      <w:r w:rsidRPr="004B6FDC">
        <w:rPr>
          <w:sz w:val="20"/>
          <w:szCs w:val="20"/>
        </w:rPr>
        <w:t>01-xxxx-xx-2020</w:t>
      </w:r>
    </w:p>
    <w:p w14:paraId="37C1FE7B" w14:textId="77777777" w:rsidR="00E22355" w:rsidRPr="004B6FDC" w:rsidRDefault="00E22355" w:rsidP="00E22355">
      <w:pPr>
        <w:spacing w:after="0"/>
        <w:rPr>
          <w:rFonts w:cstheme="minorHAnsi"/>
          <w:sz w:val="20"/>
          <w:szCs w:val="20"/>
          <w:lang w:eastAsia="hr-HR"/>
        </w:rPr>
      </w:pPr>
      <w:r w:rsidRPr="004B6FDC">
        <w:rPr>
          <w:rFonts w:cstheme="minorHAnsi"/>
          <w:sz w:val="20"/>
          <w:szCs w:val="20"/>
          <w:lang w:eastAsia="hr-HR"/>
        </w:rPr>
        <w:t>U Zagrebu, xx.xx.2020.</w:t>
      </w:r>
    </w:p>
    <w:p w14:paraId="284C7340" w14:textId="77777777" w:rsidR="00E22355" w:rsidRPr="004B6FDC" w:rsidRDefault="00E22355" w:rsidP="00E22355">
      <w:pPr>
        <w:spacing w:after="0"/>
        <w:rPr>
          <w:rFonts w:cstheme="minorHAnsi"/>
          <w:sz w:val="20"/>
          <w:szCs w:val="20"/>
          <w:lang w:eastAsia="hr-HR"/>
        </w:rPr>
      </w:pPr>
    </w:p>
    <w:p w14:paraId="17EE2B6E" w14:textId="77777777" w:rsidR="00E22355" w:rsidRPr="004B6FDC" w:rsidRDefault="00E22355" w:rsidP="00E22355">
      <w:pPr>
        <w:spacing w:after="0"/>
        <w:rPr>
          <w:rFonts w:cstheme="minorHAnsi"/>
          <w:sz w:val="20"/>
          <w:szCs w:val="20"/>
          <w:lang w:eastAsia="hr-HR"/>
        </w:rPr>
      </w:pPr>
      <w:r w:rsidRPr="004B6FDC">
        <w:rPr>
          <w:rFonts w:cstheme="minorHAnsi"/>
          <w:sz w:val="20"/>
          <w:szCs w:val="20"/>
        </w:rPr>
        <w:t>Izvršitelj:</w:t>
      </w:r>
      <w:r w:rsidRPr="004B6FDC">
        <w:rPr>
          <w:rFonts w:cstheme="minorHAnsi"/>
          <w:sz w:val="20"/>
          <w:szCs w:val="20"/>
        </w:rPr>
        <w:tab/>
        <w:t xml:space="preserve">                      </w:t>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t xml:space="preserve">                       Naručitelj:</w:t>
      </w:r>
    </w:p>
    <w:p w14:paraId="2704D1E3" w14:textId="77777777" w:rsidR="00E22355" w:rsidRPr="004B6FDC" w:rsidRDefault="00E22355" w:rsidP="00E22355">
      <w:pPr>
        <w:rPr>
          <w:rFonts w:cstheme="minorHAnsi"/>
          <w:sz w:val="20"/>
          <w:szCs w:val="20"/>
        </w:rPr>
      </w:pPr>
      <w:r w:rsidRPr="004B6FDC">
        <w:rPr>
          <w:sz w:val="20"/>
          <w:szCs w:val="20"/>
        </w:rPr>
        <w:t>U __________________, __.___.2020. godine</w:t>
      </w:r>
      <w:r w:rsidRPr="004B6FDC">
        <w:rPr>
          <w:rFonts w:cstheme="minorHAnsi"/>
          <w:sz w:val="20"/>
          <w:szCs w:val="20"/>
        </w:rPr>
        <w:t xml:space="preserve">       </w:t>
      </w:r>
    </w:p>
    <w:p w14:paraId="7970C638" w14:textId="77777777" w:rsidR="005801B4" w:rsidRPr="00D703C2" w:rsidRDefault="005801B4" w:rsidP="003C44D0">
      <w:pPr>
        <w:spacing w:before="120" w:after="0" w:line="240" w:lineRule="auto"/>
        <w:jc w:val="both"/>
        <w:rPr>
          <w:rFonts w:cs="Tahoma"/>
          <w:color w:val="000000"/>
          <w:sz w:val="20"/>
          <w:szCs w:val="20"/>
        </w:rPr>
      </w:pPr>
    </w:p>
    <w:sectPr w:rsidR="005801B4" w:rsidRPr="00D703C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44A0C"/>
    <w:multiLevelType w:val="hybridMultilevel"/>
    <w:tmpl w:val="CC7E97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rFonts w:hint="default"/>
        <w:b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33530DD"/>
    <w:multiLevelType w:val="hybridMultilevel"/>
    <w:tmpl w:val="A20C1D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1D263CD"/>
    <w:multiLevelType w:val="hybridMultilevel"/>
    <w:tmpl w:val="7048F91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2893D9A"/>
    <w:multiLevelType w:val="hybridMultilevel"/>
    <w:tmpl w:val="D9E00F02"/>
    <w:lvl w:ilvl="0" w:tplc="041A001B">
      <w:start w:val="1"/>
      <w:numFmt w:val="low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rFonts w:hint="default"/>
        <w:b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5B43AF6"/>
    <w:multiLevelType w:val="hybridMultilevel"/>
    <w:tmpl w:val="03504C8C"/>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5" w15:restartNumberingAfterBreak="0">
    <w:nsid w:val="531D3C09"/>
    <w:multiLevelType w:val="hybridMultilevel"/>
    <w:tmpl w:val="B65ED06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156879"/>
    <w:multiLevelType w:val="hybridMultilevel"/>
    <w:tmpl w:val="9516FD28"/>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0"/>
  </w:num>
  <w:num w:numId="2">
    <w:abstractNumId w:val="17"/>
  </w:num>
  <w:num w:numId="3">
    <w:abstractNumId w:val="21"/>
  </w:num>
  <w:num w:numId="4">
    <w:abstractNumId w:val="22"/>
  </w:num>
  <w:num w:numId="5">
    <w:abstractNumId w:val="24"/>
  </w:num>
  <w:num w:numId="6">
    <w:abstractNumId w:val="5"/>
  </w:num>
  <w:num w:numId="7">
    <w:abstractNumId w:val="6"/>
  </w:num>
  <w:num w:numId="8">
    <w:abstractNumId w:val="0"/>
  </w:num>
  <w:num w:numId="9">
    <w:abstractNumId w:val="8"/>
  </w:num>
  <w:num w:numId="10">
    <w:abstractNumId w:val="4"/>
  </w:num>
  <w:num w:numId="11">
    <w:abstractNumId w:val="12"/>
  </w:num>
  <w:num w:numId="12">
    <w:abstractNumId w:val="9"/>
  </w:num>
  <w:num w:numId="13">
    <w:abstractNumId w:val="16"/>
  </w:num>
  <w:num w:numId="14">
    <w:abstractNumId w:val="13"/>
  </w:num>
  <w:num w:numId="15">
    <w:abstractNumId w:val="10"/>
  </w:num>
  <w:num w:numId="16">
    <w:abstractNumId w:val="15"/>
  </w:num>
  <w:num w:numId="17">
    <w:abstractNumId w:val="11"/>
  </w:num>
  <w:num w:numId="18">
    <w:abstractNumId w:val="18"/>
  </w:num>
  <w:num w:numId="19">
    <w:abstractNumId w:val="1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7"/>
  </w:num>
  <w:num w:numId="23">
    <w:abstractNumId w:val="23"/>
  </w:num>
  <w:num w:numId="24">
    <w:abstractNumId w:val="3"/>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0C74"/>
    <w:rsid w:val="000A0542"/>
    <w:rsid w:val="000A1B4F"/>
    <w:rsid w:val="00132869"/>
    <w:rsid w:val="001850FC"/>
    <w:rsid w:val="001A28A3"/>
    <w:rsid w:val="001C2063"/>
    <w:rsid w:val="001D7DDE"/>
    <w:rsid w:val="002033B7"/>
    <w:rsid w:val="00276D85"/>
    <w:rsid w:val="002E7023"/>
    <w:rsid w:val="003442C7"/>
    <w:rsid w:val="00387E2F"/>
    <w:rsid w:val="003977DE"/>
    <w:rsid w:val="003B771F"/>
    <w:rsid w:val="003C44D0"/>
    <w:rsid w:val="003C6DBC"/>
    <w:rsid w:val="003E5EEA"/>
    <w:rsid w:val="00406867"/>
    <w:rsid w:val="00410D43"/>
    <w:rsid w:val="0041161F"/>
    <w:rsid w:val="00451925"/>
    <w:rsid w:val="00453C44"/>
    <w:rsid w:val="00464C99"/>
    <w:rsid w:val="00476387"/>
    <w:rsid w:val="004906DD"/>
    <w:rsid w:val="00493DAB"/>
    <w:rsid w:val="004A5C59"/>
    <w:rsid w:val="004B6FDC"/>
    <w:rsid w:val="004C7286"/>
    <w:rsid w:val="004E1FCE"/>
    <w:rsid w:val="00534413"/>
    <w:rsid w:val="00563B00"/>
    <w:rsid w:val="005713B5"/>
    <w:rsid w:val="005801B4"/>
    <w:rsid w:val="005B1EAA"/>
    <w:rsid w:val="005B302E"/>
    <w:rsid w:val="005D2316"/>
    <w:rsid w:val="00634B10"/>
    <w:rsid w:val="006425F6"/>
    <w:rsid w:val="00643C02"/>
    <w:rsid w:val="00651B8C"/>
    <w:rsid w:val="00661085"/>
    <w:rsid w:val="00684CA3"/>
    <w:rsid w:val="006B7372"/>
    <w:rsid w:val="006D2A49"/>
    <w:rsid w:val="00701EA4"/>
    <w:rsid w:val="00701EE9"/>
    <w:rsid w:val="00711C2E"/>
    <w:rsid w:val="00772140"/>
    <w:rsid w:val="00783AF4"/>
    <w:rsid w:val="007913A0"/>
    <w:rsid w:val="007C6373"/>
    <w:rsid w:val="007D1B8A"/>
    <w:rsid w:val="007D2525"/>
    <w:rsid w:val="00824CCB"/>
    <w:rsid w:val="00841AF0"/>
    <w:rsid w:val="00855A70"/>
    <w:rsid w:val="0086348D"/>
    <w:rsid w:val="008706CC"/>
    <w:rsid w:val="00871E5F"/>
    <w:rsid w:val="00876EE8"/>
    <w:rsid w:val="00887AA2"/>
    <w:rsid w:val="008A26CC"/>
    <w:rsid w:val="008C31CD"/>
    <w:rsid w:val="008D571C"/>
    <w:rsid w:val="008F0F12"/>
    <w:rsid w:val="008F2668"/>
    <w:rsid w:val="00937687"/>
    <w:rsid w:val="00940E5E"/>
    <w:rsid w:val="00944BB3"/>
    <w:rsid w:val="009B160E"/>
    <w:rsid w:val="009D0789"/>
    <w:rsid w:val="009D5C16"/>
    <w:rsid w:val="00A155FD"/>
    <w:rsid w:val="00A16373"/>
    <w:rsid w:val="00A42F9B"/>
    <w:rsid w:val="00A4615A"/>
    <w:rsid w:val="00A470E6"/>
    <w:rsid w:val="00A56AB9"/>
    <w:rsid w:val="00A70D35"/>
    <w:rsid w:val="00A829DC"/>
    <w:rsid w:val="00AA5930"/>
    <w:rsid w:val="00AD7A00"/>
    <w:rsid w:val="00B04E66"/>
    <w:rsid w:val="00B301C5"/>
    <w:rsid w:val="00B42A4D"/>
    <w:rsid w:val="00B45084"/>
    <w:rsid w:val="00B45B2E"/>
    <w:rsid w:val="00B53A59"/>
    <w:rsid w:val="00B73ED3"/>
    <w:rsid w:val="00BE540D"/>
    <w:rsid w:val="00C01010"/>
    <w:rsid w:val="00C21F17"/>
    <w:rsid w:val="00C22DD2"/>
    <w:rsid w:val="00C319DB"/>
    <w:rsid w:val="00C41D3A"/>
    <w:rsid w:val="00C45D3F"/>
    <w:rsid w:val="00C90E88"/>
    <w:rsid w:val="00C961EC"/>
    <w:rsid w:val="00C9729E"/>
    <w:rsid w:val="00CD656E"/>
    <w:rsid w:val="00CE7EA6"/>
    <w:rsid w:val="00CF5808"/>
    <w:rsid w:val="00D36C3E"/>
    <w:rsid w:val="00D703C2"/>
    <w:rsid w:val="00DA474E"/>
    <w:rsid w:val="00DF7A47"/>
    <w:rsid w:val="00E12C41"/>
    <w:rsid w:val="00E22355"/>
    <w:rsid w:val="00E374AF"/>
    <w:rsid w:val="00E41AA0"/>
    <w:rsid w:val="00E87514"/>
    <w:rsid w:val="00ED492F"/>
    <w:rsid w:val="00F364C9"/>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7A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080C74"/>
    <w:pPr>
      <w:ind w:left="720"/>
      <w:contextualSpacing/>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451925"/>
  </w:style>
  <w:style w:type="character" w:customStyle="1" w:styleId="Heading2Char">
    <w:name w:val="Heading 2 Char"/>
    <w:basedOn w:val="DefaultParagraphFont"/>
    <w:link w:val="Heading2"/>
    <w:uiPriority w:val="9"/>
    <w:rsid w:val="00DF7A47"/>
    <w:rPr>
      <w:rFonts w:asciiTheme="majorHAnsi" w:eastAsiaTheme="majorEastAsia" w:hAnsiTheme="majorHAnsi" w:cstheme="majorBidi"/>
      <w:color w:val="365F91" w:themeColor="accent1" w:themeShade="BF"/>
      <w:sz w:val="26"/>
      <w:szCs w:val="26"/>
    </w:rPr>
  </w:style>
  <w:style w:type="character" w:customStyle="1" w:styleId="Bodytext">
    <w:name w:val="Body text_"/>
    <w:link w:val="BodyText1"/>
    <w:locked/>
    <w:rsid w:val="00E22355"/>
    <w:rPr>
      <w:rFonts w:ascii="Arial" w:eastAsia="Arial" w:hAnsi="Arial" w:cs="Arial"/>
      <w:shd w:val="clear" w:color="auto" w:fill="FFFFFF"/>
    </w:rPr>
  </w:style>
  <w:style w:type="paragraph" w:customStyle="1" w:styleId="BodyText1">
    <w:name w:val="Body Text1"/>
    <w:basedOn w:val="Normal"/>
    <w:link w:val="Bodytext"/>
    <w:rsid w:val="00E22355"/>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3E5EEA"/>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3E5EE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121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24060223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2630837">
      <w:bodyDiv w:val="1"/>
      <w:marLeft w:val="0"/>
      <w:marRight w:val="0"/>
      <w:marTop w:val="0"/>
      <w:marBottom w:val="0"/>
      <w:divBdr>
        <w:top w:val="none" w:sz="0" w:space="0" w:color="auto"/>
        <w:left w:val="none" w:sz="0" w:space="0" w:color="auto"/>
        <w:bottom w:val="none" w:sz="0" w:space="0" w:color="auto"/>
        <w:right w:val="none" w:sz="0" w:space="0" w:color="auto"/>
      </w:divBdr>
    </w:div>
    <w:div w:id="1424497900">
      <w:bodyDiv w:val="1"/>
      <w:marLeft w:val="0"/>
      <w:marRight w:val="0"/>
      <w:marTop w:val="0"/>
      <w:marBottom w:val="0"/>
      <w:divBdr>
        <w:top w:val="none" w:sz="0" w:space="0" w:color="auto"/>
        <w:left w:val="none" w:sz="0" w:space="0" w:color="auto"/>
        <w:bottom w:val="none" w:sz="0" w:space="0" w:color="auto"/>
        <w:right w:val="none" w:sz="0" w:space="0" w:color="auto"/>
      </w:divBdr>
    </w:div>
    <w:div w:id="1556434206">
      <w:bodyDiv w:val="1"/>
      <w:marLeft w:val="0"/>
      <w:marRight w:val="0"/>
      <w:marTop w:val="0"/>
      <w:marBottom w:val="0"/>
      <w:divBdr>
        <w:top w:val="none" w:sz="0" w:space="0" w:color="auto"/>
        <w:left w:val="none" w:sz="0" w:space="0" w:color="auto"/>
        <w:bottom w:val="none" w:sz="0" w:space="0" w:color="auto"/>
        <w:right w:val="none" w:sz="0" w:space="0" w:color="auto"/>
      </w:divBdr>
    </w:div>
    <w:div w:id="1674723649">
      <w:bodyDiv w:val="1"/>
      <w:marLeft w:val="0"/>
      <w:marRight w:val="0"/>
      <w:marTop w:val="0"/>
      <w:marBottom w:val="0"/>
      <w:divBdr>
        <w:top w:val="none" w:sz="0" w:space="0" w:color="auto"/>
        <w:left w:val="none" w:sz="0" w:space="0" w:color="auto"/>
        <w:bottom w:val="none" w:sz="0" w:space="0" w:color="auto"/>
        <w:right w:val="none" w:sz="0" w:space="0" w:color="auto"/>
      </w:divBdr>
    </w:div>
    <w:div w:id="1968537047">
      <w:bodyDiv w:val="1"/>
      <w:marLeft w:val="0"/>
      <w:marRight w:val="0"/>
      <w:marTop w:val="0"/>
      <w:marBottom w:val="0"/>
      <w:divBdr>
        <w:top w:val="none" w:sz="0" w:space="0" w:color="auto"/>
        <w:left w:val="none" w:sz="0" w:space="0" w:color="auto"/>
        <w:bottom w:val="none" w:sz="0" w:space="0" w:color="auto"/>
        <w:right w:val="none" w:sz="0" w:space="0" w:color="auto"/>
      </w:divBdr>
    </w:div>
    <w:div w:id="2041054607">
      <w:bodyDiv w:val="1"/>
      <w:marLeft w:val="0"/>
      <w:marRight w:val="0"/>
      <w:marTop w:val="0"/>
      <w:marBottom w:val="0"/>
      <w:divBdr>
        <w:top w:val="none" w:sz="0" w:space="0" w:color="auto"/>
        <w:left w:val="none" w:sz="0" w:space="0" w:color="auto"/>
        <w:bottom w:val="none" w:sz="0" w:space="0" w:color="auto"/>
        <w:right w:val="none" w:sz="0" w:space="0" w:color="auto"/>
      </w:divBdr>
    </w:div>
    <w:div w:id="20836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8</Pages>
  <Words>3296</Words>
  <Characters>18791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63</cp:revision>
  <cp:lastPrinted>2020-03-02T08:37:00Z</cp:lastPrinted>
  <dcterms:created xsi:type="dcterms:W3CDTF">2020-02-07T08:43:00Z</dcterms:created>
  <dcterms:modified xsi:type="dcterms:W3CDTF">2020-03-19T13:36:00Z</dcterms:modified>
</cp:coreProperties>
</file>