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5B5" w:rsidRPr="00FD4FAA" w:rsidRDefault="007A65B5" w:rsidP="007A65B5">
      <w:pPr>
        <w:rPr>
          <w:rFonts w:ascii="Tahoma" w:hAnsi="Tahoma" w:cs="Tahoma"/>
          <w:b/>
          <w:sz w:val="28"/>
          <w:szCs w:val="20"/>
          <w:lang w:val="hr-HR" w:eastAsia="hr-HR"/>
        </w:rPr>
      </w:pPr>
      <w:r w:rsidRPr="00FD4FAA">
        <w:rPr>
          <w:rFonts w:ascii="Tahoma" w:hAnsi="Tahoma" w:cs="Tahoma"/>
          <w:b/>
          <w:sz w:val="28"/>
          <w:szCs w:val="20"/>
          <w:lang w:val="hr-HR" w:eastAsia="hr-HR"/>
        </w:rPr>
        <w:t>Klinika za infektivne bolesti „Dr. Fran Mihaljević“ Zagreb, Mirogojska c. 8</w:t>
      </w:r>
    </w:p>
    <w:p w:rsidR="007A65B5" w:rsidRPr="00FD4FAA" w:rsidRDefault="007A65B5" w:rsidP="007A65B5">
      <w:pPr>
        <w:rPr>
          <w:rFonts w:ascii="Tahoma" w:hAnsi="Tahoma" w:cs="Tahoma"/>
          <w:b/>
          <w:sz w:val="28"/>
          <w:szCs w:val="20"/>
          <w:lang w:val="hr-HR" w:eastAsia="hr-HR"/>
        </w:rPr>
      </w:pPr>
    </w:p>
    <w:p w:rsidR="007A65B5" w:rsidRPr="00F0122A" w:rsidRDefault="007A65B5" w:rsidP="007A65B5">
      <w:pPr>
        <w:suppressAutoHyphens/>
        <w:rPr>
          <w:rFonts w:ascii="Tahoma" w:hAnsi="Tahoma" w:cs="Tahoma"/>
          <w:bCs/>
          <w:sz w:val="28"/>
          <w:szCs w:val="28"/>
        </w:rPr>
      </w:pPr>
      <w:r>
        <w:rPr>
          <w:rFonts w:ascii="Tahoma" w:hAnsi="Tahoma" w:cs="Tahoma"/>
          <w:b/>
          <w:sz w:val="28"/>
          <w:szCs w:val="28"/>
          <w:lang w:val="hr-HR" w:eastAsia="hr-HR"/>
        </w:rPr>
        <w:t>Javno nadmetanje broj  22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>/201</w:t>
      </w:r>
      <w:r>
        <w:rPr>
          <w:rFonts w:ascii="Tahoma" w:hAnsi="Tahoma" w:cs="Tahoma"/>
          <w:b/>
          <w:sz w:val="28"/>
          <w:szCs w:val="28"/>
          <w:lang w:val="hr-HR" w:eastAsia="hr-HR"/>
        </w:rPr>
        <w:t>5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 xml:space="preserve"> </w:t>
      </w:r>
      <w:r>
        <w:rPr>
          <w:rFonts w:ascii="Tahoma" w:hAnsi="Tahoma" w:cs="Tahoma"/>
          <w:b/>
          <w:sz w:val="28"/>
          <w:szCs w:val="28"/>
          <w:lang w:val="hr-HR" w:eastAsia="hr-HR"/>
        </w:rPr>
        <w:t>–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 xml:space="preserve"> </w:t>
      </w:r>
      <w:proofErr w:type="spellStart"/>
      <w:r>
        <w:rPr>
          <w:rFonts w:ascii="Tahoma" w:hAnsi="Tahoma" w:cs="Tahoma"/>
          <w:b/>
          <w:sz w:val="28"/>
          <w:szCs w:val="28"/>
        </w:rPr>
        <w:t>Lijekovi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 za HIV </w:t>
      </w:r>
      <w:proofErr w:type="spellStart"/>
      <w:r>
        <w:rPr>
          <w:rFonts w:ascii="Tahoma" w:hAnsi="Tahoma" w:cs="Tahoma"/>
          <w:b/>
          <w:sz w:val="28"/>
          <w:szCs w:val="28"/>
        </w:rPr>
        <w:t>i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 hepatitis B</w:t>
      </w:r>
    </w:p>
    <w:p w:rsidR="007A65B5" w:rsidRPr="00D94EA2" w:rsidRDefault="007A65B5" w:rsidP="007A65B5">
      <w:pPr>
        <w:tabs>
          <w:tab w:val="left" w:pos="0"/>
        </w:tabs>
        <w:rPr>
          <w:rFonts w:ascii="Tahoma" w:hAnsi="Tahoma" w:cs="Tahoma"/>
          <w:b/>
          <w:sz w:val="28"/>
          <w:szCs w:val="20"/>
          <w:lang w:val="hr-HR" w:eastAsia="hr-HR"/>
        </w:rPr>
      </w:pPr>
    </w:p>
    <w:p w:rsidR="007A65B5" w:rsidRPr="00FD4FAA" w:rsidRDefault="007A65B5" w:rsidP="007A65B5">
      <w:pPr>
        <w:tabs>
          <w:tab w:val="left" w:pos="0"/>
        </w:tabs>
        <w:rPr>
          <w:rFonts w:ascii="Tahoma" w:hAnsi="Tahoma" w:cs="Tahoma"/>
          <w:szCs w:val="20"/>
          <w:lang w:val="hr-HR" w:eastAsia="hr-HR"/>
        </w:rPr>
      </w:pPr>
    </w:p>
    <w:p w:rsidR="007A65B5" w:rsidRPr="00FD4FAA" w:rsidRDefault="007A65B5" w:rsidP="007A65B5">
      <w:pPr>
        <w:rPr>
          <w:rFonts w:ascii="Tahoma" w:hAnsi="Tahoma" w:cs="Tahoma"/>
          <w:szCs w:val="20"/>
          <w:lang w:val="hr-HR" w:eastAsia="hr-HR"/>
        </w:rPr>
      </w:pPr>
      <w:r w:rsidRPr="00FD4FAA">
        <w:rPr>
          <w:rFonts w:ascii="Tahoma" w:hAnsi="Tahoma" w:cs="Tahoma"/>
          <w:szCs w:val="20"/>
          <w:lang w:val="hr-HR" w:eastAsia="hr-HR"/>
        </w:rPr>
        <w:t xml:space="preserve">PONUDITELJ : ____________________________________________________________________________________  </w:t>
      </w:r>
    </w:p>
    <w:p w:rsidR="007A65B5" w:rsidRDefault="007A65B5" w:rsidP="007A65B5">
      <w:pPr>
        <w:tabs>
          <w:tab w:val="left" w:pos="5400"/>
        </w:tabs>
        <w:rPr>
          <w:rFonts w:ascii="Tahoma" w:hAnsi="Tahoma" w:cs="Tahoma"/>
          <w:sz w:val="20"/>
          <w:szCs w:val="20"/>
          <w:lang w:val="hr-HR" w:eastAsia="hr-HR"/>
        </w:rPr>
      </w:pPr>
    </w:p>
    <w:p w:rsidR="007A65B5" w:rsidRPr="00FD4FAA" w:rsidRDefault="007A65B5" w:rsidP="007A65B5">
      <w:pPr>
        <w:tabs>
          <w:tab w:val="left" w:pos="5400"/>
        </w:tabs>
        <w:rPr>
          <w:rFonts w:ascii="Tahoma" w:hAnsi="Tahoma" w:cs="Tahoma"/>
          <w:sz w:val="20"/>
          <w:szCs w:val="20"/>
          <w:lang w:val="hr-HR" w:eastAsia="hr-HR"/>
        </w:rPr>
      </w:pPr>
    </w:p>
    <w:p w:rsidR="007A65B5" w:rsidRPr="001E5698" w:rsidRDefault="007A65B5" w:rsidP="007A65B5">
      <w:pPr>
        <w:jc w:val="center"/>
        <w:rPr>
          <w:rFonts w:ascii="Tahoma" w:hAnsi="Tahoma" w:cs="Tahoma"/>
          <w:b/>
          <w:sz w:val="28"/>
          <w:lang w:val="hr-HR" w:eastAsia="hr-HR"/>
        </w:rPr>
      </w:pPr>
      <w:r w:rsidRPr="00FD4FAA">
        <w:rPr>
          <w:rFonts w:ascii="Tahoma" w:hAnsi="Tahoma" w:cs="Tahoma"/>
          <w:b/>
          <w:sz w:val="28"/>
          <w:lang w:val="hr-HR" w:eastAsia="hr-HR"/>
        </w:rPr>
        <w:t>TROŠKOVNIK</w:t>
      </w:r>
      <w:r w:rsidR="00242E4B">
        <w:rPr>
          <w:rFonts w:ascii="Tahoma" w:hAnsi="Tahoma" w:cs="Tahoma"/>
          <w:b/>
          <w:sz w:val="28"/>
          <w:lang w:val="hr-HR" w:eastAsia="hr-HR"/>
        </w:rPr>
        <w:t xml:space="preserve"> GRUPA </w:t>
      </w:r>
      <w:r w:rsidR="003C7ADB">
        <w:rPr>
          <w:rFonts w:ascii="Tahoma" w:hAnsi="Tahoma" w:cs="Tahoma"/>
          <w:b/>
          <w:sz w:val="28"/>
          <w:lang w:val="hr-HR" w:eastAsia="hr-HR"/>
        </w:rPr>
        <w:t>8</w:t>
      </w:r>
      <w:r w:rsidR="0089463C">
        <w:rPr>
          <w:rFonts w:ascii="Tahoma" w:hAnsi="Tahoma" w:cs="Tahoma"/>
          <w:b/>
          <w:sz w:val="28"/>
          <w:lang w:val="hr-HR" w:eastAsia="hr-HR"/>
        </w:rPr>
        <w:t xml:space="preserve"> </w:t>
      </w:r>
      <w:r w:rsidR="00E95463">
        <w:rPr>
          <w:rFonts w:ascii="Tahoma" w:hAnsi="Tahoma" w:cs="Tahoma"/>
          <w:b/>
          <w:sz w:val="28"/>
          <w:lang w:val="hr-HR" w:eastAsia="hr-HR"/>
        </w:rPr>
        <w:t>–</w:t>
      </w:r>
      <w:r w:rsidR="000B5459">
        <w:rPr>
          <w:rFonts w:ascii="Tahoma" w:hAnsi="Tahoma" w:cs="Tahoma"/>
          <w:b/>
          <w:sz w:val="28"/>
          <w:lang w:val="hr-HR" w:eastAsia="hr-HR"/>
        </w:rPr>
        <w:t xml:space="preserve"> </w:t>
      </w:r>
      <w:r w:rsidR="009D46F7">
        <w:rPr>
          <w:rFonts w:ascii="Tahoma" w:hAnsi="Tahoma" w:cs="Tahoma"/>
          <w:b/>
          <w:sz w:val="28"/>
          <w:lang w:val="hr-HR" w:eastAsia="hr-HR"/>
        </w:rPr>
        <w:t>LAMIVUDIN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tbl>
      <w:tblPr>
        <w:tblpPr w:leftFromText="180" w:rightFromText="180" w:vertAnchor="text" w:horzAnchor="margin" w:tblpXSpec="center" w:tblpY="14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301"/>
        <w:gridCol w:w="1545"/>
        <w:gridCol w:w="2107"/>
        <w:gridCol w:w="1559"/>
        <w:gridCol w:w="851"/>
        <w:gridCol w:w="1417"/>
        <w:gridCol w:w="1417"/>
        <w:gridCol w:w="1985"/>
        <w:gridCol w:w="1134"/>
      </w:tblGrid>
      <w:tr w:rsidR="00242E4B" w:rsidRPr="000A02F9" w:rsidTr="00242E4B">
        <w:trPr>
          <w:trHeight w:val="90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ATK šifra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Nezaštićeno ime lijeka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 xml:space="preserve">Oblik, jačina </w:t>
            </w:r>
            <w:r w:rsidR="000B5459">
              <w:rPr>
                <w:rFonts w:ascii="Tahoma" w:hAnsi="Tahoma" w:cs="Tahoma"/>
                <w:sz w:val="22"/>
                <w:lang w:val="hr-HR"/>
              </w:rPr>
              <w:t xml:space="preserve">i pakiranje </w:t>
            </w:r>
            <w:r>
              <w:rPr>
                <w:rFonts w:ascii="Tahoma" w:hAnsi="Tahoma" w:cs="Tahoma"/>
                <w:sz w:val="22"/>
                <w:lang w:val="hr-HR"/>
              </w:rPr>
              <w:t>lijeka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Proizvođač/zemlja porijekla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Zaštićeno ime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lijeka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Jed. mjere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Količina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Jedinična cijena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Ukupna cijena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Stopa PDV-a, %</w:t>
            </w:r>
          </w:p>
        </w:tc>
      </w:tr>
      <w:tr w:rsidR="00242E4B" w:rsidRPr="000A02F9" w:rsidTr="000B5459">
        <w:trPr>
          <w:trHeight w:val="104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3C7ADB">
            <w:pPr>
              <w:spacing w:line="276" w:lineRule="auto"/>
              <w:jc w:val="both"/>
              <w:rPr>
                <w:rFonts w:ascii="Tahoma" w:hAnsi="Tahoma" w:cs="Tahoma"/>
                <w:sz w:val="22"/>
                <w:szCs w:val="22"/>
                <w:lang w:val="hr-HR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J05A</w:t>
            </w:r>
            <w:r w:rsidR="0089463C">
              <w:rPr>
                <w:rFonts w:ascii="Tahoma" w:hAnsi="Tahoma" w:cs="Tahoma"/>
                <w:sz w:val="22"/>
                <w:szCs w:val="22"/>
              </w:rPr>
              <w:t>F0</w:t>
            </w:r>
            <w:r w:rsidR="00AC4959">
              <w:rPr>
                <w:rFonts w:ascii="Tahoma" w:hAnsi="Tahoma" w:cs="Tahoma"/>
                <w:sz w:val="22"/>
                <w:szCs w:val="22"/>
              </w:rPr>
              <w:t>5</w:t>
            </w:r>
            <w:proofErr w:type="spellEnd"/>
            <w:r w:rsidR="000B5459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AC4959">
              <w:rPr>
                <w:rFonts w:ascii="Tahoma" w:hAnsi="Tahoma" w:cs="Tahoma"/>
                <w:sz w:val="22"/>
                <w:szCs w:val="22"/>
              </w:rPr>
              <w:t>16</w:t>
            </w:r>
            <w:r w:rsidR="003C7ADB"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Pr="009D46F7" w:rsidRDefault="009D46F7" w:rsidP="00242E4B">
            <w:pPr>
              <w:spacing w:line="276" w:lineRule="auto"/>
              <w:jc w:val="center"/>
              <w:rPr>
                <w:rFonts w:ascii="Tahoma" w:hAnsi="Tahoma" w:cs="Tahoma"/>
                <w:lang w:val="hr-HR"/>
              </w:rPr>
            </w:pPr>
            <w:r w:rsidRPr="009D46F7">
              <w:rPr>
                <w:rFonts w:ascii="Tahoma" w:hAnsi="Tahoma" w:cs="Tahoma"/>
                <w:lang w:val="hr-HR" w:eastAsia="hr-HR"/>
              </w:rPr>
              <w:t>LAMIVUDIN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AC4959" w:rsidP="001F23D0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tbl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1</w:t>
            </w:r>
            <w:r w:rsidR="003C7ADB">
              <w:rPr>
                <w:rFonts w:ascii="Tahoma" w:hAnsi="Tahoma" w:cs="Tahoma"/>
                <w:sz w:val="22"/>
                <w:szCs w:val="22"/>
              </w:rPr>
              <w:t>0</w:t>
            </w:r>
            <w:r>
              <w:rPr>
                <w:rFonts w:ascii="Tahoma" w:hAnsi="Tahoma" w:cs="Tahoma"/>
                <w:sz w:val="22"/>
                <w:szCs w:val="22"/>
              </w:rPr>
              <w:t>0 mg</w:t>
            </w:r>
            <w:bookmarkStart w:id="0" w:name="_GoBack"/>
            <w:bookmarkEnd w:id="0"/>
            <w:r w:rsidR="00382D42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r>
              <w:rPr>
                <w:rFonts w:ascii="Tahoma" w:hAnsi="Tahoma" w:cs="Tahoma"/>
                <w:sz w:val="22"/>
                <w:szCs w:val="22"/>
                <w:lang w:val="hr-HR"/>
              </w:rPr>
              <w:t>Kom.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3C7ADB" w:rsidP="00123E6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r>
              <w:rPr>
                <w:rFonts w:ascii="Tahoma" w:hAnsi="Tahoma" w:cs="Tahoma"/>
                <w:sz w:val="22"/>
                <w:szCs w:val="22"/>
                <w:lang w:val="hr-HR"/>
              </w:rPr>
              <w:t>36.</w:t>
            </w:r>
            <w:r w:rsidR="00123E6B">
              <w:rPr>
                <w:rFonts w:ascii="Tahoma" w:hAnsi="Tahoma" w:cs="Tahoma"/>
                <w:sz w:val="22"/>
                <w:szCs w:val="22"/>
                <w:lang w:val="hr-HR"/>
              </w:rPr>
              <w:t>6</w:t>
            </w:r>
            <w:r>
              <w:rPr>
                <w:rFonts w:ascii="Tahoma" w:hAnsi="Tahoma" w:cs="Tahoma"/>
                <w:sz w:val="22"/>
                <w:szCs w:val="22"/>
                <w:lang w:val="hr-HR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</w:tr>
    </w:tbl>
    <w:p w:rsidR="007A65B5" w:rsidRDefault="007A65B5" w:rsidP="007A65B5">
      <w:pPr>
        <w:rPr>
          <w:rFonts w:ascii="Tahoma" w:hAnsi="Tahoma" w:cs="Tahoma"/>
          <w:lang w:val="it-IT" w:eastAsia="hr-HR"/>
        </w:rPr>
      </w:pPr>
    </w:p>
    <w:tbl>
      <w:tblPr>
        <w:tblpPr w:leftFromText="180" w:rightFromText="180" w:vertAnchor="text" w:horzAnchor="page" w:tblpX="6868" w:tblpY="65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5070"/>
      </w:tblGrid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BEZ PDV-a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PDV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S PDV-om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</w:tbl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  <w:r>
        <w:rPr>
          <w:rFonts w:ascii="Tahoma" w:hAnsi="Tahoma" w:cs="Tahoma"/>
          <w:lang w:val="it-IT" w:eastAsia="hr-HR"/>
        </w:rPr>
        <w:t>U ________________, ________ 2015.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  <w:r>
        <w:rPr>
          <w:rFonts w:ascii="Tahoma" w:hAnsi="Tahoma" w:cs="Tahoma"/>
          <w:lang w:val="it-IT" w:eastAsia="hr-HR"/>
        </w:rPr>
        <w:t xml:space="preserve">                                                   </w:t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  <w:t>____________________________________</w:t>
      </w:r>
    </w:p>
    <w:p w:rsidR="007A65B5" w:rsidRDefault="007A65B5" w:rsidP="007A65B5">
      <w:pPr>
        <w:rPr>
          <w:rFonts w:ascii="Tahoma" w:hAnsi="Tahoma" w:cs="Tahoma"/>
          <w:sz w:val="14"/>
          <w:lang w:val="it-IT" w:eastAsia="hr-HR"/>
        </w:rPr>
      </w:pP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  <w:t xml:space="preserve">       žig i potpis odgovorne osobe Ponuditelja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sectPr w:rsidR="007A65B5" w:rsidSect="00242E4B">
      <w:pgSz w:w="16838" w:h="11906" w:orient="landscape" w:code="9"/>
      <w:pgMar w:top="709" w:right="1287" w:bottom="709" w:left="1304" w:header="56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5B5"/>
    <w:rsid w:val="000B5459"/>
    <w:rsid w:val="00123E6B"/>
    <w:rsid w:val="001F23D0"/>
    <w:rsid w:val="00234CE9"/>
    <w:rsid w:val="00242E4B"/>
    <w:rsid w:val="002850F4"/>
    <w:rsid w:val="002B3691"/>
    <w:rsid w:val="002C763F"/>
    <w:rsid w:val="002E7B0D"/>
    <w:rsid w:val="00382D42"/>
    <w:rsid w:val="003C7ADB"/>
    <w:rsid w:val="007A65B5"/>
    <w:rsid w:val="0089463C"/>
    <w:rsid w:val="008F0F12"/>
    <w:rsid w:val="009D46F7"/>
    <w:rsid w:val="00A155FD"/>
    <w:rsid w:val="00AC4959"/>
    <w:rsid w:val="00E561E5"/>
    <w:rsid w:val="00E9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Bartolić Zdravko</dc:creator>
  <cp:lastModifiedBy>Dragutin Fotak</cp:lastModifiedBy>
  <cp:revision>4</cp:revision>
  <cp:lastPrinted>2015-09-29T08:08:00Z</cp:lastPrinted>
  <dcterms:created xsi:type="dcterms:W3CDTF">2015-09-29T08:36:00Z</dcterms:created>
  <dcterms:modified xsi:type="dcterms:W3CDTF">2015-09-30T07:34:00Z</dcterms:modified>
</cp:coreProperties>
</file>